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1A65" w14:textId="77777777" w:rsidR="00E87A83" w:rsidRPr="0078227D" w:rsidRDefault="00E87A83" w:rsidP="00E87A83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>様式第25（第66条関係）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8"/>
      </w:tblGrid>
      <w:tr w:rsidR="00E87A83" w:rsidRPr="0078227D" w14:paraId="330AA71A" w14:textId="77777777" w:rsidTr="00EB739A">
        <w:trPr>
          <w:trHeight w:val="6474"/>
          <w:jc w:val="center"/>
        </w:trPr>
        <w:tc>
          <w:tcPr>
            <w:tcW w:w="5000" w:type="pct"/>
          </w:tcPr>
          <w:p w14:paraId="522B5F3F" w14:textId="77777777" w:rsidR="00E87A83" w:rsidRPr="0078227D" w:rsidRDefault="00E87A83" w:rsidP="00EB739A">
            <w:pPr>
              <w:jc w:val="center"/>
              <w:rPr>
                <w:rFonts w:ascii="ＭＳ 明朝" w:hAnsi="ＭＳ 明朝"/>
              </w:rPr>
            </w:pPr>
          </w:p>
          <w:p w14:paraId="64F1C375" w14:textId="77777777" w:rsidR="00E87A83" w:rsidRPr="0078227D" w:rsidRDefault="00E87A83" w:rsidP="00EB739A">
            <w:pPr>
              <w:jc w:val="center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調査業務規程変更届出書</w:t>
            </w:r>
          </w:p>
          <w:p w14:paraId="29E45BF6" w14:textId="77777777" w:rsidR="00E87A83" w:rsidRPr="0078227D" w:rsidRDefault="00E87A83" w:rsidP="00EB739A">
            <w:pPr>
              <w:jc w:val="center"/>
              <w:rPr>
                <w:rFonts w:ascii="ＭＳ 明朝" w:hAnsi="ＭＳ 明朝"/>
              </w:rPr>
            </w:pPr>
          </w:p>
          <w:p w14:paraId="38A8BAE5" w14:textId="77777777" w:rsidR="00E87A83" w:rsidRPr="0078227D" w:rsidRDefault="00E87A83" w:rsidP="00EB739A">
            <w:pPr>
              <w:jc w:val="center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14:paraId="3C16A474" w14:textId="77777777" w:rsidR="00E87A83" w:rsidRPr="0078227D" w:rsidRDefault="00E87A83" w:rsidP="00EB739A">
            <w:pPr>
              <w:ind w:left="220" w:firstLineChars="1000" w:firstLine="2100"/>
              <w:rPr>
                <w:rFonts w:ascii="ＭＳ 明朝" w:hAnsi="ＭＳ 明朝"/>
              </w:rPr>
            </w:pPr>
          </w:p>
          <w:p w14:paraId="4BAFD7FF" w14:textId="77777777" w:rsidR="00E87A83" w:rsidRPr="0078227D" w:rsidRDefault="00E87A83" w:rsidP="00EB739A">
            <w:pPr>
              <w:ind w:firstLineChars="200" w:firstLine="42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経済産業大臣　殿</w:t>
            </w:r>
          </w:p>
          <w:p w14:paraId="33FE3405" w14:textId="77777777" w:rsidR="00E87A83" w:rsidRPr="0078227D" w:rsidRDefault="00E87A83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>住所</w:t>
            </w:r>
          </w:p>
          <w:p w14:paraId="3A1E6A40" w14:textId="77777777" w:rsidR="00E87A83" w:rsidRPr="0078227D" w:rsidRDefault="00E87A83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>登録調査機関</w:t>
            </w:r>
          </w:p>
          <w:p w14:paraId="3BDEE933" w14:textId="77777777" w:rsidR="00E87A83" w:rsidRPr="0078227D" w:rsidRDefault="00E87A83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 xml:space="preserve">法人にあつては代表者の氏名　　　</w:t>
            </w:r>
          </w:p>
          <w:p w14:paraId="71A51C18" w14:textId="77777777" w:rsidR="00E87A83" w:rsidRPr="0078227D" w:rsidRDefault="00E87A83" w:rsidP="00EB739A">
            <w:pPr>
              <w:ind w:left="220" w:firstLineChars="2200" w:firstLine="4620"/>
              <w:rPr>
                <w:rFonts w:ascii="ＭＳ 明朝" w:hAnsi="ＭＳ 明朝"/>
              </w:rPr>
            </w:pPr>
          </w:p>
          <w:p w14:paraId="6633CB5D" w14:textId="77777777" w:rsidR="00E87A83" w:rsidRPr="0078227D" w:rsidRDefault="00E87A83" w:rsidP="00EB739A">
            <w:pPr>
              <w:ind w:left="220" w:firstLineChars="2200" w:firstLine="4620"/>
              <w:rPr>
                <w:rFonts w:ascii="ＭＳ 明朝" w:hAnsi="ＭＳ 明朝"/>
              </w:rPr>
            </w:pPr>
          </w:p>
          <w:p w14:paraId="6C0D985B" w14:textId="77777777" w:rsidR="00E87A83" w:rsidRPr="0078227D" w:rsidRDefault="00E87A83" w:rsidP="00EB739A">
            <w:pPr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エネルギーの使用の合理化及び非化石エネルギーへの転換等に関する法律第９４条第１項の規定に基づき、</w:t>
            </w:r>
            <w:r w:rsidRPr="0078227D">
              <w:rPr>
                <w:rFonts w:ascii="ＭＳ 明朝" w:hAnsi="ＭＳ 明朝" w:hint="eastAsia"/>
                <w:noProof/>
                <w:szCs w:val="22"/>
              </w:rPr>
              <w:t>次のとおり調査業務規程の変更をしたいので届け出ます。</w:t>
            </w:r>
          </w:p>
          <w:tbl>
            <w:tblPr>
              <w:tblpPr w:leftFromText="142" w:rightFromText="142" w:vertAnchor="text" w:horzAnchor="margin" w:tblpX="204" w:tblpY="2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5"/>
              <w:gridCol w:w="6850"/>
            </w:tblGrid>
            <w:tr w:rsidR="00E87A83" w:rsidRPr="0078227D" w14:paraId="55A7B14E" w14:textId="77777777" w:rsidTr="00EB739A">
              <w:trPr>
                <w:trHeight w:val="480"/>
              </w:trPr>
              <w:tc>
                <w:tcPr>
                  <w:tcW w:w="2055" w:type="dxa"/>
                  <w:vAlign w:val="center"/>
                </w:tcPr>
                <w:p w14:paraId="609AD8A3" w14:textId="77777777" w:rsidR="00E87A83" w:rsidRPr="0078227D" w:rsidRDefault="00E87A83" w:rsidP="00EB739A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78227D">
                    <w:rPr>
                      <w:rFonts w:ascii="ＭＳ 明朝" w:hAnsi="ＭＳ 明朝" w:hint="eastAsia"/>
                      <w:noProof/>
                      <w:szCs w:val="22"/>
                    </w:rPr>
                    <w:t>変更の内容</w:t>
                  </w:r>
                </w:p>
              </w:tc>
              <w:tc>
                <w:tcPr>
                  <w:tcW w:w="6850" w:type="dxa"/>
                  <w:vAlign w:val="center"/>
                </w:tcPr>
                <w:p w14:paraId="2F75CF8A" w14:textId="77777777" w:rsidR="00E87A83" w:rsidRPr="0078227D" w:rsidRDefault="00E87A83" w:rsidP="00EB739A">
                  <w:pPr>
                    <w:rPr>
                      <w:rFonts w:ascii="ＭＳ 明朝" w:hAnsi="ＭＳ 明朝"/>
                      <w:noProof/>
                      <w:sz w:val="24"/>
                    </w:rPr>
                  </w:pPr>
                </w:p>
              </w:tc>
            </w:tr>
            <w:tr w:rsidR="00E87A83" w:rsidRPr="0078227D" w14:paraId="2A4D004F" w14:textId="77777777" w:rsidTr="00EB739A">
              <w:trPr>
                <w:trHeight w:val="559"/>
              </w:trPr>
              <w:tc>
                <w:tcPr>
                  <w:tcW w:w="2055" w:type="dxa"/>
                  <w:vAlign w:val="center"/>
                </w:tcPr>
                <w:p w14:paraId="1D49E4D0" w14:textId="77777777" w:rsidR="00E87A83" w:rsidRPr="0078227D" w:rsidRDefault="00E87A83" w:rsidP="00EB739A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78227D">
                    <w:rPr>
                      <w:rFonts w:ascii="ＭＳ 明朝" w:hAnsi="ＭＳ 明朝" w:hint="eastAsia"/>
                      <w:noProof/>
                      <w:szCs w:val="22"/>
                    </w:rPr>
                    <w:t>変更予定年月日</w:t>
                  </w:r>
                </w:p>
              </w:tc>
              <w:tc>
                <w:tcPr>
                  <w:tcW w:w="6850" w:type="dxa"/>
                  <w:vAlign w:val="center"/>
                </w:tcPr>
                <w:p w14:paraId="36DBD37C" w14:textId="77777777" w:rsidR="00E87A83" w:rsidRPr="0078227D" w:rsidRDefault="00E87A83" w:rsidP="00EB739A">
                  <w:pPr>
                    <w:rPr>
                      <w:rFonts w:ascii="ＭＳ 明朝" w:hAnsi="ＭＳ 明朝"/>
                      <w:noProof/>
                      <w:sz w:val="24"/>
                    </w:rPr>
                  </w:pPr>
                </w:p>
              </w:tc>
            </w:tr>
            <w:tr w:rsidR="00E87A83" w:rsidRPr="0078227D" w14:paraId="5B06C6A3" w14:textId="77777777" w:rsidTr="00EB739A">
              <w:trPr>
                <w:trHeight w:val="559"/>
              </w:trPr>
              <w:tc>
                <w:tcPr>
                  <w:tcW w:w="2055" w:type="dxa"/>
                  <w:vAlign w:val="center"/>
                </w:tcPr>
                <w:p w14:paraId="67119C61" w14:textId="77777777" w:rsidR="00E87A83" w:rsidRPr="0078227D" w:rsidRDefault="00E87A83" w:rsidP="00EB739A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E87A83">
                    <w:rPr>
                      <w:rFonts w:ascii="ＭＳ 明朝" w:hAnsi="ＭＳ 明朝" w:hint="eastAsia"/>
                      <w:noProof/>
                      <w:spacing w:val="122"/>
                      <w:kern w:val="0"/>
                      <w:szCs w:val="22"/>
                      <w:fitText w:val="1540" w:id="-1273263872"/>
                    </w:rPr>
                    <w:t>変更の理</w:t>
                  </w:r>
                  <w:r w:rsidRPr="00E87A83">
                    <w:rPr>
                      <w:rFonts w:ascii="ＭＳ 明朝" w:hAnsi="ＭＳ 明朝" w:hint="eastAsia"/>
                      <w:noProof/>
                      <w:spacing w:val="2"/>
                      <w:kern w:val="0"/>
                      <w:szCs w:val="22"/>
                      <w:fitText w:val="1540" w:id="-1273263872"/>
                    </w:rPr>
                    <w:t>由</w:t>
                  </w:r>
                </w:p>
              </w:tc>
              <w:tc>
                <w:tcPr>
                  <w:tcW w:w="6850" w:type="dxa"/>
                  <w:vAlign w:val="center"/>
                </w:tcPr>
                <w:p w14:paraId="29A93298" w14:textId="77777777" w:rsidR="00E87A83" w:rsidRPr="0078227D" w:rsidRDefault="00E87A83" w:rsidP="00EB739A">
                  <w:pPr>
                    <w:rPr>
                      <w:rFonts w:ascii="ＭＳ 明朝" w:hAnsi="ＭＳ 明朝"/>
                      <w:noProof/>
                      <w:sz w:val="24"/>
                    </w:rPr>
                  </w:pPr>
                </w:p>
              </w:tc>
            </w:tr>
          </w:tbl>
          <w:p w14:paraId="2DFF37C1" w14:textId="77777777" w:rsidR="00E87A83" w:rsidRPr="0078227D" w:rsidRDefault="00E87A83" w:rsidP="00EB739A">
            <w:pPr>
              <w:ind w:left="220" w:firstLineChars="100" w:firstLine="210"/>
              <w:rPr>
                <w:rFonts w:ascii="ＭＳ 明朝" w:hAnsi="ＭＳ 明朝"/>
              </w:rPr>
            </w:pPr>
          </w:p>
        </w:tc>
      </w:tr>
    </w:tbl>
    <w:p w14:paraId="3AB96EEE" w14:textId="77777777" w:rsidR="00E87A83" w:rsidRPr="0078227D" w:rsidRDefault="00E87A83" w:rsidP="00E87A83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>備考　１　この用紙の大きさは、日本産業規格Ａ４とすること。</w:t>
      </w:r>
    </w:p>
    <w:p w14:paraId="76E17C2C" w14:textId="77777777" w:rsidR="00E87A83" w:rsidRPr="0078227D" w:rsidRDefault="00E87A83" w:rsidP="00E87A83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２　文字は、かい書で、インキ、タイプによる印字等により明確に記入すること。</w:t>
      </w:r>
    </w:p>
    <w:p w14:paraId="43658A69" w14:textId="77777777" w:rsidR="00E87A83" w:rsidRPr="0078227D" w:rsidRDefault="00E87A83" w:rsidP="00E87A83">
      <w:pPr>
        <w:rPr>
          <w:rFonts w:ascii="ＭＳ 明朝" w:hAnsi="ＭＳ 明朝"/>
        </w:rPr>
      </w:pPr>
    </w:p>
    <w:p w14:paraId="527FCE7B" w14:textId="26DF4CC9" w:rsidR="006E51BE" w:rsidRPr="00E87A83" w:rsidRDefault="006E51BE" w:rsidP="00E87A83"/>
    <w:sectPr w:rsidR="006E51BE" w:rsidRPr="00E87A83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E87A83"/>
  <w:p w14:paraId="4E9697EC" w14:textId="77777777" w:rsidR="00000000" w:rsidRDefault="00E87A83"/>
  <w:p w14:paraId="439099E9" w14:textId="77777777" w:rsidR="00000000" w:rsidRDefault="00E87A83"/>
  <w:p w14:paraId="2B74667A" w14:textId="77777777" w:rsidR="00000000" w:rsidRDefault="00E87A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2023-04-03T05:09:00Z</dcterms:created>
  <dcterms:modified xsi:type="dcterms:W3CDTF">2023-04-03T05:09:00Z</dcterms:modified>
</cp:coreProperties>
</file>