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67C49" w14:textId="77777777" w:rsidR="00BD2C3B" w:rsidRDefault="00BD2C3B" w:rsidP="0067419B">
      <w:pPr>
        <w:widowControl w:val="0"/>
        <w:autoSpaceDE w:val="0"/>
        <w:autoSpaceDN w:val="0"/>
        <w:adjustRightInd w:val="0"/>
        <w:jc w:val="right"/>
        <w:textAlignment w:val="baseline"/>
        <w:rPr>
          <w:rFonts w:ascii="ＭＳ ゴシック" w:eastAsia="ＭＳ ゴシック" w:hAnsi="ＭＳ ゴシック" w:cs="Times New Roman"/>
          <w:sz w:val="21"/>
          <w:szCs w:val="21"/>
        </w:rPr>
      </w:pPr>
    </w:p>
    <w:p w14:paraId="05828EE9" w14:textId="77777777" w:rsidR="0067419B" w:rsidRDefault="0067419B" w:rsidP="007F0FA4">
      <w:pPr>
        <w:widowControl w:val="0"/>
        <w:overflowPunct w:val="0"/>
        <w:adjustRightInd w:val="0"/>
        <w:ind w:right="210"/>
        <w:jc w:val="right"/>
        <w:textAlignment w:val="baseline"/>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年　　月　　日</w:t>
      </w:r>
    </w:p>
    <w:p w14:paraId="0A1A49C7" w14:textId="658063BA" w:rsidR="0067419B" w:rsidRDefault="007F0FA4" w:rsidP="00E51BA4">
      <w:pPr>
        <w:widowControl w:val="0"/>
        <w:overflowPunct w:val="0"/>
        <w:adjustRightInd w:val="0"/>
        <w:textAlignment w:val="baseline"/>
        <w:rPr>
          <w:rFonts w:ascii="ＭＳ ゴシック" w:eastAsia="ＭＳ ゴシック" w:hAnsi="ＭＳ ゴシック" w:cs="Times New Roman"/>
        </w:rPr>
      </w:pPr>
      <w:sdt>
        <w:sdtPr>
          <w:rPr>
            <w:rFonts w:ascii="ＭＳ ゴシック" w:eastAsia="ＭＳ ゴシック" w:hAnsi="ＭＳ ゴシック" w:cs="Times New Roman" w:hint="eastAsia"/>
          </w:rPr>
          <w:alias w:val="申請する補助金を選択してください"/>
          <w:tag w:val="申請する補助金を選択してください"/>
          <w:id w:val="-2040886665"/>
          <w:placeholder>
            <w:docPart w:val="9EA8958740C147C1AF9A79781215041C"/>
          </w:placeholder>
          <w:dropDownList>
            <w:listItem w:displayText="省エネルギー投資促進・需要構造転換支援事業費補助金" w:value="省エネルギー投資促進・需要構造転換支援事業費補助金"/>
          </w:dropDownList>
        </w:sdtPr>
        <w:sdtEndPr/>
        <w:sdtContent>
          <w:r w:rsidR="00E51BA4">
            <w:rPr>
              <w:rFonts w:ascii="ＭＳ ゴシック" w:eastAsia="ＭＳ ゴシック" w:hAnsi="ＭＳ ゴシック" w:cs="Times New Roman" w:hint="eastAsia"/>
            </w:rPr>
            <w:t>省エネルギー投資促進・需要構造転換支援事業費補助金</w:t>
          </w:r>
        </w:sdtContent>
      </w:sdt>
      <w:r w:rsidR="00E51BA4">
        <w:rPr>
          <w:rFonts w:ascii="ＭＳ ゴシック" w:eastAsia="ＭＳ ゴシック" w:hAnsi="ＭＳ ゴシック" w:cs="Times New Roman" w:hint="eastAsia"/>
        </w:rPr>
        <w:t>事務局宛て</w:t>
      </w:r>
    </w:p>
    <w:p w14:paraId="5C12CFE9" w14:textId="77777777" w:rsidR="00E51BA4" w:rsidRPr="00E51BA4" w:rsidRDefault="00E51BA4" w:rsidP="0067419B">
      <w:pPr>
        <w:widowControl w:val="0"/>
        <w:overflowPunct w:val="0"/>
        <w:adjustRightInd w:val="0"/>
        <w:ind w:firstLineChars="1900" w:firstLine="4560"/>
        <w:textAlignment w:val="baseline"/>
        <w:rPr>
          <w:rFonts w:ascii="ＭＳ ゴシック" w:eastAsia="ＭＳ ゴシック" w:hAnsi="ＭＳ ゴシック" w:cs="Times New Roman"/>
        </w:rPr>
      </w:pPr>
    </w:p>
    <w:p w14:paraId="2D8D1496" w14:textId="77777777" w:rsidR="0067419B" w:rsidRDefault="0067419B"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住　　所</w:t>
      </w:r>
    </w:p>
    <w:p w14:paraId="185B884D" w14:textId="77777777" w:rsidR="0067419B" w:rsidRDefault="0067419B"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名　　称</w:t>
      </w:r>
    </w:p>
    <w:p w14:paraId="0A88A23B" w14:textId="1960D091" w:rsidR="0067419B" w:rsidRDefault="00B44BED"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責任者</w:t>
      </w:r>
      <w:r w:rsidR="0067419B">
        <w:rPr>
          <w:rFonts w:ascii="ＭＳ ゴシック" w:eastAsia="ＭＳ ゴシック" w:hAnsi="ＭＳ ゴシック" w:cs="Times New Roman" w:hint="eastAsia"/>
        </w:rPr>
        <w:t>役職</w:t>
      </w:r>
    </w:p>
    <w:p w14:paraId="36C46403" w14:textId="624A0AB0" w:rsidR="0067419B" w:rsidRDefault="00B44BED" w:rsidP="0067419B">
      <w:pPr>
        <w:widowControl w:val="0"/>
        <w:overflowPunct w:val="0"/>
        <w:adjustRightInd w:val="0"/>
        <w:ind w:firstLineChars="2244" w:firstLine="5386"/>
        <w:textAlignment w:val="baseline"/>
        <w:rPr>
          <w:rFonts w:ascii="ＭＳ ゴシック" w:eastAsia="ＭＳ ゴシック" w:hAnsi="ＭＳ ゴシック" w:cs="Times New Roman"/>
        </w:rPr>
      </w:pPr>
      <w:r>
        <w:rPr>
          <w:rFonts w:ascii="ＭＳ ゴシック" w:eastAsia="ＭＳ ゴシック" w:hAnsi="ＭＳ ゴシック" w:cs="Times New Roman" w:hint="eastAsia"/>
        </w:rPr>
        <w:t>責任者</w:t>
      </w:r>
      <w:r w:rsidR="0067419B">
        <w:rPr>
          <w:rFonts w:ascii="ＭＳ ゴシック" w:eastAsia="ＭＳ ゴシック" w:hAnsi="ＭＳ ゴシック" w:cs="Times New Roman" w:hint="eastAsia"/>
        </w:rPr>
        <w:t>氏名</w:t>
      </w:r>
    </w:p>
    <w:p w14:paraId="273D91DF" w14:textId="77777777" w:rsidR="0067419B" w:rsidRDefault="0067419B" w:rsidP="0067419B">
      <w:pPr>
        <w:widowControl w:val="0"/>
        <w:overflowPunct w:val="0"/>
        <w:adjustRightInd w:val="0"/>
        <w:ind w:firstLineChars="2244" w:firstLine="5386"/>
        <w:textAlignment w:val="baseline"/>
        <w:rPr>
          <w:rFonts w:ascii="Times New Roman" w:eastAsia="ＭＳ 明朝" w:hAnsi="Times New Roman" w:cs="Times New Roman"/>
        </w:rPr>
      </w:pPr>
    </w:p>
    <w:p w14:paraId="3921F134" w14:textId="77777777" w:rsidR="00603E35" w:rsidRDefault="007F0FA4" w:rsidP="0067419B">
      <w:pPr>
        <w:widowControl w:val="0"/>
        <w:overflowPunct w:val="0"/>
        <w:adjustRightInd w:val="0"/>
        <w:jc w:val="center"/>
        <w:textAlignment w:val="baseline"/>
        <w:rPr>
          <w:rFonts w:ascii="ＭＳ ゴシック" w:eastAsia="ＭＳ ゴシック" w:hAnsi="ＭＳ ゴシック" w:cs="Times New Roman"/>
        </w:rPr>
      </w:pPr>
      <w:sdt>
        <w:sdtPr>
          <w:rPr>
            <w:rFonts w:ascii="ＭＳ ゴシック" w:eastAsia="ＭＳ ゴシック" w:hAnsi="ＭＳ ゴシック" w:cs="Times New Roman" w:hint="eastAsia"/>
          </w:rPr>
          <w:alias w:val="申請する補助金を選択してください"/>
          <w:tag w:val="申請する補助金を選択してください"/>
          <w:id w:val="-1744401480"/>
          <w:placeholder>
            <w:docPart w:val="DefaultPlaceholder_-1854013438"/>
          </w:placeholder>
          <w:dropDownList>
            <w:listItem w:displayText="省エネルギー投資促進・需要構造転換支援事業費補助金" w:value="省エネルギー投資促進・需要構造転換支援事業費補助金"/>
          </w:dropDownList>
        </w:sdtPr>
        <w:sdtEndPr/>
        <w:sdtContent>
          <w:r w:rsidR="00E51BA4">
            <w:rPr>
              <w:rFonts w:ascii="ＭＳ ゴシック" w:eastAsia="ＭＳ ゴシック" w:hAnsi="ＭＳ ゴシック" w:cs="Times New Roman" w:hint="eastAsia"/>
            </w:rPr>
            <w:t>省エネルギー投資促進・需要構造転換支援事業費補助金</w:t>
          </w:r>
        </w:sdtContent>
      </w:sdt>
    </w:p>
    <w:p w14:paraId="475079B8" w14:textId="37AB92F8" w:rsidR="0067419B" w:rsidRPr="001C553D" w:rsidRDefault="0067419B" w:rsidP="0067419B">
      <w:pPr>
        <w:widowControl w:val="0"/>
        <w:overflowPunct w:val="0"/>
        <w:adjustRightInd w:val="0"/>
        <w:jc w:val="center"/>
        <w:textAlignment w:val="baseline"/>
      </w:pPr>
      <w:r>
        <w:rPr>
          <w:rFonts w:ascii="ＭＳ ゴシック" w:eastAsia="ＭＳ ゴシック" w:hAnsi="ＭＳ ゴシック" w:cs="Times New Roman" w:hint="eastAsia"/>
        </w:rPr>
        <w:t>に係る</w:t>
      </w:r>
      <w:r w:rsidR="00514CC0" w:rsidRPr="00514CC0">
        <w:rPr>
          <w:rFonts w:ascii="ＭＳ ゴシック" w:eastAsia="ＭＳ ゴシック" w:hAnsi="ＭＳ ゴシック" w:cs="Times New Roman" w:hint="eastAsia"/>
          <w:u w:val="thick"/>
        </w:rPr>
        <w:t>パートナー</w:t>
      </w:r>
      <w:r w:rsidRPr="00DF71F5">
        <w:rPr>
          <w:rFonts w:ascii="ＭＳ ゴシック" w:eastAsia="ＭＳ ゴシック" w:hAnsi="ＭＳ ゴシック" w:cs="Times New Roman" w:hint="eastAsia"/>
          <w:u w:val="thick"/>
        </w:rPr>
        <w:t>金融機関による確認書</w:t>
      </w:r>
    </w:p>
    <w:p w14:paraId="755A577E" w14:textId="77777777" w:rsidR="0067419B" w:rsidRDefault="0067419B" w:rsidP="0067419B">
      <w:pPr>
        <w:widowControl w:val="0"/>
        <w:overflowPunct w:val="0"/>
        <w:adjustRightInd w:val="0"/>
        <w:jc w:val="center"/>
        <w:textAlignment w:val="baseline"/>
        <w:rPr>
          <w:rFonts w:ascii="ＭＳ ゴシック" w:eastAsia="ＭＳ ゴシック" w:hAnsi="ＭＳ ゴシック" w:cs="Times New Roman"/>
          <w:sz w:val="22"/>
        </w:rPr>
      </w:pPr>
    </w:p>
    <w:p w14:paraId="1A03888C" w14:textId="77777777" w:rsidR="0067419B" w:rsidRPr="00E51BA4" w:rsidRDefault="0067419B" w:rsidP="0067419B">
      <w:pPr>
        <w:widowControl w:val="0"/>
        <w:overflowPunct w:val="0"/>
        <w:adjustRightInd w:val="0"/>
        <w:jc w:val="both"/>
        <w:textAlignment w:val="baseline"/>
        <w:rPr>
          <w:rFonts w:ascii="ＭＳ ゴシック" w:eastAsia="ＭＳ ゴシック" w:hAnsi="ＭＳ ゴシック"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67419B" w14:paraId="565E9D60" w14:textId="77777777" w:rsidTr="005045FB">
        <w:trPr>
          <w:trHeight w:val="5062"/>
        </w:trPr>
        <w:tc>
          <w:tcPr>
            <w:tcW w:w="5000" w:type="pct"/>
            <w:shd w:val="clear" w:color="auto" w:fill="auto"/>
          </w:tcPr>
          <w:p w14:paraId="149A1271" w14:textId="77777777" w:rsidR="0067419B" w:rsidRDefault="0067419B" w:rsidP="00714CFF">
            <w:pPr>
              <w:widowControl w:val="0"/>
              <w:overflowPunct w:val="0"/>
              <w:adjustRightInd w:val="0"/>
              <w:spacing w:line="276" w:lineRule="auto"/>
              <w:ind w:firstLineChars="100" w:firstLine="240"/>
              <w:jc w:val="center"/>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記</w:t>
            </w:r>
          </w:p>
          <w:p w14:paraId="75C239A3" w14:textId="01863B92" w:rsidR="0067419B" w:rsidRDefault="0067419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事業者名</w:t>
            </w:r>
            <w:r w:rsidR="00023504">
              <w:rPr>
                <w:rFonts w:ascii="ＭＳ ゴシック" w:eastAsia="ＭＳ ゴシック" w:hAnsi="ＭＳ ゴシック" w:cs="Times New Roman" w:hint="eastAsia"/>
                <w:u w:val="single"/>
              </w:rPr>
              <w:t xml:space="preserve">　　</w:t>
            </w:r>
            <w:r>
              <w:rPr>
                <w:rFonts w:ascii="ＭＳ ゴシック" w:eastAsia="ＭＳ ゴシック" w:hAnsi="ＭＳ ゴシック" w:cs="Times New Roman" w:hint="eastAsia"/>
                <w:u w:val="single"/>
              </w:rPr>
              <w:t xml:space="preserve">　</w:t>
            </w:r>
            <w:r w:rsidR="00255D76">
              <w:rPr>
                <w:rFonts w:ascii="ＭＳ ゴシック" w:eastAsia="ＭＳ ゴシック" w:hAnsi="ＭＳ ゴシック" w:cs="Times New Roman" w:hint="eastAsia"/>
                <w:u w:val="single"/>
              </w:rPr>
              <w:t xml:space="preserve">　　　</w:t>
            </w:r>
            <w:r>
              <w:rPr>
                <w:rFonts w:ascii="ＭＳ ゴシック" w:eastAsia="ＭＳ ゴシック" w:hAnsi="ＭＳ ゴシック" w:cs="Times New Roman" w:hint="eastAsia"/>
                <w:u w:val="single"/>
              </w:rPr>
              <w:t>：●●●株式会社</w:t>
            </w:r>
          </w:p>
          <w:p w14:paraId="372A1215" w14:textId="30CD7F55" w:rsidR="0067419B" w:rsidRDefault="00714CFF" w:rsidP="00714CFF">
            <w:pPr>
              <w:widowControl w:val="0"/>
              <w:overflowPunct w:val="0"/>
              <w:adjustRightInd w:val="0"/>
              <w:spacing w:line="276" w:lineRule="auto"/>
              <w:ind w:leftChars="100" w:left="480" w:hangingChars="100" w:hanging="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事業者の</w:t>
            </w:r>
            <w:r w:rsidR="00255D76">
              <w:rPr>
                <w:rFonts w:ascii="ＭＳ ゴシック" w:eastAsia="ＭＳ ゴシック" w:hAnsi="ＭＳ ゴシック" w:cs="Times New Roman" w:hint="eastAsia"/>
                <w:kern w:val="2"/>
                <w:u w:val="single"/>
              </w:rPr>
              <w:t>省エネ</w:t>
            </w:r>
            <w:r w:rsidR="00B713AB">
              <w:rPr>
                <w:rFonts w:ascii="ＭＳ ゴシック" w:eastAsia="ＭＳ ゴシック" w:hAnsi="ＭＳ ゴシック" w:cs="Times New Roman" w:hint="eastAsia"/>
                <w:kern w:val="2"/>
                <w:u w:val="single"/>
              </w:rPr>
              <w:t>化に向けた課題と</w:t>
            </w:r>
            <w:r w:rsidR="005045FB">
              <w:rPr>
                <w:rFonts w:ascii="ＭＳ ゴシック" w:eastAsia="ＭＳ ゴシック" w:hAnsi="ＭＳ ゴシック" w:cs="Times New Roman" w:hint="eastAsia"/>
                <w:kern w:val="2"/>
                <w:u w:val="single"/>
              </w:rPr>
              <w:t>申請経緯</w:t>
            </w:r>
            <w:r w:rsidR="0067419B">
              <w:rPr>
                <w:rFonts w:ascii="ＭＳ ゴシック" w:eastAsia="ＭＳ ゴシック" w:hAnsi="ＭＳ ゴシック" w:cs="Times New Roman" w:hint="eastAsia"/>
                <w:kern w:val="2"/>
                <w:u w:val="single"/>
              </w:rPr>
              <w:t>：■■■■■■■■■■■■</w:t>
            </w:r>
            <w:r>
              <w:rPr>
                <w:rFonts w:ascii="ＭＳ ゴシック" w:eastAsia="ＭＳ ゴシック" w:hAnsi="ＭＳ ゴシック" w:cs="Times New Roman" w:hint="eastAsia"/>
                <w:kern w:val="2"/>
                <w:u w:val="single"/>
              </w:rPr>
              <w:t xml:space="preserve">　　　</w:t>
            </w:r>
            <w:r w:rsidR="00B713AB">
              <w:rPr>
                <w:rFonts w:ascii="ＭＳ ゴシック" w:eastAsia="ＭＳ ゴシック" w:hAnsi="ＭＳ ゴシック" w:cs="Times New Roman" w:hint="eastAsia"/>
                <w:kern w:val="2"/>
                <w:u w:val="single"/>
              </w:rPr>
              <w:t xml:space="preserve">　　　</w:t>
            </w:r>
            <w:r w:rsidR="005045FB">
              <w:rPr>
                <w:rFonts w:ascii="ＭＳ ゴシック" w:eastAsia="ＭＳ ゴシック" w:hAnsi="ＭＳ ゴシック" w:cs="Times New Roman" w:hint="eastAsia"/>
                <w:kern w:val="2"/>
                <w:u w:val="single"/>
              </w:rPr>
              <w:t xml:space="preserve">　</w:t>
            </w:r>
            <w:r w:rsidR="00B713AB">
              <w:rPr>
                <w:rFonts w:ascii="ＭＳ ゴシック" w:eastAsia="ＭＳ ゴシック" w:hAnsi="ＭＳ ゴシック" w:cs="Times New Roman" w:hint="eastAsia"/>
                <w:kern w:val="2"/>
                <w:u w:val="single"/>
              </w:rPr>
              <w:t xml:space="preserve">　　</w:t>
            </w:r>
          </w:p>
          <w:p w14:paraId="44BF3CAD" w14:textId="0566F7F8" w:rsidR="00714CFF" w:rsidRDefault="00714CFF" w:rsidP="00714CFF">
            <w:pPr>
              <w:widowControl w:val="0"/>
              <w:overflowPunct w:val="0"/>
              <w:adjustRightInd w:val="0"/>
              <w:spacing w:line="276" w:lineRule="auto"/>
              <w:ind w:leftChars="100" w:left="480" w:hangingChars="100" w:hanging="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1A21D746" w14:textId="6B780AC8" w:rsidR="00B713AB" w:rsidRDefault="00B713AB" w:rsidP="00714CFF">
            <w:pPr>
              <w:widowControl w:val="0"/>
              <w:overflowPunct w:val="0"/>
              <w:adjustRightInd w:val="0"/>
              <w:spacing w:line="276" w:lineRule="auto"/>
              <w:ind w:leftChars="100" w:left="480" w:hangingChars="100" w:hanging="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458E48D8" w14:textId="4F19943D" w:rsidR="00714CFF" w:rsidRDefault="00714CFF"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7B6B97D7" w14:textId="611FCC71" w:rsidR="00255D76" w:rsidRDefault="00255D76"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金融機関</w:t>
            </w:r>
            <w:r w:rsidR="005045FB">
              <w:rPr>
                <w:rFonts w:ascii="ＭＳ ゴシック" w:eastAsia="ＭＳ ゴシック" w:hAnsi="ＭＳ ゴシック" w:cs="Times New Roman" w:hint="eastAsia"/>
                <w:kern w:val="2"/>
                <w:u w:val="single"/>
              </w:rPr>
              <w:t>の支援内容</w:t>
            </w:r>
            <w:r>
              <w:rPr>
                <w:rFonts w:ascii="ＭＳ ゴシック" w:eastAsia="ＭＳ ゴシック" w:hAnsi="ＭＳ ゴシック" w:cs="Times New Roman" w:hint="eastAsia"/>
                <w:kern w:val="2"/>
                <w:u w:val="single"/>
              </w:rPr>
              <w:t>：▲▲▲▲▲▲▲▲▲▲▲</w:t>
            </w:r>
            <w:r w:rsidR="005045FB">
              <w:rPr>
                <w:rFonts w:ascii="ＭＳ ゴシック" w:eastAsia="ＭＳ ゴシック" w:hAnsi="ＭＳ ゴシック" w:cs="Times New Roman" w:hint="eastAsia"/>
                <w:kern w:val="2"/>
                <w:u w:val="single"/>
              </w:rPr>
              <w:t xml:space="preserve">　　　　　　</w:t>
            </w:r>
            <w:r w:rsidR="00F65196">
              <w:rPr>
                <w:rFonts w:ascii="ＭＳ ゴシック" w:eastAsia="ＭＳ ゴシック" w:hAnsi="ＭＳ ゴシック" w:cs="Times New Roman" w:hint="eastAsia"/>
                <w:kern w:val="2"/>
                <w:u w:val="single"/>
              </w:rPr>
              <w:t xml:space="preserve">　　　　　　　　</w:t>
            </w:r>
            <w:r w:rsidR="005045FB">
              <w:rPr>
                <w:rFonts w:ascii="ＭＳ ゴシック" w:eastAsia="ＭＳ ゴシック" w:hAnsi="ＭＳ ゴシック" w:cs="Times New Roman" w:hint="eastAsia"/>
                <w:kern w:val="2"/>
                <w:u w:val="single"/>
              </w:rPr>
              <w:t xml:space="preserve">　　　　　　</w:t>
            </w:r>
          </w:p>
          <w:p w14:paraId="4FDEE413" w14:textId="32B434CD" w:rsidR="00255D76"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15A521D1" w14:textId="7B0F1581" w:rsidR="005045FB"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2F5FF4F1" w14:textId="0F448331" w:rsidR="005045FB"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3A2FC7B5" w14:textId="560D330F" w:rsidR="005045FB" w:rsidRDefault="005045FB" w:rsidP="00714CFF">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p w14:paraId="1E344598" w14:textId="666BBC7B" w:rsidR="0067419B" w:rsidRPr="005045FB" w:rsidRDefault="005045FB" w:rsidP="005045FB">
            <w:pPr>
              <w:widowControl w:val="0"/>
              <w:overflowPunct w:val="0"/>
              <w:adjustRightInd w:val="0"/>
              <w:spacing w:line="276" w:lineRule="auto"/>
              <w:ind w:firstLineChars="100" w:firstLine="240"/>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　　　　　　　　　　　　　　　　　　　　　　　　　　　　　　　　　　　　　　　　　</w:t>
            </w:r>
          </w:p>
        </w:tc>
      </w:tr>
    </w:tbl>
    <w:p w14:paraId="395CCB56" w14:textId="77777777" w:rsidR="00714CFF" w:rsidRDefault="00714CFF" w:rsidP="0067419B">
      <w:pPr>
        <w:widowControl w:val="0"/>
        <w:overflowPunct w:val="0"/>
        <w:adjustRightInd w:val="0"/>
        <w:textAlignment w:val="baseline"/>
        <w:rPr>
          <w:rFonts w:ascii="Times New Roman" w:eastAsia="ＭＳ 明朝" w:hAnsi="Times New Roman" w:cs="Times New Roman"/>
        </w:rPr>
      </w:pPr>
    </w:p>
    <w:p w14:paraId="5AB67CA9" w14:textId="25BE9EE9" w:rsidR="00255D76" w:rsidRDefault="0067419B" w:rsidP="0067419B">
      <w:pPr>
        <w:widowControl w:val="0"/>
        <w:overflowPunct w:val="0"/>
        <w:adjustRightInd w:val="0"/>
        <w:ind w:firstLineChars="100" w:firstLine="220"/>
        <w:jc w:val="both"/>
        <w:textAlignment w:val="baseline"/>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上記</w:t>
      </w:r>
      <w:r w:rsidR="001B7484">
        <w:rPr>
          <w:rFonts w:ascii="ＭＳ ゴシック" w:eastAsia="ＭＳ ゴシック" w:hAnsi="ＭＳ ゴシック" w:cs="Times New Roman" w:hint="eastAsia"/>
          <w:sz w:val="22"/>
          <w:szCs w:val="22"/>
        </w:rPr>
        <w:t>の</w:t>
      </w:r>
      <w:r w:rsidR="005045FB">
        <w:rPr>
          <w:rFonts w:ascii="ＭＳ ゴシック" w:eastAsia="ＭＳ ゴシック" w:hAnsi="ＭＳ ゴシック" w:cs="Times New Roman" w:hint="eastAsia"/>
          <w:sz w:val="22"/>
          <w:szCs w:val="22"/>
        </w:rPr>
        <w:t>通り</w:t>
      </w:r>
      <w:r w:rsidR="00255D76">
        <w:rPr>
          <w:rFonts w:ascii="ＭＳ ゴシック" w:eastAsia="ＭＳ ゴシック" w:hAnsi="ＭＳ ゴシック" w:cs="Times New Roman" w:hint="eastAsia"/>
          <w:sz w:val="22"/>
          <w:szCs w:val="22"/>
        </w:rPr>
        <w:t>省エネ取組の</w:t>
      </w:r>
      <w:r w:rsidR="001B7484">
        <w:rPr>
          <w:rFonts w:ascii="ＭＳ ゴシック" w:eastAsia="ＭＳ ゴシック" w:hAnsi="ＭＳ ゴシック" w:cs="Times New Roman" w:hint="eastAsia"/>
          <w:sz w:val="22"/>
          <w:szCs w:val="22"/>
        </w:rPr>
        <w:t>支援</w:t>
      </w:r>
      <w:r w:rsidR="00255D76">
        <w:rPr>
          <w:rFonts w:ascii="ＭＳ ゴシック" w:eastAsia="ＭＳ ゴシック" w:hAnsi="ＭＳ ゴシック" w:cs="Times New Roman" w:hint="eastAsia"/>
          <w:sz w:val="22"/>
          <w:szCs w:val="22"/>
        </w:rPr>
        <w:t>を行い、内容は申請事業者の省エネルギー化に資するものであることを確認しました。</w:t>
      </w:r>
    </w:p>
    <w:p w14:paraId="1C32E4EA" w14:textId="77777777" w:rsidR="00255D76" w:rsidRDefault="00255D76" w:rsidP="00255D76">
      <w:pPr>
        <w:widowControl w:val="0"/>
        <w:overflowPunct w:val="0"/>
        <w:adjustRightInd w:val="0"/>
        <w:jc w:val="both"/>
        <w:textAlignment w:val="baseline"/>
        <w:rPr>
          <w:rFonts w:ascii="ＭＳ ゴシック" w:eastAsia="ＭＳ ゴシック" w:hAnsi="ＭＳ ゴシック" w:cs="Times New Roman"/>
          <w:sz w:val="22"/>
          <w:szCs w:val="22"/>
        </w:rPr>
      </w:pPr>
    </w:p>
    <w:p w14:paraId="4F2A7114" w14:textId="77777777" w:rsidR="0067419B" w:rsidRDefault="0067419B" w:rsidP="0067419B">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担当者名：　　　　　　　　　　　　　　　　　　　　</w:t>
      </w:r>
    </w:p>
    <w:p w14:paraId="2A40FADD" w14:textId="77777777" w:rsidR="0067419B" w:rsidRDefault="0067419B" w:rsidP="0067419B">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u w:val="single"/>
        </w:rPr>
      </w:pPr>
      <w:r>
        <w:rPr>
          <w:rFonts w:ascii="ＭＳ ゴシック" w:eastAsia="ＭＳ ゴシック" w:hAnsi="ＭＳ ゴシック" w:cs="Times New Roman" w:hint="eastAsia"/>
          <w:u w:val="single"/>
        </w:rPr>
        <w:t xml:space="preserve">所属部署：　　　　　　　　　　　　　　　　　　　　</w:t>
      </w:r>
    </w:p>
    <w:p w14:paraId="19E4A7A9" w14:textId="77777777" w:rsidR="0067419B" w:rsidRDefault="0067419B" w:rsidP="0067419B">
      <w:pPr>
        <w:widowControl w:val="0"/>
        <w:overflowPunct w:val="0"/>
        <w:adjustRightInd w:val="0"/>
        <w:spacing w:line="276" w:lineRule="auto"/>
        <w:ind w:firstLineChars="100" w:firstLine="240"/>
        <w:jc w:val="both"/>
        <w:textAlignment w:val="baseline"/>
        <w:rPr>
          <w:rFonts w:ascii="ＭＳ ゴシック" w:eastAsia="ＭＳ ゴシック" w:hAnsi="ＭＳ ゴシック" w:cs="Times New Roman"/>
          <w:kern w:val="2"/>
          <w:u w:val="single"/>
        </w:rPr>
      </w:pPr>
      <w:r>
        <w:rPr>
          <w:rFonts w:ascii="ＭＳ ゴシック" w:eastAsia="ＭＳ ゴシック" w:hAnsi="ＭＳ ゴシック" w:cs="Times New Roman" w:hint="eastAsia"/>
          <w:kern w:val="2"/>
          <w:u w:val="single"/>
        </w:rPr>
        <w:t xml:space="preserve">電話番号：　　　　　　　　　　　　　　　　　　　　</w:t>
      </w:r>
    </w:p>
    <w:p w14:paraId="7400BAC9" w14:textId="77777777" w:rsidR="0067419B" w:rsidRDefault="0067419B" w:rsidP="0067419B">
      <w:pPr>
        <w:widowControl w:val="0"/>
        <w:overflowPunct w:val="0"/>
        <w:adjustRightInd w:val="0"/>
        <w:ind w:firstLineChars="100" w:firstLine="240"/>
        <w:textAlignment w:val="baseline"/>
        <w:rPr>
          <w:rFonts w:ascii="Times New Roman" w:eastAsia="ＭＳ 明朝" w:hAnsi="Times New Roman" w:cs="Times New Roman"/>
        </w:rPr>
      </w:pPr>
      <w:r>
        <w:rPr>
          <w:rFonts w:ascii="ＭＳ ゴシック" w:eastAsia="ＭＳ ゴシック" w:hAnsi="ＭＳ ゴシック" w:cs="Times New Roman" w:hint="eastAsia"/>
          <w:kern w:val="2"/>
          <w:u w:val="single"/>
        </w:rPr>
        <w:t xml:space="preserve">担当者メールアドレス：　　　　　　　　　　　　　　</w:t>
      </w:r>
    </w:p>
    <w:p w14:paraId="7CF153CB" w14:textId="1F6D3E31" w:rsidR="008B585E" w:rsidRPr="00916A13" w:rsidRDefault="00916A13" w:rsidP="00916A13">
      <w:pPr>
        <w:ind w:left="210" w:hangingChars="100" w:hanging="210"/>
        <w:rPr>
          <w:rFonts w:asciiTheme="minorEastAsia" w:hAnsiTheme="minorEastAsia"/>
          <w:sz w:val="21"/>
          <w:szCs w:val="21"/>
        </w:rPr>
      </w:pPr>
      <w:r w:rsidRPr="00916A13">
        <w:rPr>
          <w:rFonts w:asciiTheme="minorEastAsia" w:hAnsiTheme="minorEastAsia" w:hint="eastAsia"/>
          <w:sz w:val="21"/>
          <w:szCs w:val="21"/>
        </w:rPr>
        <w:t>※責任者役職、氏名はパートナーシップ参加にあたり選任いただいた方の役職、氏名を想定していますが、金融機関の内規等があればそれに従って決定いただいても問題ありません。</w:t>
      </w:r>
    </w:p>
    <w:sectPr w:rsidR="008B585E" w:rsidRPr="00916A13"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1B950" w14:textId="77777777" w:rsidR="00EA6BCA" w:rsidRDefault="00EA6BCA" w:rsidP="003C0825">
      <w:r>
        <w:separator/>
      </w:r>
    </w:p>
  </w:endnote>
  <w:endnote w:type="continuationSeparator" w:id="0">
    <w:p w14:paraId="5C8B2F40" w14:textId="77777777" w:rsidR="00EA6BCA" w:rsidRDefault="00EA6BCA" w:rsidP="003C0825">
      <w:r>
        <w:continuationSeparator/>
      </w:r>
    </w:p>
  </w:endnote>
  <w:endnote w:type="continuationNotice" w:id="1">
    <w:p w14:paraId="5D8770F1" w14:textId="77777777" w:rsidR="00971AE1" w:rsidRDefault="00971A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34345" w14:textId="77777777" w:rsidR="00EA6BCA" w:rsidRDefault="00EA6BCA" w:rsidP="003C0825">
      <w:r>
        <w:separator/>
      </w:r>
    </w:p>
  </w:footnote>
  <w:footnote w:type="continuationSeparator" w:id="0">
    <w:p w14:paraId="7B3A1E32" w14:textId="77777777" w:rsidR="00EA6BCA" w:rsidRDefault="00EA6BCA" w:rsidP="003C0825">
      <w:r>
        <w:continuationSeparator/>
      </w:r>
    </w:p>
  </w:footnote>
  <w:footnote w:type="continuationNotice" w:id="1">
    <w:p w14:paraId="426948AF" w14:textId="77777777" w:rsidR="00971AE1" w:rsidRDefault="00971A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3668B"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BCA"/>
    <w:rsid w:val="000063EA"/>
    <w:rsid w:val="00023504"/>
    <w:rsid w:val="00023538"/>
    <w:rsid w:val="000714D7"/>
    <w:rsid w:val="000800FA"/>
    <w:rsid w:val="000C75DB"/>
    <w:rsid w:val="000E4BEF"/>
    <w:rsid w:val="00110596"/>
    <w:rsid w:val="00117FBB"/>
    <w:rsid w:val="00120AD4"/>
    <w:rsid w:val="0012704F"/>
    <w:rsid w:val="001270B0"/>
    <w:rsid w:val="001950D4"/>
    <w:rsid w:val="001B7484"/>
    <w:rsid w:val="001E11C5"/>
    <w:rsid w:val="001F229C"/>
    <w:rsid w:val="00234E6F"/>
    <w:rsid w:val="00255D76"/>
    <w:rsid w:val="002773B1"/>
    <w:rsid w:val="002B3920"/>
    <w:rsid w:val="002C7C55"/>
    <w:rsid w:val="002E6F42"/>
    <w:rsid w:val="002F2744"/>
    <w:rsid w:val="00300736"/>
    <w:rsid w:val="00306230"/>
    <w:rsid w:val="003111E6"/>
    <w:rsid w:val="00316885"/>
    <w:rsid w:val="003273C3"/>
    <w:rsid w:val="00327709"/>
    <w:rsid w:val="00342DA1"/>
    <w:rsid w:val="00363364"/>
    <w:rsid w:val="00374BA6"/>
    <w:rsid w:val="00380AFB"/>
    <w:rsid w:val="00381329"/>
    <w:rsid w:val="00381DF1"/>
    <w:rsid w:val="0039701F"/>
    <w:rsid w:val="003C0825"/>
    <w:rsid w:val="00415E57"/>
    <w:rsid w:val="00423133"/>
    <w:rsid w:val="00455D76"/>
    <w:rsid w:val="0046326C"/>
    <w:rsid w:val="00482008"/>
    <w:rsid w:val="0049010A"/>
    <w:rsid w:val="004B463C"/>
    <w:rsid w:val="004D5356"/>
    <w:rsid w:val="004E033B"/>
    <w:rsid w:val="005045FB"/>
    <w:rsid w:val="00514CC0"/>
    <w:rsid w:val="00533ECD"/>
    <w:rsid w:val="00543975"/>
    <w:rsid w:val="00553CC8"/>
    <w:rsid w:val="00564DE9"/>
    <w:rsid w:val="00574E90"/>
    <w:rsid w:val="00582C84"/>
    <w:rsid w:val="005A70DB"/>
    <w:rsid w:val="005B2C63"/>
    <w:rsid w:val="005C5442"/>
    <w:rsid w:val="005D124A"/>
    <w:rsid w:val="005D4B4F"/>
    <w:rsid w:val="00603E35"/>
    <w:rsid w:val="00646BD7"/>
    <w:rsid w:val="0067419B"/>
    <w:rsid w:val="006A1F15"/>
    <w:rsid w:val="006D7F6D"/>
    <w:rsid w:val="00704A61"/>
    <w:rsid w:val="00712B71"/>
    <w:rsid w:val="00714CFF"/>
    <w:rsid w:val="0071550C"/>
    <w:rsid w:val="00724294"/>
    <w:rsid w:val="00725204"/>
    <w:rsid w:val="007A7F73"/>
    <w:rsid w:val="007B05C5"/>
    <w:rsid w:val="007C5893"/>
    <w:rsid w:val="007D1F6F"/>
    <w:rsid w:val="007F0FA4"/>
    <w:rsid w:val="0080263F"/>
    <w:rsid w:val="00807B5E"/>
    <w:rsid w:val="00823E1A"/>
    <w:rsid w:val="008248C2"/>
    <w:rsid w:val="008351E7"/>
    <w:rsid w:val="00854164"/>
    <w:rsid w:val="008A0756"/>
    <w:rsid w:val="008B585E"/>
    <w:rsid w:val="008B6018"/>
    <w:rsid w:val="008C73D1"/>
    <w:rsid w:val="008F3AC7"/>
    <w:rsid w:val="00903BA5"/>
    <w:rsid w:val="00916A13"/>
    <w:rsid w:val="0092619A"/>
    <w:rsid w:val="00933F69"/>
    <w:rsid w:val="00971AE1"/>
    <w:rsid w:val="00981B64"/>
    <w:rsid w:val="00995BF9"/>
    <w:rsid w:val="009E7E6B"/>
    <w:rsid w:val="009F084A"/>
    <w:rsid w:val="009F1401"/>
    <w:rsid w:val="009F48A5"/>
    <w:rsid w:val="00A10268"/>
    <w:rsid w:val="00A323D2"/>
    <w:rsid w:val="00A813B4"/>
    <w:rsid w:val="00AB4FCA"/>
    <w:rsid w:val="00B44BED"/>
    <w:rsid w:val="00B713AB"/>
    <w:rsid w:val="00B761CF"/>
    <w:rsid w:val="00BB08AD"/>
    <w:rsid w:val="00BD2C3B"/>
    <w:rsid w:val="00C030AE"/>
    <w:rsid w:val="00C11B59"/>
    <w:rsid w:val="00C260B1"/>
    <w:rsid w:val="00C36AE3"/>
    <w:rsid w:val="00C474E7"/>
    <w:rsid w:val="00C62A08"/>
    <w:rsid w:val="00C9072D"/>
    <w:rsid w:val="00C921D2"/>
    <w:rsid w:val="00CE6391"/>
    <w:rsid w:val="00D0094F"/>
    <w:rsid w:val="00D613E7"/>
    <w:rsid w:val="00D97A3E"/>
    <w:rsid w:val="00DB1A89"/>
    <w:rsid w:val="00DC69D8"/>
    <w:rsid w:val="00E12D42"/>
    <w:rsid w:val="00E30B32"/>
    <w:rsid w:val="00E36A14"/>
    <w:rsid w:val="00E51BA4"/>
    <w:rsid w:val="00E5409C"/>
    <w:rsid w:val="00E9137F"/>
    <w:rsid w:val="00E97491"/>
    <w:rsid w:val="00EA2AEB"/>
    <w:rsid w:val="00EA6BCA"/>
    <w:rsid w:val="00EC763D"/>
    <w:rsid w:val="00EE2315"/>
    <w:rsid w:val="00EF5A90"/>
    <w:rsid w:val="00EF750F"/>
    <w:rsid w:val="00F1031C"/>
    <w:rsid w:val="00F36A47"/>
    <w:rsid w:val="00F65196"/>
    <w:rsid w:val="00F84AA4"/>
    <w:rsid w:val="00FC1CC8"/>
    <w:rsid w:val="00FF146F"/>
    <w:rsid w:val="00FF2A90"/>
    <w:rsid w:val="00FF362A"/>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CEF8D69"/>
  <w15:chartTrackingRefBased/>
  <w15:docId w15:val="{A366041D-FAE2-4BB1-AB19-7724E01C8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419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spacing w:before="100" w:beforeAutospacing="1" w:after="100" w:afterAutospacing="1"/>
    </w:p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Revision"/>
    <w:hidden/>
    <w:uiPriority w:val="99"/>
    <w:semiHidden/>
    <w:rsid w:val="001B7484"/>
    <w:rPr>
      <w:rFonts w:ascii="ＭＳ Ｐゴシック" w:eastAsia="ＭＳ Ｐゴシック" w:hAnsi="ＭＳ Ｐゴシック" w:cs="ＭＳ Ｐゴシック"/>
      <w:kern w:val="0"/>
      <w:sz w:val="24"/>
      <w:szCs w:val="24"/>
    </w:rPr>
  </w:style>
  <w:style w:type="character" w:styleId="ae">
    <w:name w:val="annotation reference"/>
    <w:basedOn w:val="a0"/>
    <w:uiPriority w:val="99"/>
    <w:semiHidden/>
    <w:unhideWhenUsed/>
    <w:rsid w:val="001B7484"/>
    <w:rPr>
      <w:sz w:val="18"/>
      <w:szCs w:val="18"/>
    </w:rPr>
  </w:style>
  <w:style w:type="paragraph" w:styleId="af">
    <w:name w:val="annotation text"/>
    <w:basedOn w:val="a"/>
    <w:link w:val="af0"/>
    <w:uiPriority w:val="99"/>
    <w:unhideWhenUsed/>
    <w:rsid w:val="001B7484"/>
  </w:style>
  <w:style w:type="character" w:customStyle="1" w:styleId="af0">
    <w:name w:val="コメント文字列 (文字)"/>
    <w:basedOn w:val="a0"/>
    <w:link w:val="af"/>
    <w:uiPriority w:val="99"/>
    <w:rsid w:val="001B7484"/>
    <w:rPr>
      <w:rFonts w:ascii="ＭＳ Ｐゴシック" w:eastAsia="ＭＳ Ｐゴシック" w:hAnsi="ＭＳ Ｐゴシック" w:cs="ＭＳ Ｐゴシック"/>
      <w:kern w:val="0"/>
      <w:sz w:val="24"/>
      <w:szCs w:val="24"/>
    </w:rPr>
  </w:style>
  <w:style w:type="paragraph" w:styleId="af1">
    <w:name w:val="annotation subject"/>
    <w:basedOn w:val="af"/>
    <w:next w:val="af"/>
    <w:link w:val="af2"/>
    <w:uiPriority w:val="99"/>
    <w:semiHidden/>
    <w:unhideWhenUsed/>
    <w:rsid w:val="001B7484"/>
    <w:rPr>
      <w:b/>
      <w:bCs/>
    </w:rPr>
  </w:style>
  <w:style w:type="character" w:customStyle="1" w:styleId="af2">
    <w:name w:val="コメント内容 (文字)"/>
    <w:basedOn w:val="af0"/>
    <w:link w:val="af1"/>
    <w:uiPriority w:val="99"/>
    <w:semiHidden/>
    <w:rsid w:val="001B7484"/>
    <w:rPr>
      <w:rFonts w:ascii="ＭＳ Ｐゴシック" w:eastAsia="ＭＳ Ｐゴシック" w:hAnsi="ＭＳ Ｐゴシック" w:cs="ＭＳ Ｐゴシック"/>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82587">
      <w:bodyDiv w:val="1"/>
      <w:marLeft w:val="0"/>
      <w:marRight w:val="0"/>
      <w:marTop w:val="0"/>
      <w:marBottom w:val="0"/>
      <w:divBdr>
        <w:top w:val="none" w:sz="0" w:space="0" w:color="auto"/>
        <w:left w:val="none" w:sz="0" w:space="0" w:color="auto"/>
        <w:bottom w:val="none" w:sz="0" w:space="0" w:color="auto"/>
        <w:right w:val="none" w:sz="0" w:space="0" w:color="auto"/>
      </w:divBdr>
    </w:div>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 w:id="180245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全般"/>
          <w:gallery w:val="placeholder"/>
        </w:category>
        <w:types>
          <w:type w:val="bbPlcHdr"/>
        </w:types>
        <w:behaviors>
          <w:behavior w:val="content"/>
        </w:behaviors>
        <w:guid w:val="{F8D97050-4649-443A-90AF-E46A1C4A21D8}"/>
      </w:docPartPr>
      <w:docPartBody>
        <w:p w:rsidR="0080617D" w:rsidRDefault="0080617D">
          <w:r w:rsidRPr="00135085">
            <w:rPr>
              <w:rStyle w:val="a3"/>
              <w:rFonts w:hint="eastAsia"/>
            </w:rPr>
            <w:t>アイテムを選択してください。</w:t>
          </w:r>
        </w:p>
      </w:docPartBody>
    </w:docPart>
    <w:docPart>
      <w:docPartPr>
        <w:name w:val="9EA8958740C147C1AF9A79781215041C"/>
        <w:category>
          <w:name w:val="全般"/>
          <w:gallery w:val="placeholder"/>
        </w:category>
        <w:types>
          <w:type w:val="bbPlcHdr"/>
        </w:types>
        <w:behaviors>
          <w:behavior w:val="content"/>
        </w:behaviors>
        <w:guid w:val="{6B60E566-20C0-4073-AAA6-9D4D9D2A75AA}"/>
      </w:docPartPr>
      <w:docPartBody>
        <w:p w:rsidR="0080617D" w:rsidRDefault="0080617D" w:rsidP="0080617D">
          <w:pPr>
            <w:pStyle w:val="9EA8958740C147C1AF9A79781215041C"/>
          </w:pPr>
          <w:r w:rsidRPr="00135085">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17D"/>
    <w:rsid w:val="0080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0617D"/>
    <w:rPr>
      <w:color w:val="808080"/>
    </w:rPr>
  </w:style>
  <w:style w:type="paragraph" w:customStyle="1" w:styleId="9EA8958740C147C1AF9A79781215041C">
    <w:name w:val="9EA8958740C147C1AF9A79781215041C"/>
    <w:rsid w:val="0080617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3D5C390D2EB95945B9FCE27185A9C26E" ma:contentTypeVersion="5" ma:contentTypeDescription="新しいドキュメントを作成します。" ma:contentTypeScope="" ma:versionID="dca580aa716929869e5d022635cbb30a">
  <xsd:schema xmlns:xsd="http://www.w3.org/2001/XMLSchema" xmlns:xs="http://www.w3.org/2001/XMLSchema" xmlns:p="http://schemas.microsoft.com/office/2006/metadata/properties" xmlns:ns3="0af3e129-4550-44c0-9a9a-1f8bcd6d4dd0" xmlns:ns4="184ea148-202f-40ac-9133-fb520e0d47dd" targetNamespace="http://schemas.microsoft.com/office/2006/metadata/properties" ma:root="true" ma:fieldsID="eb002e265ed4e19596cd16fe656abced" ns3:_="" ns4:_="">
    <xsd:import namespace="0af3e129-4550-44c0-9a9a-1f8bcd6d4dd0"/>
    <xsd:import namespace="184ea148-202f-40ac-9133-fb520e0d47d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f3e129-4550-44c0-9a9a-1f8bcd6d4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84ea148-202f-40ac-9133-fb520e0d47dd"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SharingHintHash" ma:index="12"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C3D739-2AF4-4E58-88DC-8642E59037F0}">
  <ds:schemaRefs>
    <ds:schemaRef ds:uri="http://schemas.microsoft.com/sharepoint/v3/contenttype/forms"/>
  </ds:schemaRefs>
</ds:datastoreItem>
</file>

<file path=customXml/itemProps2.xml><?xml version="1.0" encoding="utf-8"?>
<ds:datastoreItem xmlns:ds="http://schemas.openxmlformats.org/officeDocument/2006/customXml" ds:itemID="{40661A11-0EF6-4AC9-B86A-2E16BC74FD27}">
  <ds:schemaRefs>
    <ds:schemaRef ds:uri="http://schemas.microsoft.com/office/2006/metadata/properties"/>
    <ds:schemaRef ds:uri="0af3e129-4550-44c0-9a9a-1f8bcd6d4dd0"/>
    <ds:schemaRef ds:uri="http://www.w3.org/XML/1998/namespace"/>
    <ds:schemaRef ds:uri="http://schemas.openxmlformats.org/package/2006/metadata/core-properties"/>
    <ds:schemaRef ds:uri="http://purl.org/dc/dcmitype/"/>
    <ds:schemaRef ds:uri="http://purl.org/dc/elements/1.1/"/>
    <ds:schemaRef ds:uri="http://schemas.microsoft.com/office/2006/documentManagement/types"/>
    <ds:schemaRef ds:uri="http://schemas.microsoft.com/office/infopath/2007/PartnerControls"/>
    <ds:schemaRef ds:uri="184ea148-202f-40ac-9133-fb520e0d47dd"/>
    <ds:schemaRef ds:uri="http://purl.org/dc/terms/"/>
  </ds:schemaRefs>
</ds:datastoreItem>
</file>

<file path=customXml/itemProps3.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4.xml><?xml version="1.0" encoding="utf-8"?>
<ds:datastoreItem xmlns:ds="http://schemas.openxmlformats.org/officeDocument/2006/customXml" ds:itemID="{493D0F03-E569-4606-8A97-AD5CB26B8E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f3e129-4550-44c0-9a9a-1f8bcd6d4dd0"/>
    <ds:schemaRef ds:uri="184ea148-202f-40ac-9133-fb520e0d47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119</Words>
  <Characters>680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21</cp:revision>
  <cp:lastPrinted>2024-07-04T07:49:00Z</cp:lastPrinted>
  <dcterms:created xsi:type="dcterms:W3CDTF">2024-07-02T12:51:00Z</dcterms:created>
  <dcterms:modified xsi:type="dcterms:W3CDTF">2024-07-19T12:27:00Z</dcterms:modified>
</cp:coreProperties>
</file>