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EAB7" w14:textId="36080A15" w:rsidR="00A53737" w:rsidRDefault="00A53737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F1052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B8DA0" wp14:editId="2CFD5F02">
                <wp:simplePos x="0" y="0"/>
                <wp:positionH relativeFrom="column">
                  <wp:posOffset>5676900</wp:posOffset>
                </wp:positionH>
                <wp:positionV relativeFrom="paragraph">
                  <wp:posOffset>-105410</wp:posOffset>
                </wp:positionV>
                <wp:extent cx="1278467" cy="431800"/>
                <wp:effectExtent l="0" t="0" r="17780" b="2540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AC73D-5C30-96E7-E697-9B0F3AC0D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8467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A23D3D" w14:textId="4F0BC40A" w:rsidR="00A53737" w:rsidRDefault="00A53737" w:rsidP="00A5373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資料２</w:t>
                            </w:r>
                          </w:p>
                        </w:txbxContent>
                      </wps:txbx>
                      <wps:bodyPr wrap="non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0B8DA0" id="正方形/長方形 2" o:spid="_x0000_s1026" style="position:absolute;left:0;text-align:left;margin-left:447pt;margin-top:-8.3pt;width:100.65pt;height:3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" filled="f" strokecolor="black [3213]">
                <v:textbox>
                  <w:txbxContent>
                    <w:p w14:paraId="3CA23D3D" w14:textId="4F0BC40A" w:rsidR="00A53737" w:rsidRDefault="00A53737" w:rsidP="00A53737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284DE728" w14:textId="1394297B" w:rsidR="00A53737" w:rsidRDefault="00A53737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08EC234C" w14:textId="3B5433A4" w:rsidR="00D625E1" w:rsidRPr="00B8532F" w:rsidRDefault="00005FBA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地熱発電推進に関する研究会</w:t>
      </w:r>
    </w:p>
    <w:p w14:paraId="08C399C2" w14:textId="51651CA0" w:rsidR="005C5442" w:rsidRDefault="00D625E1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委員名簿</w:t>
      </w:r>
    </w:p>
    <w:p w14:paraId="63495D80" w14:textId="77777777" w:rsidR="00D625E1" w:rsidRDefault="00D625E1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625E1" w14:paraId="366B95BF" w14:textId="77777777" w:rsidTr="00D625E1">
        <w:trPr>
          <w:trHeight w:val="510"/>
        </w:trPr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07B4C3B4" w14:textId="2A528AD8" w:rsidR="00D625E1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3CC48DC2" w14:textId="7D11C504" w:rsidR="00D625E1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14:paraId="5B7F1C3F" w14:textId="475ED85A" w:rsidR="00D625E1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D625E1" w14:paraId="27315D77" w14:textId="77777777" w:rsidTr="00D625E1">
        <w:trPr>
          <w:trHeight w:val="510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585C99B3" w14:textId="2BDA5845" w:rsidR="00D625E1" w:rsidRDefault="00D625E1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民間企業等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738155A5" w14:textId="77777777" w:rsidR="00D625E1" w:rsidRDefault="00D625E1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43BF912E" w14:textId="77777777" w:rsidR="00D625E1" w:rsidRDefault="00D625E1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5E1" w14:paraId="13F4AE71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2BDB6A36" w14:textId="4242ACFA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 xml:space="preserve">九州大学 </w:t>
            </w:r>
            <w:r w:rsidR="00FF5871">
              <w:rPr>
                <w:rFonts w:asciiTheme="minorEastAsia" w:hAnsiTheme="minorEastAsia" w:hint="eastAsia"/>
                <w:sz w:val="24"/>
                <w:szCs w:val="24"/>
              </w:rPr>
              <w:t>大学院</w:t>
            </w: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>工学</w:t>
            </w:r>
            <w:r w:rsidR="00FF5871">
              <w:rPr>
                <w:rFonts w:asciiTheme="minorEastAsia" w:hAnsiTheme="minorEastAsia" w:hint="eastAsia"/>
                <w:sz w:val="24"/>
                <w:szCs w:val="24"/>
              </w:rPr>
              <w:t>研究院</w:t>
            </w: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 xml:space="preserve"> 地球資源システム工学</w:t>
            </w:r>
            <w:r w:rsidR="00FF5871">
              <w:rPr>
                <w:rFonts w:asciiTheme="minorEastAsia" w:hAnsiTheme="minorEastAsia" w:hint="eastAsia"/>
                <w:sz w:val="24"/>
                <w:szCs w:val="24"/>
              </w:rPr>
              <w:t>部門</w:t>
            </w:r>
          </w:p>
        </w:tc>
        <w:tc>
          <w:tcPr>
            <w:tcW w:w="3485" w:type="dxa"/>
            <w:vAlign w:val="center"/>
          </w:tcPr>
          <w:p w14:paraId="1B865424" w14:textId="6356A866" w:rsidR="00D625E1" w:rsidRPr="00005FBA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3486" w:type="dxa"/>
            <w:vAlign w:val="center"/>
          </w:tcPr>
          <w:p w14:paraId="0B56973D" w14:textId="38BE074E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藤光　康宏</w:t>
            </w:r>
          </w:p>
        </w:tc>
      </w:tr>
      <w:tr w:rsidR="00D625E1" w14:paraId="59AA9E1C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2CD4F021" w14:textId="0E5B5C67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>秋田大学大学院 国際資源研究科 資源開発環境学</w:t>
            </w:r>
          </w:p>
        </w:tc>
        <w:tc>
          <w:tcPr>
            <w:tcW w:w="3485" w:type="dxa"/>
            <w:vAlign w:val="center"/>
          </w:tcPr>
          <w:p w14:paraId="000CFBFB" w14:textId="7BBAC3DB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3486" w:type="dxa"/>
            <w:vAlign w:val="center"/>
          </w:tcPr>
          <w:p w14:paraId="0D2B856F" w14:textId="76C0FD28" w:rsidR="00005FBA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長縄　成美</w:t>
            </w:r>
          </w:p>
        </w:tc>
      </w:tr>
      <w:tr w:rsidR="00D625E1" w14:paraId="5283EA34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018074CE" w14:textId="6ABB6703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>小澤英明法律事務所</w:t>
            </w:r>
          </w:p>
        </w:tc>
        <w:tc>
          <w:tcPr>
            <w:tcW w:w="3485" w:type="dxa"/>
            <w:vAlign w:val="center"/>
          </w:tcPr>
          <w:p w14:paraId="380DC1ED" w14:textId="4A34430C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弁護士</w:t>
            </w:r>
          </w:p>
        </w:tc>
        <w:tc>
          <w:tcPr>
            <w:tcW w:w="3486" w:type="dxa"/>
            <w:vAlign w:val="center"/>
          </w:tcPr>
          <w:p w14:paraId="02D578B2" w14:textId="503B7669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小澤　英明</w:t>
            </w:r>
          </w:p>
        </w:tc>
      </w:tr>
      <w:tr w:rsidR="00D625E1" w14:paraId="7AFCE1E3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29BCA6CF" w14:textId="51D8B2CF" w:rsidR="00D625E1" w:rsidRDefault="00B94DD1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国立研究開発法人</w:t>
            </w:r>
            <w:r w:rsidR="00005FBA" w:rsidRPr="00005FBA">
              <w:rPr>
                <w:rFonts w:asciiTheme="minorEastAsia" w:hAnsiTheme="minorEastAsia" w:hint="eastAsia"/>
                <w:sz w:val="24"/>
                <w:szCs w:val="24"/>
              </w:rPr>
              <w:t xml:space="preserve">産業技術総合研究所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福島</w:t>
            </w:r>
            <w:r w:rsidR="00005FBA" w:rsidRPr="00005FBA">
              <w:rPr>
                <w:rFonts w:asciiTheme="minorEastAsia" w:hAnsiTheme="minorEastAsia" w:hint="eastAsia"/>
                <w:sz w:val="24"/>
                <w:szCs w:val="24"/>
              </w:rPr>
              <w:t>再生可能エネルギー研究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　再生可能エネルギー研究センター</w:t>
            </w:r>
          </w:p>
        </w:tc>
        <w:tc>
          <w:tcPr>
            <w:tcW w:w="3485" w:type="dxa"/>
            <w:vAlign w:val="center"/>
          </w:tcPr>
          <w:p w14:paraId="45581C7B" w14:textId="1458A0C3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 w:rsidR="00B94DD1">
              <w:rPr>
                <w:rFonts w:asciiTheme="minorEastAsia" w:hAnsiTheme="minorEastAsia" w:hint="eastAsia"/>
                <w:sz w:val="24"/>
                <w:szCs w:val="24"/>
              </w:rPr>
              <w:t>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センター長</w:t>
            </w:r>
          </w:p>
        </w:tc>
        <w:tc>
          <w:tcPr>
            <w:tcW w:w="3486" w:type="dxa"/>
            <w:vAlign w:val="center"/>
          </w:tcPr>
          <w:p w14:paraId="604966E2" w14:textId="51052331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浅沼　宏</w:t>
            </w:r>
          </w:p>
        </w:tc>
      </w:tr>
      <w:tr w:rsidR="00D625E1" w14:paraId="219615FB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5272AFFC" w14:textId="5F100BE0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 xml:space="preserve">独立行政法人エネルギー・金属鉱物資源機構　</w:t>
            </w:r>
          </w:p>
        </w:tc>
        <w:tc>
          <w:tcPr>
            <w:tcW w:w="3485" w:type="dxa"/>
            <w:vAlign w:val="center"/>
          </w:tcPr>
          <w:p w14:paraId="14D62D64" w14:textId="1B87C0A1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特命参与</w:t>
            </w:r>
          </w:p>
        </w:tc>
        <w:tc>
          <w:tcPr>
            <w:tcW w:w="3486" w:type="dxa"/>
            <w:vAlign w:val="center"/>
          </w:tcPr>
          <w:p w14:paraId="77981CCF" w14:textId="30434F13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安川　香澄</w:t>
            </w:r>
          </w:p>
        </w:tc>
      </w:tr>
    </w:tbl>
    <w:p w14:paraId="1ACE2F37" w14:textId="213D6824" w:rsidR="00A323D2" w:rsidRPr="005C5442" w:rsidRDefault="00D625E1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※敬称略、順不同</w:t>
      </w: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09F3" w14:textId="77777777" w:rsidR="00D625E1" w:rsidRDefault="00D625E1" w:rsidP="003C0825">
      <w:r>
        <w:separator/>
      </w:r>
    </w:p>
  </w:endnote>
  <w:endnote w:type="continuationSeparator" w:id="0">
    <w:p w14:paraId="120921EF" w14:textId="77777777" w:rsidR="00D625E1" w:rsidRDefault="00D625E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1131" w14:textId="77777777" w:rsidR="00D625E1" w:rsidRDefault="00D625E1" w:rsidP="003C0825">
      <w:r>
        <w:separator/>
      </w:r>
    </w:p>
  </w:footnote>
  <w:footnote w:type="continuationSeparator" w:id="0">
    <w:p w14:paraId="1155BF27" w14:textId="77777777" w:rsidR="00D625E1" w:rsidRDefault="00D625E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E3A3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E1"/>
    <w:rsid w:val="00005FBA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71C59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53737"/>
    <w:rsid w:val="00AB4FCA"/>
    <w:rsid w:val="00B94DD1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625E1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87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4FE3D"/>
  <w15:chartTrackingRefBased/>
  <w15:docId w15:val="{BF45440B-0A32-4C1A-B80B-36B301BB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2020-01-21T08:24:00Z</cp:lastPrinted>
  <dcterms:created xsi:type="dcterms:W3CDTF">2024-07-10T01:50:00Z</dcterms:created>
  <dcterms:modified xsi:type="dcterms:W3CDTF">2024-09-26T08:36:00Z</dcterms:modified>
</cp:coreProperties>
</file>