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EF1E" w14:textId="77777777" w:rsidR="00F13CC2" w:rsidRPr="00A1284A" w:rsidRDefault="00F13CC2" w:rsidP="00F13CC2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５１</w:t>
      </w:r>
      <w:r w:rsidRPr="00A1284A">
        <w:rPr>
          <w:rFonts w:hint="eastAsia"/>
          <w:szCs w:val="21"/>
        </w:rPr>
        <w:t>（第</w:t>
      </w:r>
      <w:r w:rsidR="006D633B">
        <w:rPr>
          <w:rFonts w:hint="eastAsia"/>
          <w:szCs w:val="21"/>
        </w:rPr>
        <w:t>７３</w:t>
      </w:r>
      <w:r w:rsidRPr="00A1284A">
        <w:rPr>
          <w:rFonts w:hint="eastAsia"/>
          <w:szCs w:val="21"/>
        </w:rPr>
        <w:t>条</w:t>
      </w:r>
      <w:r w:rsidR="00F14F09">
        <w:rPr>
          <w:rFonts w:hint="eastAsia"/>
          <w:szCs w:val="21"/>
        </w:rPr>
        <w:t>及び第</w:t>
      </w:r>
      <w:r w:rsidR="006D633B">
        <w:rPr>
          <w:rFonts w:hint="eastAsia"/>
          <w:szCs w:val="21"/>
        </w:rPr>
        <w:t>１２４</w:t>
      </w:r>
      <w:r w:rsidR="00F14F09">
        <w:rPr>
          <w:rFonts w:hint="eastAsia"/>
          <w:szCs w:val="21"/>
        </w:rPr>
        <w:t>条</w:t>
      </w:r>
      <w:r w:rsidRPr="00A1284A">
        <w:rPr>
          <w:rFonts w:hint="eastAsia"/>
          <w:szCs w:val="21"/>
        </w:rPr>
        <w:t>関係）</w:t>
      </w:r>
    </w:p>
    <w:p w14:paraId="528B1230" w14:textId="77777777" w:rsidR="00F13CC2" w:rsidRPr="00A1284A" w:rsidRDefault="00F13CC2" w:rsidP="00F13CC2">
      <w:pPr>
        <w:ind w:left="840" w:hangingChars="400" w:hanging="840"/>
        <w:rPr>
          <w:szCs w:val="21"/>
        </w:rPr>
      </w:pPr>
    </w:p>
    <w:p w14:paraId="3C458F6F" w14:textId="77777777" w:rsidR="00F13CC2" w:rsidRPr="00A1284A" w:rsidRDefault="00F13CC2" w:rsidP="00F13CC2">
      <w:pPr>
        <w:ind w:left="840" w:hangingChars="400" w:hanging="840"/>
        <w:jc w:val="center"/>
        <w:rPr>
          <w:szCs w:val="21"/>
        </w:rPr>
      </w:pPr>
      <w:r w:rsidRPr="00A1284A">
        <w:rPr>
          <w:rFonts w:hint="eastAsia"/>
          <w:szCs w:val="21"/>
        </w:rPr>
        <w:t>託送供給</w:t>
      </w:r>
      <w:r>
        <w:rPr>
          <w:rFonts w:hint="eastAsia"/>
          <w:szCs w:val="21"/>
        </w:rPr>
        <w:t>条件</w:t>
      </w:r>
      <w:r w:rsidRPr="00A1284A">
        <w:rPr>
          <w:rFonts w:hint="eastAsia"/>
          <w:szCs w:val="21"/>
        </w:rPr>
        <w:t>変更届出書</w:t>
      </w:r>
    </w:p>
    <w:p w14:paraId="539C608D" w14:textId="77777777" w:rsidR="00F13CC2" w:rsidRPr="00A1284A" w:rsidRDefault="00F13CC2" w:rsidP="00F13CC2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3130E926" w14:textId="77777777" w:rsidR="00F13CC2" w:rsidRPr="00A1284A" w:rsidRDefault="00F13CC2" w:rsidP="00F13CC2">
      <w:pPr>
        <w:rPr>
          <w:szCs w:val="21"/>
        </w:rPr>
      </w:pPr>
    </w:p>
    <w:p w14:paraId="3C6D2E2C" w14:textId="65A11876" w:rsidR="00F13CC2" w:rsidRPr="00A1284A" w:rsidRDefault="001A4D4B" w:rsidP="00886728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886728">
        <w:rPr>
          <w:rFonts w:hint="eastAsia"/>
          <w:szCs w:val="21"/>
        </w:rPr>
        <w:t xml:space="preserve">　</w:t>
      </w:r>
      <w:r w:rsidR="00F13CC2" w:rsidRPr="00A1284A">
        <w:rPr>
          <w:rFonts w:hint="eastAsia"/>
          <w:szCs w:val="21"/>
        </w:rPr>
        <w:t>殿</w:t>
      </w:r>
    </w:p>
    <w:p w14:paraId="43911FE2" w14:textId="77777777" w:rsidR="00F13CC2" w:rsidRPr="00A1284A" w:rsidRDefault="00F13CC2" w:rsidP="00F13CC2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3180E909" w14:textId="16560C32" w:rsidR="00F13CC2" w:rsidRPr="00A1284A" w:rsidRDefault="001330B7" w:rsidP="00F13CC2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3978C022" w14:textId="77777777" w:rsidR="00F13CC2" w:rsidRPr="00A1284A" w:rsidRDefault="00F13CC2" w:rsidP="00F13CC2">
      <w:pPr>
        <w:ind w:left="840" w:hangingChars="400" w:hanging="840"/>
        <w:jc w:val="center"/>
        <w:rPr>
          <w:szCs w:val="21"/>
        </w:rPr>
      </w:pPr>
    </w:p>
    <w:p w14:paraId="686FA53A" w14:textId="77777777" w:rsidR="00F13CC2" w:rsidRPr="00A1284A" w:rsidRDefault="00F13CC2" w:rsidP="00F13CC2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４９</w:t>
      </w:r>
      <w:r w:rsidRPr="00A1284A">
        <w:rPr>
          <w:rFonts w:hint="eastAsia"/>
          <w:szCs w:val="21"/>
        </w:rPr>
        <w:t>条第</w:t>
      </w:r>
      <w:r>
        <w:rPr>
          <w:rFonts w:hint="eastAsia"/>
          <w:szCs w:val="21"/>
        </w:rPr>
        <w:t>１項</w:t>
      </w:r>
      <w:r w:rsidR="00E612BE">
        <w:rPr>
          <w:rFonts w:hint="eastAsia"/>
          <w:szCs w:val="21"/>
        </w:rPr>
        <w:t>（</w:t>
      </w:r>
      <w:r w:rsidR="00DC17AE">
        <w:rPr>
          <w:rFonts w:hint="eastAsia"/>
          <w:szCs w:val="21"/>
        </w:rPr>
        <w:t>同法</w:t>
      </w:r>
      <w:r w:rsidR="00F14F09">
        <w:rPr>
          <w:rFonts w:hint="eastAsia"/>
          <w:szCs w:val="21"/>
        </w:rPr>
        <w:t>第７７条第１項</w:t>
      </w:r>
      <w:r w:rsidR="00E612BE">
        <w:rPr>
          <w:rFonts w:hint="eastAsia"/>
          <w:szCs w:val="21"/>
        </w:rPr>
        <w:t>）</w:t>
      </w:r>
      <w:r>
        <w:rPr>
          <w:rFonts w:hint="eastAsia"/>
          <w:szCs w:val="21"/>
        </w:rPr>
        <w:t>の規定により、次のとおり供給条件</w:t>
      </w:r>
      <w:r w:rsidRPr="00A1284A">
        <w:rPr>
          <w:rFonts w:hint="eastAsia"/>
          <w:szCs w:val="21"/>
        </w:rPr>
        <w:t>を変更したので届け出ます。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5943"/>
      </w:tblGrid>
      <w:tr w:rsidR="00F13CC2" w:rsidRPr="00A1284A" w14:paraId="1362CB7B" w14:textId="77777777" w:rsidTr="00BC32F7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89D9" w14:textId="77777777" w:rsidR="00F13CC2" w:rsidRPr="00A1284A" w:rsidRDefault="00F13CC2" w:rsidP="00BC32F7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343" w14:textId="77777777" w:rsidR="00F13CC2" w:rsidRPr="00A1284A" w:rsidRDefault="00F13CC2" w:rsidP="00BC32F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3CC2" w:rsidRPr="00A1284A" w14:paraId="11F26450" w14:textId="77777777" w:rsidTr="00BC32F7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F4DD" w14:textId="77777777" w:rsidR="00F13CC2" w:rsidRPr="00A1284A" w:rsidRDefault="00F13CC2" w:rsidP="00BC32F7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18E" w14:textId="77777777" w:rsidR="00F13CC2" w:rsidRPr="00A1284A" w:rsidRDefault="00F13CC2" w:rsidP="00BC32F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AFF0EBB" w14:textId="14C8F8F0" w:rsidR="00F13CC2" w:rsidRPr="00A1284A" w:rsidRDefault="00EE0E00" w:rsidP="00F13CC2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 xml:space="preserve">備考　</w:t>
      </w:r>
      <w:bookmarkStart w:id="0" w:name="_GoBack"/>
      <w:bookmarkEnd w:id="0"/>
      <w:r w:rsidR="001A4D4B">
        <w:rPr>
          <w:rFonts w:hint="eastAsia"/>
          <w:szCs w:val="21"/>
        </w:rPr>
        <w:t>用紙の大きさは、日本産業</w:t>
      </w:r>
      <w:r w:rsidR="00F13CC2" w:rsidRPr="00A1284A">
        <w:rPr>
          <w:rFonts w:hint="eastAsia"/>
          <w:szCs w:val="21"/>
        </w:rPr>
        <w:t>規格Ａ４とすること。</w:t>
      </w:r>
    </w:p>
    <w:sectPr w:rsidR="00F13CC2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330B7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A4D4B"/>
    <w:rsid w:val="001B2055"/>
    <w:rsid w:val="001C5C57"/>
    <w:rsid w:val="001D5468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A4CB2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6728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E0E00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2018-03-19T07:13:00Z</dcterms:created>
  <dcterms:modified xsi:type="dcterms:W3CDTF">2021-01-18T07:54:00Z</dcterms:modified>
</cp:coreProperties>
</file>