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CB6C" w14:textId="77777777" w:rsidR="0090344F" w:rsidRPr="003B7230" w:rsidRDefault="0090344F">
      <w:pPr>
        <w:rPr>
          <w:rFonts w:ascii="Times New Roman"/>
          <w:sz w:val="20"/>
        </w:rPr>
      </w:pPr>
    </w:p>
    <w:p w14:paraId="3C21A5C1" w14:textId="77777777" w:rsidR="0090344F" w:rsidRPr="003B7230" w:rsidRDefault="0090344F">
      <w:pPr>
        <w:rPr>
          <w:rFonts w:ascii="Times New Roman"/>
          <w:sz w:val="20"/>
        </w:rPr>
      </w:pPr>
    </w:p>
    <w:p w14:paraId="71E09FD1" w14:textId="77777777" w:rsidR="0090344F" w:rsidRPr="003B7230" w:rsidRDefault="0090344F">
      <w:pPr>
        <w:rPr>
          <w:rFonts w:ascii="Times New Roman"/>
          <w:sz w:val="20"/>
        </w:rPr>
      </w:pPr>
    </w:p>
    <w:p w14:paraId="51600039" w14:textId="77777777" w:rsidR="0090344F" w:rsidRPr="003B7230" w:rsidRDefault="0090344F">
      <w:pPr>
        <w:rPr>
          <w:rFonts w:ascii="Times New Roman"/>
          <w:sz w:val="20"/>
        </w:rPr>
      </w:pPr>
    </w:p>
    <w:p w14:paraId="6AF568BD" w14:textId="77777777" w:rsidR="0090344F" w:rsidRPr="003B7230" w:rsidRDefault="0090344F">
      <w:pPr>
        <w:rPr>
          <w:rFonts w:ascii="Times New Roman"/>
          <w:sz w:val="20"/>
        </w:rPr>
      </w:pPr>
    </w:p>
    <w:p w14:paraId="63C0194A" w14:textId="77777777" w:rsidR="0090344F" w:rsidRPr="003B7230" w:rsidRDefault="0090344F">
      <w:pPr>
        <w:rPr>
          <w:rFonts w:ascii="Times New Roman"/>
          <w:sz w:val="20"/>
        </w:rPr>
      </w:pPr>
    </w:p>
    <w:p w14:paraId="5B9704D2" w14:textId="77777777" w:rsidR="0090344F" w:rsidRPr="003B7230" w:rsidRDefault="0090344F">
      <w:pPr>
        <w:rPr>
          <w:rFonts w:ascii="Times New Roman"/>
          <w:sz w:val="20"/>
        </w:rPr>
      </w:pPr>
    </w:p>
    <w:p w14:paraId="4BA0DD6E" w14:textId="77777777" w:rsidR="0090344F" w:rsidRPr="003B7230" w:rsidRDefault="0090344F">
      <w:pPr>
        <w:rPr>
          <w:rFonts w:ascii="Times New Roman"/>
          <w:sz w:val="20"/>
        </w:rPr>
      </w:pPr>
    </w:p>
    <w:p w14:paraId="755BA970" w14:textId="77777777" w:rsidR="0090344F" w:rsidRPr="003B7230" w:rsidRDefault="0090344F">
      <w:pPr>
        <w:spacing w:before="4"/>
        <w:rPr>
          <w:rFonts w:ascii="Times New Roman"/>
          <w:sz w:val="28"/>
        </w:rPr>
      </w:pPr>
    </w:p>
    <w:p w14:paraId="5526D67F" w14:textId="76B33CBF" w:rsidR="00304C7E" w:rsidRPr="003B7230" w:rsidRDefault="00D86F45" w:rsidP="00B0656A">
      <w:pPr>
        <w:spacing w:line="307" w:lineRule="auto"/>
        <w:ind w:left="1123" w:right="1285"/>
        <w:jc w:val="center"/>
        <w:rPr>
          <w:sz w:val="44"/>
          <w:lang w:eastAsia="ja-JP"/>
        </w:rPr>
      </w:pPr>
      <w:r>
        <w:rPr>
          <w:rFonts w:hint="eastAsia"/>
          <w:sz w:val="44"/>
          <w:lang w:eastAsia="ja-JP"/>
        </w:rPr>
        <w:t>令和５年</w:t>
      </w:r>
      <w:r w:rsidR="00A15FD7">
        <w:rPr>
          <w:rFonts w:hint="eastAsia"/>
          <w:sz w:val="44"/>
          <w:lang w:eastAsia="ja-JP"/>
        </w:rPr>
        <w:t>度経済</w:t>
      </w:r>
      <w:r w:rsidR="00B0656A" w:rsidRPr="00B0656A">
        <w:rPr>
          <w:rFonts w:hint="eastAsia"/>
          <w:sz w:val="44"/>
          <w:lang w:eastAsia="ja-JP"/>
        </w:rPr>
        <w:t>産業省デジタルプラットフォーム構築事業（</w:t>
      </w:r>
      <w:r w:rsidR="00293574" w:rsidRPr="00E57F40">
        <w:rPr>
          <w:rFonts w:hint="eastAsia"/>
          <w:sz w:val="44"/>
          <w:lang w:eastAsia="ja-JP"/>
        </w:rPr>
        <w:t>電力・ガス事業者に係る電子申請等システムの運用</w:t>
      </w:r>
      <w:r w:rsidR="00CF4C83" w:rsidRPr="00E57F40">
        <w:rPr>
          <w:rFonts w:hint="eastAsia"/>
          <w:sz w:val="44"/>
          <w:lang w:eastAsia="ja-JP"/>
        </w:rPr>
        <w:t>環境の継承及び運用</w:t>
      </w:r>
      <w:r w:rsidR="002B4323">
        <w:rPr>
          <w:rFonts w:hint="eastAsia"/>
          <w:sz w:val="44"/>
          <w:lang w:eastAsia="ja-JP"/>
        </w:rPr>
        <w:t>・保守作業</w:t>
      </w:r>
      <w:r w:rsidR="00B0656A" w:rsidRPr="00B0656A">
        <w:rPr>
          <w:rFonts w:hint="eastAsia"/>
          <w:sz w:val="44"/>
          <w:lang w:eastAsia="ja-JP"/>
        </w:rPr>
        <w:t>）</w:t>
      </w:r>
    </w:p>
    <w:p w14:paraId="70DBA180" w14:textId="77777777" w:rsidR="0090344F" w:rsidRPr="006606CD" w:rsidRDefault="0090344F">
      <w:pPr>
        <w:rPr>
          <w:sz w:val="44"/>
          <w:lang w:eastAsia="ja-JP"/>
        </w:rPr>
      </w:pPr>
    </w:p>
    <w:p w14:paraId="34CFB033" w14:textId="77777777" w:rsidR="0090344F" w:rsidRPr="003B7230" w:rsidRDefault="0090344F">
      <w:pPr>
        <w:rPr>
          <w:sz w:val="44"/>
          <w:lang w:eastAsia="ja-JP"/>
        </w:rPr>
      </w:pPr>
    </w:p>
    <w:p w14:paraId="1EA76261" w14:textId="77777777" w:rsidR="0090344F" w:rsidRPr="002B4323" w:rsidRDefault="0090344F">
      <w:pPr>
        <w:rPr>
          <w:sz w:val="44"/>
          <w:lang w:eastAsia="ja-JP"/>
        </w:rPr>
      </w:pPr>
    </w:p>
    <w:p w14:paraId="1675F284" w14:textId="77777777" w:rsidR="0090344F" w:rsidRPr="003B7230" w:rsidRDefault="0090344F">
      <w:pPr>
        <w:rPr>
          <w:sz w:val="44"/>
          <w:lang w:eastAsia="ja-JP"/>
        </w:rPr>
      </w:pPr>
    </w:p>
    <w:p w14:paraId="45E56C2C" w14:textId="77777777" w:rsidR="0090344F" w:rsidRPr="003B7230" w:rsidRDefault="0090344F">
      <w:pPr>
        <w:spacing w:before="9"/>
        <w:rPr>
          <w:sz w:val="60"/>
          <w:lang w:eastAsia="ja-JP"/>
        </w:rPr>
      </w:pPr>
    </w:p>
    <w:p w14:paraId="0D73B2FF" w14:textId="5486E46B" w:rsidR="0090344F" w:rsidRPr="003B7230" w:rsidRDefault="003B7230">
      <w:pPr>
        <w:spacing w:line="1440" w:lineRule="atLeast"/>
        <w:ind w:left="3282" w:right="3468"/>
        <w:jc w:val="center"/>
        <w:rPr>
          <w:sz w:val="44"/>
          <w:lang w:eastAsia="ja-JP"/>
        </w:rPr>
      </w:pPr>
      <w:r w:rsidRPr="003B7230">
        <w:rPr>
          <w:spacing w:val="56"/>
          <w:sz w:val="44"/>
          <w:lang w:eastAsia="ja-JP"/>
        </w:rPr>
        <w:t>調 達 仕 様 書</w:t>
      </w:r>
      <w:r w:rsidR="00B5160F">
        <w:rPr>
          <w:rFonts w:hint="eastAsia"/>
          <w:spacing w:val="15"/>
          <w:sz w:val="44"/>
          <w:lang w:eastAsia="ja-JP"/>
        </w:rPr>
        <w:t>令和</w:t>
      </w:r>
      <w:r w:rsidR="00B5160F">
        <w:rPr>
          <w:rFonts w:hint="eastAsia"/>
          <w:sz w:val="44"/>
          <w:lang w:eastAsia="ja-JP"/>
        </w:rPr>
        <w:t>４</w:t>
      </w:r>
      <w:r w:rsidRPr="003B7230">
        <w:rPr>
          <w:spacing w:val="6"/>
          <w:sz w:val="44"/>
          <w:lang w:eastAsia="ja-JP"/>
        </w:rPr>
        <w:t>年</w:t>
      </w:r>
      <w:r w:rsidR="00EF1A67">
        <w:rPr>
          <w:rFonts w:hint="eastAsia"/>
          <w:spacing w:val="6"/>
          <w:sz w:val="44"/>
          <w:lang w:eastAsia="ja-JP"/>
        </w:rPr>
        <w:t>８</w:t>
      </w:r>
      <w:r w:rsidRPr="003B7230">
        <w:rPr>
          <w:spacing w:val="1"/>
          <w:sz w:val="44"/>
          <w:lang w:eastAsia="ja-JP"/>
        </w:rPr>
        <w:t>月</w:t>
      </w:r>
    </w:p>
    <w:p w14:paraId="2AA6A067" w14:textId="675754CE" w:rsidR="0090344F" w:rsidRDefault="00B5160F">
      <w:pPr>
        <w:spacing w:before="156"/>
        <w:ind w:left="669" w:right="825"/>
        <w:jc w:val="center"/>
        <w:rPr>
          <w:spacing w:val="31"/>
          <w:sz w:val="44"/>
          <w:lang w:eastAsia="ja-JP"/>
        </w:rPr>
      </w:pPr>
      <w:r>
        <w:rPr>
          <w:rFonts w:hint="eastAsia"/>
          <w:spacing w:val="31"/>
          <w:sz w:val="44"/>
          <w:lang w:eastAsia="ja-JP"/>
        </w:rPr>
        <w:t>資源エネルギー庁</w:t>
      </w:r>
    </w:p>
    <w:p w14:paraId="1C5D4E36" w14:textId="4F3AB243" w:rsidR="003D1A7C" w:rsidRPr="003B7230" w:rsidRDefault="007B7E33">
      <w:pPr>
        <w:spacing w:before="156"/>
        <w:ind w:left="669" w:right="825"/>
        <w:jc w:val="center"/>
        <w:rPr>
          <w:sz w:val="44"/>
          <w:lang w:eastAsia="ja-JP"/>
        </w:rPr>
      </w:pPr>
      <w:r>
        <w:rPr>
          <w:rFonts w:hint="eastAsia"/>
          <w:noProof/>
          <w:sz w:val="44"/>
          <w:lang w:eastAsia="ja-JP"/>
        </w:rPr>
        <mc:AlternateContent>
          <mc:Choice Requires="wps">
            <w:drawing>
              <wp:anchor distT="0" distB="0" distL="114300" distR="114300" simplePos="0" relativeHeight="251659264" behindDoc="0" locked="0" layoutInCell="1" allowOverlap="1" wp14:anchorId="19D599F2" wp14:editId="57F23178">
                <wp:simplePos x="0" y="0"/>
                <wp:positionH relativeFrom="column">
                  <wp:posOffset>9525</wp:posOffset>
                </wp:positionH>
                <wp:positionV relativeFrom="paragraph">
                  <wp:posOffset>1113155</wp:posOffset>
                </wp:positionV>
                <wp:extent cx="914400" cy="466725"/>
                <wp:effectExtent l="0" t="0" r="25400"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chemeClr val="lt1"/>
                        </a:solidFill>
                        <a:ln w="6350">
                          <a:solidFill>
                            <a:prstClr val="black"/>
                          </a:solidFill>
                        </a:ln>
                      </wps:spPr>
                      <wps:txbx>
                        <w:txbxContent>
                          <w:p w14:paraId="0C242256" w14:textId="621E12B4" w:rsidR="007B7E33" w:rsidRDefault="007B7E33" w:rsidP="007B7E33">
                            <w:pPr>
                              <w:rPr>
                                <w:lang w:eastAsia="ja-JP"/>
                              </w:rPr>
                            </w:pPr>
                            <w:r>
                              <w:rPr>
                                <w:rFonts w:hint="eastAsia"/>
                                <w:lang w:eastAsia="ja-JP"/>
                              </w:rPr>
                              <w:t>本事業は、令和５年度当初予算に係る事業であることから、予算の成立以前においては、落札予定者の決定となり、予算の成立等をもって落札者とすることとする。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D599F2" id="_x0000_t202" coordsize="21600,21600" o:spt="202" path="m,l,21600r21600,l21600,xe">
                <v:stroke joinstyle="miter"/>
                <v:path gradientshapeok="t" o:connecttype="rect"/>
              </v:shapetype>
              <v:shape id="テキスト ボックス 1" o:spid="_x0000_s1026" type="#_x0000_t202" style="position:absolute;left:0;text-align:left;margin-left:.75pt;margin-top:87.65pt;width:1in;height:36.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" fillcolor="white [3201]" strokeweight=".5pt">
                <v:textbox>
                  <w:txbxContent>
                    <w:p w14:paraId="0C242256" w14:textId="621E12B4" w:rsidR="007B7E33" w:rsidRDefault="007B7E33" w:rsidP="007B7E33">
                      <w:pPr>
                        <w:rPr>
                          <w:lang w:eastAsia="ja-JP"/>
                        </w:rPr>
                      </w:pPr>
                      <w:r>
                        <w:rPr>
                          <w:rFonts w:hint="eastAsia"/>
                          <w:lang w:eastAsia="ja-JP"/>
                        </w:rPr>
                        <w:t>本事業は、令和５年度当初予算に係る事業であることから、予算の成立以前においては、落札予定者の決定となり、予算の成立等をもって落札者とすることとする。</w:t>
                      </w:r>
                    </w:p>
                  </w:txbxContent>
                </v:textbox>
              </v:shape>
            </w:pict>
          </mc:Fallback>
        </mc:AlternateContent>
      </w:r>
      <w:r w:rsidR="003D1A7C" w:rsidRPr="003D1A7C">
        <w:rPr>
          <w:rFonts w:hint="eastAsia"/>
          <w:sz w:val="44"/>
          <w:lang w:eastAsia="ja-JP"/>
        </w:rPr>
        <w:t>電力・ガス事業部</w:t>
      </w:r>
      <w:r w:rsidR="003D1A7C" w:rsidRPr="003D1A7C">
        <w:rPr>
          <w:sz w:val="44"/>
          <w:lang w:eastAsia="ja-JP"/>
        </w:rPr>
        <w:t xml:space="preserve"> 政策課</w:t>
      </w:r>
    </w:p>
    <w:p w14:paraId="556458FF" w14:textId="77777777" w:rsidR="0090344F" w:rsidRPr="003B7230" w:rsidRDefault="0090344F" w:rsidP="004A4FE3">
      <w:pPr>
        <w:rPr>
          <w:sz w:val="44"/>
          <w:lang w:eastAsia="ja-JP"/>
        </w:rPr>
        <w:sectPr w:rsidR="0090344F" w:rsidRPr="003B7230">
          <w:headerReference w:type="default" r:id="rId11"/>
          <w:footerReference w:type="default" r:id="rId12"/>
          <w:type w:val="continuous"/>
          <w:pgSz w:w="11910" w:h="16840"/>
          <w:pgMar w:top="1620" w:right="860" w:bottom="860" w:left="1020" w:header="633" w:footer="673" w:gutter="0"/>
          <w:pgNumType w:start="1"/>
          <w:cols w:space="720"/>
        </w:sectPr>
      </w:pPr>
    </w:p>
    <w:sdt>
      <w:sdtPr>
        <w:rPr>
          <w:rFonts w:ascii="ＭＳ Ｐゴシック" w:eastAsia="ＭＳ Ｐゴシック" w:hAnsi="ＭＳ Ｐゴシック" w:cs="ＭＳ Ｐゴシック"/>
          <w:color w:val="auto"/>
          <w:sz w:val="22"/>
          <w:szCs w:val="22"/>
          <w:lang w:val="ja-JP" w:eastAsia="en-US"/>
        </w:rPr>
        <w:id w:val="-1719966987"/>
        <w:docPartObj>
          <w:docPartGallery w:val="Table of Contents"/>
          <w:docPartUnique/>
        </w:docPartObj>
      </w:sdtPr>
      <w:sdtEndPr>
        <w:rPr>
          <w:b/>
          <w:bCs/>
        </w:rPr>
      </w:sdtEndPr>
      <w:sdtContent>
        <w:p w14:paraId="2BEE5779" w14:textId="5D63F2B7" w:rsidR="00A32F9A" w:rsidRPr="004A4FE3" w:rsidRDefault="004A4FE3" w:rsidP="004A4FE3">
          <w:pPr>
            <w:pStyle w:val="aa"/>
            <w:jc w:val="center"/>
            <w:rPr>
              <w:rFonts w:ascii="ＭＳ Ｐゴシック" w:eastAsia="ＭＳ Ｐゴシック" w:hAnsi="ＭＳ Ｐゴシック"/>
              <w:color w:val="auto"/>
              <w:sz w:val="24"/>
              <w:szCs w:val="24"/>
            </w:rPr>
          </w:pPr>
          <w:r w:rsidRPr="004A4FE3">
            <w:rPr>
              <w:rFonts w:ascii="ＭＳ Ｐゴシック" w:eastAsia="ＭＳ Ｐゴシック" w:hAnsi="ＭＳ Ｐゴシック" w:hint="eastAsia"/>
              <w:color w:val="auto"/>
              <w:sz w:val="24"/>
              <w:szCs w:val="24"/>
              <w:lang w:val="ja-JP"/>
            </w:rPr>
            <w:t>目次</w:t>
          </w:r>
        </w:p>
        <w:p w14:paraId="1EF9A2D3" w14:textId="28DC75EF" w:rsidR="00A15FD7" w:rsidRDefault="00A32F9A">
          <w:pPr>
            <w:pStyle w:val="11"/>
            <w:tabs>
              <w:tab w:val="right" w:leader="dot" w:pos="10020"/>
            </w:tabs>
            <w:rPr>
              <w:rFonts w:asciiTheme="minorHAnsi" w:eastAsiaTheme="minorEastAsia" w:hAnsiTheme="minorHAnsi" w:cstheme="minorBidi"/>
              <w:noProof/>
              <w:kern w:val="2"/>
              <w:sz w:val="21"/>
              <w:lang w:eastAsia="ja-JP"/>
            </w:rPr>
          </w:pPr>
          <w:r>
            <w:fldChar w:fldCharType="begin"/>
          </w:r>
          <w:r>
            <w:rPr>
              <w:lang w:eastAsia="ja-JP"/>
            </w:rPr>
            <w:instrText xml:space="preserve"> TOC \o "1-3" \h \z \u </w:instrText>
          </w:r>
          <w:r>
            <w:fldChar w:fldCharType="separate"/>
          </w:r>
          <w:hyperlink w:anchor="_Toc112140529" w:history="1">
            <w:r w:rsidR="00A15FD7" w:rsidRPr="00F7356F">
              <w:rPr>
                <w:rStyle w:val="ab"/>
                <w:noProof/>
                <w:w w:val="99"/>
              </w:rPr>
              <w:t>１</w:t>
            </w:r>
            <w:r w:rsidR="00A15FD7" w:rsidRPr="00F7356F">
              <w:rPr>
                <w:rStyle w:val="ab"/>
                <w:noProof/>
                <w:spacing w:val="20"/>
                <w:lang w:eastAsia="ja-JP"/>
              </w:rPr>
              <w:t xml:space="preserve"> 調達案件の概要に関する事項</w:t>
            </w:r>
            <w:r w:rsidR="00A15FD7">
              <w:rPr>
                <w:noProof/>
                <w:webHidden/>
              </w:rPr>
              <w:tab/>
            </w:r>
            <w:r w:rsidR="00A15FD7">
              <w:rPr>
                <w:noProof/>
                <w:webHidden/>
              </w:rPr>
              <w:fldChar w:fldCharType="begin"/>
            </w:r>
            <w:r w:rsidR="00A15FD7">
              <w:rPr>
                <w:noProof/>
                <w:webHidden/>
              </w:rPr>
              <w:instrText xml:space="preserve"> PAGEREF _Toc112140529 \h </w:instrText>
            </w:r>
            <w:r w:rsidR="00A15FD7">
              <w:rPr>
                <w:noProof/>
                <w:webHidden/>
              </w:rPr>
            </w:r>
            <w:r w:rsidR="00A15FD7">
              <w:rPr>
                <w:noProof/>
                <w:webHidden/>
              </w:rPr>
              <w:fldChar w:fldCharType="separate"/>
            </w:r>
            <w:r w:rsidR="00EA675C">
              <w:rPr>
                <w:noProof/>
                <w:webHidden/>
              </w:rPr>
              <w:t>3</w:t>
            </w:r>
            <w:r w:rsidR="00A15FD7">
              <w:rPr>
                <w:noProof/>
                <w:webHidden/>
              </w:rPr>
              <w:fldChar w:fldCharType="end"/>
            </w:r>
          </w:hyperlink>
        </w:p>
        <w:p w14:paraId="69E84201" w14:textId="12DC8027"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30" w:history="1">
            <w:r w:rsidR="00A15FD7" w:rsidRPr="00F7356F">
              <w:rPr>
                <w:rStyle w:val="ab"/>
                <w:noProof/>
                <w:lang w:eastAsia="ja-JP"/>
              </w:rPr>
              <w:t>（１）</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調達件名</w:t>
            </w:r>
            <w:r w:rsidR="00A15FD7">
              <w:rPr>
                <w:noProof/>
                <w:webHidden/>
              </w:rPr>
              <w:tab/>
            </w:r>
            <w:r w:rsidR="00A15FD7">
              <w:rPr>
                <w:noProof/>
                <w:webHidden/>
              </w:rPr>
              <w:fldChar w:fldCharType="begin"/>
            </w:r>
            <w:r w:rsidR="00A15FD7">
              <w:rPr>
                <w:noProof/>
                <w:webHidden/>
              </w:rPr>
              <w:instrText xml:space="preserve"> PAGEREF _Toc112140530 \h </w:instrText>
            </w:r>
            <w:r w:rsidR="00A15FD7">
              <w:rPr>
                <w:noProof/>
                <w:webHidden/>
              </w:rPr>
            </w:r>
            <w:r w:rsidR="00A15FD7">
              <w:rPr>
                <w:noProof/>
                <w:webHidden/>
              </w:rPr>
              <w:fldChar w:fldCharType="separate"/>
            </w:r>
            <w:r>
              <w:rPr>
                <w:noProof/>
                <w:webHidden/>
              </w:rPr>
              <w:t>3</w:t>
            </w:r>
            <w:r w:rsidR="00A15FD7">
              <w:rPr>
                <w:noProof/>
                <w:webHidden/>
              </w:rPr>
              <w:fldChar w:fldCharType="end"/>
            </w:r>
          </w:hyperlink>
        </w:p>
        <w:p w14:paraId="0E3919E6" w14:textId="4D271377"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31" w:history="1">
            <w:r w:rsidR="00A15FD7" w:rsidRPr="00F7356F">
              <w:rPr>
                <w:rStyle w:val="ab"/>
                <w:noProof/>
                <w:lang w:eastAsia="ja-JP"/>
              </w:rPr>
              <w:t>（２）</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調達の背景</w:t>
            </w:r>
            <w:r w:rsidR="00A15FD7">
              <w:rPr>
                <w:noProof/>
                <w:webHidden/>
              </w:rPr>
              <w:tab/>
            </w:r>
            <w:r w:rsidR="00A15FD7">
              <w:rPr>
                <w:noProof/>
                <w:webHidden/>
              </w:rPr>
              <w:fldChar w:fldCharType="begin"/>
            </w:r>
            <w:r w:rsidR="00A15FD7">
              <w:rPr>
                <w:noProof/>
                <w:webHidden/>
              </w:rPr>
              <w:instrText xml:space="preserve"> PAGEREF _Toc112140531 \h </w:instrText>
            </w:r>
            <w:r w:rsidR="00A15FD7">
              <w:rPr>
                <w:noProof/>
                <w:webHidden/>
              </w:rPr>
            </w:r>
            <w:r w:rsidR="00A15FD7">
              <w:rPr>
                <w:noProof/>
                <w:webHidden/>
              </w:rPr>
              <w:fldChar w:fldCharType="separate"/>
            </w:r>
            <w:r>
              <w:rPr>
                <w:noProof/>
                <w:webHidden/>
              </w:rPr>
              <w:t>3</w:t>
            </w:r>
            <w:r w:rsidR="00A15FD7">
              <w:rPr>
                <w:noProof/>
                <w:webHidden/>
              </w:rPr>
              <w:fldChar w:fldCharType="end"/>
            </w:r>
          </w:hyperlink>
        </w:p>
        <w:p w14:paraId="3FA357DC" w14:textId="1B82721F"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32" w:history="1">
            <w:r w:rsidR="00A15FD7" w:rsidRPr="00F7356F">
              <w:rPr>
                <w:rStyle w:val="ab"/>
                <w:noProof/>
                <w:lang w:eastAsia="ja-JP"/>
              </w:rPr>
              <w:t>（３）</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調達の目的及び期待する効果</w:t>
            </w:r>
            <w:r w:rsidR="00A15FD7">
              <w:rPr>
                <w:noProof/>
                <w:webHidden/>
              </w:rPr>
              <w:tab/>
            </w:r>
            <w:r w:rsidR="00A15FD7">
              <w:rPr>
                <w:noProof/>
                <w:webHidden/>
              </w:rPr>
              <w:fldChar w:fldCharType="begin"/>
            </w:r>
            <w:r w:rsidR="00A15FD7">
              <w:rPr>
                <w:noProof/>
                <w:webHidden/>
              </w:rPr>
              <w:instrText xml:space="preserve"> PAGEREF _Toc112140532 \h </w:instrText>
            </w:r>
            <w:r w:rsidR="00A15FD7">
              <w:rPr>
                <w:noProof/>
                <w:webHidden/>
              </w:rPr>
            </w:r>
            <w:r w:rsidR="00A15FD7">
              <w:rPr>
                <w:noProof/>
                <w:webHidden/>
              </w:rPr>
              <w:fldChar w:fldCharType="separate"/>
            </w:r>
            <w:r>
              <w:rPr>
                <w:noProof/>
                <w:webHidden/>
              </w:rPr>
              <w:t>3</w:t>
            </w:r>
            <w:r w:rsidR="00A15FD7">
              <w:rPr>
                <w:noProof/>
                <w:webHidden/>
              </w:rPr>
              <w:fldChar w:fldCharType="end"/>
            </w:r>
          </w:hyperlink>
        </w:p>
        <w:p w14:paraId="786E5B73" w14:textId="7A4690E1"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33" w:history="1">
            <w:r w:rsidR="00A15FD7" w:rsidRPr="00F7356F">
              <w:rPr>
                <w:rStyle w:val="ab"/>
                <w:noProof/>
                <w:lang w:eastAsia="ja-JP"/>
              </w:rPr>
              <w:t>（４）</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契約期間</w:t>
            </w:r>
            <w:r w:rsidR="00A15FD7">
              <w:rPr>
                <w:noProof/>
                <w:webHidden/>
              </w:rPr>
              <w:tab/>
            </w:r>
            <w:r w:rsidR="00A15FD7">
              <w:rPr>
                <w:noProof/>
                <w:webHidden/>
              </w:rPr>
              <w:fldChar w:fldCharType="begin"/>
            </w:r>
            <w:r w:rsidR="00A15FD7">
              <w:rPr>
                <w:noProof/>
                <w:webHidden/>
              </w:rPr>
              <w:instrText xml:space="preserve"> PAGEREF _Toc112140533 \h </w:instrText>
            </w:r>
            <w:r w:rsidR="00A15FD7">
              <w:rPr>
                <w:noProof/>
                <w:webHidden/>
              </w:rPr>
            </w:r>
            <w:r w:rsidR="00A15FD7">
              <w:rPr>
                <w:noProof/>
                <w:webHidden/>
              </w:rPr>
              <w:fldChar w:fldCharType="separate"/>
            </w:r>
            <w:r>
              <w:rPr>
                <w:noProof/>
                <w:webHidden/>
              </w:rPr>
              <w:t>4</w:t>
            </w:r>
            <w:r w:rsidR="00A15FD7">
              <w:rPr>
                <w:noProof/>
                <w:webHidden/>
              </w:rPr>
              <w:fldChar w:fldCharType="end"/>
            </w:r>
          </w:hyperlink>
        </w:p>
        <w:p w14:paraId="3CB74463" w14:textId="73020631"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34" w:history="1">
            <w:r w:rsidR="00A15FD7" w:rsidRPr="00F7356F">
              <w:rPr>
                <w:rStyle w:val="ab"/>
                <w:noProof/>
                <w:lang w:eastAsia="ja-JP"/>
              </w:rPr>
              <w:t>（５）</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作業スケジュール</w:t>
            </w:r>
            <w:r w:rsidR="00A15FD7">
              <w:rPr>
                <w:noProof/>
                <w:webHidden/>
              </w:rPr>
              <w:tab/>
            </w:r>
            <w:r w:rsidR="00A15FD7">
              <w:rPr>
                <w:noProof/>
                <w:webHidden/>
              </w:rPr>
              <w:fldChar w:fldCharType="begin"/>
            </w:r>
            <w:r w:rsidR="00A15FD7">
              <w:rPr>
                <w:noProof/>
                <w:webHidden/>
              </w:rPr>
              <w:instrText xml:space="preserve"> PAGEREF _Toc112140534 \h </w:instrText>
            </w:r>
            <w:r w:rsidR="00A15FD7">
              <w:rPr>
                <w:noProof/>
                <w:webHidden/>
              </w:rPr>
            </w:r>
            <w:r w:rsidR="00A15FD7">
              <w:rPr>
                <w:noProof/>
                <w:webHidden/>
              </w:rPr>
              <w:fldChar w:fldCharType="separate"/>
            </w:r>
            <w:r>
              <w:rPr>
                <w:noProof/>
                <w:webHidden/>
              </w:rPr>
              <w:t>4</w:t>
            </w:r>
            <w:r w:rsidR="00A15FD7">
              <w:rPr>
                <w:noProof/>
                <w:webHidden/>
              </w:rPr>
              <w:fldChar w:fldCharType="end"/>
            </w:r>
          </w:hyperlink>
        </w:p>
        <w:p w14:paraId="5DC75C4F" w14:textId="3BD350EE" w:rsidR="00A15FD7" w:rsidRDefault="00EA675C">
          <w:pPr>
            <w:pStyle w:val="11"/>
            <w:tabs>
              <w:tab w:val="right" w:leader="dot" w:pos="10020"/>
            </w:tabs>
            <w:rPr>
              <w:rFonts w:asciiTheme="minorHAnsi" w:eastAsiaTheme="minorEastAsia" w:hAnsiTheme="minorHAnsi" w:cstheme="minorBidi"/>
              <w:noProof/>
              <w:kern w:val="2"/>
              <w:sz w:val="21"/>
              <w:lang w:eastAsia="ja-JP"/>
            </w:rPr>
          </w:pPr>
          <w:hyperlink w:anchor="_Toc112140535" w:history="1">
            <w:r w:rsidR="00A15FD7" w:rsidRPr="00F7356F">
              <w:rPr>
                <w:rStyle w:val="ab"/>
                <w:noProof/>
                <w:w w:val="99"/>
              </w:rPr>
              <w:t>２</w:t>
            </w:r>
            <w:r w:rsidR="00A15FD7" w:rsidRPr="00F7356F">
              <w:rPr>
                <w:rStyle w:val="ab"/>
                <w:noProof/>
                <w:spacing w:val="21"/>
                <w:lang w:eastAsia="ja-JP"/>
              </w:rPr>
              <w:t xml:space="preserve"> 調達案件及び関連調達案件の調達単位、調達の方式等に関する事項</w:t>
            </w:r>
            <w:r w:rsidR="00A15FD7">
              <w:rPr>
                <w:noProof/>
                <w:webHidden/>
              </w:rPr>
              <w:tab/>
            </w:r>
            <w:r w:rsidR="00A15FD7">
              <w:rPr>
                <w:noProof/>
                <w:webHidden/>
              </w:rPr>
              <w:fldChar w:fldCharType="begin"/>
            </w:r>
            <w:r w:rsidR="00A15FD7">
              <w:rPr>
                <w:noProof/>
                <w:webHidden/>
              </w:rPr>
              <w:instrText xml:space="preserve"> PAGEREF _Toc112140535 \h </w:instrText>
            </w:r>
            <w:r w:rsidR="00A15FD7">
              <w:rPr>
                <w:noProof/>
                <w:webHidden/>
              </w:rPr>
            </w:r>
            <w:r w:rsidR="00A15FD7">
              <w:rPr>
                <w:noProof/>
                <w:webHidden/>
              </w:rPr>
              <w:fldChar w:fldCharType="separate"/>
            </w:r>
            <w:r>
              <w:rPr>
                <w:noProof/>
                <w:webHidden/>
              </w:rPr>
              <w:t>5</w:t>
            </w:r>
            <w:r w:rsidR="00A15FD7">
              <w:rPr>
                <w:noProof/>
                <w:webHidden/>
              </w:rPr>
              <w:fldChar w:fldCharType="end"/>
            </w:r>
          </w:hyperlink>
        </w:p>
        <w:p w14:paraId="442D3471" w14:textId="5A13821A"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36" w:history="1">
            <w:r w:rsidR="00A15FD7" w:rsidRPr="00F7356F">
              <w:rPr>
                <w:rStyle w:val="ab"/>
                <w:noProof/>
                <w:lang w:eastAsia="ja-JP"/>
              </w:rPr>
              <w:t>（１）</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調達範囲</w:t>
            </w:r>
            <w:r w:rsidR="00A15FD7">
              <w:rPr>
                <w:noProof/>
                <w:webHidden/>
              </w:rPr>
              <w:tab/>
            </w:r>
            <w:r w:rsidR="00A15FD7">
              <w:rPr>
                <w:noProof/>
                <w:webHidden/>
              </w:rPr>
              <w:fldChar w:fldCharType="begin"/>
            </w:r>
            <w:r w:rsidR="00A15FD7">
              <w:rPr>
                <w:noProof/>
                <w:webHidden/>
              </w:rPr>
              <w:instrText xml:space="preserve"> PAGEREF _Toc112140536 \h </w:instrText>
            </w:r>
            <w:r w:rsidR="00A15FD7">
              <w:rPr>
                <w:noProof/>
                <w:webHidden/>
              </w:rPr>
            </w:r>
            <w:r w:rsidR="00A15FD7">
              <w:rPr>
                <w:noProof/>
                <w:webHidden/>
              </w:rPr>
              <w:fldChar w:fldCharType="separate"/>
            </w:r>
            <w:r>
              <w:rPr>
                <w:noProof/>
                <w:webHidden/>
              </w:rPr>
              <w:t>5</w:t>
            </w:r>
            <w:r w:rsidR="00A15FD7">
              <w:rPr>
                <w:noProof/>
                <w:webHidden/>
              </w:rPr>
              <w:fldChar w:fldCharType="end"/>
            </w:r>
          </w:hyperlink>
        </w:p>
        <w:p w14:paraId="1541A28D" w14:textId="0AFD5541"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37" w:history="1">
            <w:r w:rsidR="00A15FD7" w:rsidRPr="00F7356F">
              <w:rPr>
                <w:rStyle w:val="ab"/>
                <w:noProof/>
                <w:lang w:eastAsia="ja-JP"/>
              </w:rPr>
              <w:t>（２）</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調達案件及びこれと関連する調達案件</w:t>
            </w:r>
            <w:r w:rsidR="00A15FD7">
              <w:rPr>
                <w:noProof/>
                <w:webHidden/>
              </w:rPr>
              <w:tab/>
            </w:r>
            <w:r w:rsidR="00A15FD7">
              <w:rPr>
                <w:noProof/>
                <w:webHidden/>
              </w:rPr>
              <w:fldChar w:fldCharType="begin"/>
            </w:r>
            <w:r w:rsidR="00A15FD7">
              <w:rPr>
                <w:noProof/>
                <w:webHidden/>
              </w:rPr>
              <w:instrText xml:space="preserve"> PAGEREF _Toc112140537 \h </w:instrText>
            </w:r>
            <w:r w:rsidR="00A15FD7">
              <w:rPr>
                <w:noProof/>
                <w:webHidden/>
              </w:rPr>
            </w:r>
            <w:r w:rsidR="00A15FD7">
              <w:rPr>
                <w:noProof/>
                <w:webHidden/>
              </w:rPr>
              <w:fldChar w:fldCharType="separate"/>
            </w:r>
            <w:r>
              <w:rPr>
                <w:noProof/>
                <w:webHidden/>
              </w:rPr>
              <w:t>5</w:t>
            </w:r>
            <w:r w:rsidR="00A15FD7">
              <w:rPr>
                <w:noProof/>
                <w:webHidden/>
              </w:rPr>
              <w:fldChar w:fldCharType="end"/>
            </w:r>
          </w:hyperlink>
        </w:p>
        <w:p w14:paraId="1205CA5A" w14:textId="5CD0D511"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38" w:history="1">
            <w:r w:rsidR="00A15FD7" w:rsidRPr="00F7356F">
              <w:rPr>
                <w:rStyle w:val="ab"/>
                <w:noProof/>
                <w:lang w:eastAsia="ja-JP"/>
              </w:rPr>
              <w:t>（３）</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調達案件間の入札制限</w:t>
            </w:r>
            <w:r w:rsidR="00A15FD7">
              <w:rPr>
                <w:noProof/>
                <w:webHidden/>
              </w:rPr>
              <w:tab/>
            </w:r>
            <w:r w:rsidR="00A15FD7">
              <w:rPr>
                <w:noProof/>
                <w:webHidden/>
              </w:rPr>
              <w:fldChar w:fldCharType="begin"/>
            </w:r>
            <w:r w:rsidR="00A15FD7">
              <w:rPr>
                <w:noProof/>
                <w:webHidden/>
              </w:rPr>
              <w:instrText xml:space="preserve"> PAGEREF _Toc112140538 \h </w:instrText>
            </w:r>
            <w:r w:rsidR="00A15FD7">
              <w:rPr>
                <w:noProof/>
                <w:webHidden/>
              </w:rPr>
            </w:r>
            <w:r w:rsidR="00A15FD7">
              <w:rPr>
                <w:noProof/>
                <w:webHidden/>
              </w:rPr>
              <w:fldChar w:fldCharType="separate"/>
            </w:r>
            <w:r>
              <w:rPr>
                <w:noProof/>
                <w:webHidden/>
              </w:rPr>
              <w:t>5</w:t>
            </w:r>
            <w:r w:rsidR="00A15FD7">
              <w:rPr>
                <w:noProof/>
                <w:webHidden/>
              </w:rPr>
              <w:fldChar w:fldCharType="end"/>
            </w:r>
          </w:hyperlink>
        </w:p>
        <w:p w14:paraId="03308AFB" w14:textId="327A452F" w:rsidR="00A15FD7" w:rsidRDefault="00EA675C">
          <w:pPr>
            <w:pStyle w:val="11"/>
            <w:tabs>
              <w:tab w:val="right" w:leader="dot" w:pos="10020"/>
            </w:tabs>
            <w:rPr>
              <w:rFonts w:asciiTheme="minorHAnsi" w:eastAsiaTheme="minorEastAsia" w:hAnsiTheme="minorHAnsi" w:cstheme="minorBidi"/>
              <w:noProof/>
              <w:kern w:val="2"/>
              <w:sz w:val="21"/>
              <w:lang w:eastAsia="ja-JP"/>
            </w:rPr>
          </w:pPr>
          <w:hyperlink w:anchor="_Toc112140539" w:history="1">
            <w:r w:rsidR="00A15FD7" w:rsidRPr="00F7356F">
              <w:rPr>
                <w:rStyle w:val="ab"/>
                <w:noProof/>
                <w:w w:val="99"/>
              </w:rPr>
              <w:t>３</w:t>
            </w:r>
            <w:r w:rsidR="00A15FD7" w:rsidRPr="00F7356F">
              <w:rPr>
                <w:rStyle w:val="ab"/>
                <w:noProof/>
                <w:spacing w:val="20"/>
                <w:lang w:eastAsia="ja-JP"/>
              </w:rPr>
              <w:t xml:space="preserve"> 作業の実施内容に関する事項</w:t>
            </w:r>
            <w:r w:rsidR="00A15FD7">
              <w:rPr>
                <w:noProof/>
                <w:webHidden/>
              </w:rPr>
              <w:tab/>
            </w:r>
            <w:r w:rsidR="00A15FD7">
              <w:rPr>
                <w:noProof/>
                <w:webHidden/>
              </w:rPr>
              <w:fldChar w:fldCharType="begin"/>
            </w:r>
            <w:r w:rsidR="00A15FD7">
              <w:rPr>
                <w:noProof/>
                <w:webHidden/>
              </w:rPr>
              <w:instrText xml:space="preserve"> PAGEREF _Toc112140539 \h </w:instrText>
            </w:r>
            <w:r w:rsidR="00A15FD7">
              <w:rPr>
                <w:noProof/>
                <w:webHidden/>
              </w:rPr>
            </w:r>
            <w:r w:rsidR="00A15FD7">
              <w:rPr>
                <w:noProof/>
                <w:webHidden/>
              </w:rPr>
              <w:fldChar w:fldCharType="separate"/>
            </w:r>
            <w:r>
              <w:rPr>
                <w:noProof/>
                <w:webHidden/>
              </w:rPr>
              <w:t>5</w:t>
            </w:r>
            <w:r w:rsidR="00A15FD7">
              <w:rPr>
                <w:noProof/>
                <w:webHidden/>
              </w:rPr>
              <w:fldChar w:fldCharType="end"/>
            </w:r>
          </w:hyperlink>
        </w:p>
        <w:p w14:paraId="78508012" w14:textId="46B7493E"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40" w:history="1">
            <w:r w:rsidR="00A15FD7" w:rsidRPr="00F7356F">
              <w:rPr>
                <w:rStyle w:val="ab"/>
                <w:noProof/>
                <w:lang w:eastAsia="ja-JP"/>
              </w:rPr>
              <w:t>（１）</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作業の内容</w:t>
            </w:r>
            <w:r w:rsidR="00A15FD7">
              <w:rPr>
                <w:noProof/>
                <w:webHidden/>
              </w:rPr>
              <w:tab/>
            </w:r>
            <w:r w:rsidR="00A15FD7">
              <w:rPr>
                <w:noProof/>
                <w:webHidden/>
              </w:rPr>
              <w:fldChar w:fldCharType="begin"/>
            </w:r>
            <w:r w:rsidR="00A15FD7">
              <w:rPr>
                <w:noProof/>
                <w:webHidden/>
              </w:rPr>
              <w:instrText xml:space="preserve"> PAGEREF _Toc112140540 \h </w:instrText>
            </w:r>
            <w:r w:rsidR="00A15FD7">
              <w:rPr>
                <w:noProof/>
                <w:webHidden/>
              </w:rPr>
            </w:r>
            <w:r w:rsidR="00A15FD7">
              <w:rPr>
                <w:noProof/>
                <w:webHidden/>
              </w:rPr>
              <w:fldChar w:fldCharType="separate"/>
            </w:r>
            <w:r>
              <w:rPr>
                <w:noProof/>
                <w:webHidden/>
              </w:rPr>
              <w:t>5</w:t>
            </w:r>
            <w:r w:rsidR="00A15FD7">
              <w:rPr>
                <w:noProof/>
                <w:webHidden/>
              </w:rPr>
              <w:fldChar w:fldCharType="end"/>
            </w:r>
          </w:hyperlink>
        </w:p>
        <w:p w14:paraId="434E17EB" w14:textId="07096075"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41" w:history="1">
            <w:r w:rsidR="00A15FD7" w:rsidRPr="00F7356F">
              <w:rPr>
                <w:rStyle w:val="ab"/>
                <w:noProof/>
                <w:lang w:eastAsia="ja-JP"/>
              </w:rPr>
              <w:t>（２）</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成果物</w:t>
            </w:r>
            <w:r w:rsidR="00A15FD7">
              <w:rPr>
                <w:noProof/>
                <w:webHidden/>
              </w:rPr>
              <w:tab/>
            </w:r>
            <w:r w:rsidR="00A15FD7">
              <w:rPr>
                <w:noProof/>
                <w:webHidden/>
              </w:rPr>
              <w:fldChar w:fldCharType="begin"/>
            </w:r>
            <w:r w:rsidR="00A15FD7">
              <w:rPr>
                <w:noProof/>
                <w:webHidden/>
              </w:rPr>
              <w:instrText xml:space="preserve"> PAGEREF _Toc112140541 \h </w:instrText>
            </w:r>
            <w:r w:rsidR="00A15FD7">
              <w:rPr>
                <w:noProof/>
                <w:webHidden/>
              </w:rPr>
            </w:r>
            <w:r w:rsidR="00A15FD7">
              <w:rPr>
                <w:noProof/>
                <w:webHidden/>
              </w:rPr>
              <w:fldChar w:fldCharType="separate"/>
            </w:r>
            <w:r>
              <w:rPr>
                <w:noProof/>
                <w:webHidden/>
              </w:rPr>
              <w:t>7</w:t>
            </w:r>
            <w:r w:rsidR="00A15FD7">
              <w:rPr>
                <w:noProof/>
                <w:webHidden/>
              </w:rPr>
              <w:fldChar w:fldCharType="end"/>
            </w:r>
          </w:hyperlink>
        </w:p>
        <w:p w14:paraId="25F87A00" w14:textId="01C2452B"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42" w:history="1">
            <w:r w:rsidR="00A15FD7" w:rsidRPr="00F7356F">
              <w:rPr>
                <w:rStyle w:val="ab"/>
                <w:noProof/>
                <w:lang w:eastAsia="ja-JP"/>
              </w:rPr>
              <w:t>（３）</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検収</w:t>
            </w:r>
            <w:r w:rsidR="00A15FD7">
              <w:rPr>
                <w:noProof/>
                <w:webHidden/>
              </w:rPr>
              <w:tab/>
            </w:r>
            <w:r w:rsidR="00A15FD7">
              <w:rPr>
                <w:noProof/>
                <w:webHidden/>
              </w:rPr>
              <w:fldChar w:fldCharType="begin"/>
            </w:r>
            <w:r w:rsidR="00A15FD7">
              <w:rPr>
                <w:noProof/>
                <w:webHidden/>
              </w:rPr>
              <w:instrText xml:space="preserve"> PAGEREF _Toc112140542 \h </w:instrText>
            </w:r>
            <w:r w:rsidR="00A15FD7">
              <w:rPr>
                <w:noProof/>
                <w:webHidden/>
              </w:rPr>
            </w:r>
            <w:r w:rsidR="00A15FD7">
              <w:rPr>
                <w:noProof/>
                <w:webHidden/>
              </w:rPr>
              <w:fldChar w:fldCharType="separate"/>
            </w:r>
            <w:r>
              <w:rPr>
                <w:noProof/>
                <w:webHidden/>
              </w:rPr>
              <w:t>8</w:t>
            </w:r>
            <w:r w:rsidR="00A15FD7">
              <w:rPr>
                <w:noProof/>
                <w:webHidden/>
              </w:rPr>
              <w:fldChar w:fldCharType="end"/>
            </w:r>
          </w:hyperlink>
        </w:p>
        <w:p w14:paraId="486D0D7E" w14:textId="0EEA0221"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43" w:history="1">
            <w:r w:rsidR="00A15FD7" w:rsidRPr="00F7356F">
              <w:rPr>
                <w:rStyle w:val="ab"/>
                <w:noProof/>
                <w:lang w:eastAsia="ja-JP"/>
              </w:rPr>
              <w:t>（４）</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納品方法</w:t>
            </w:r>
            <w:r w:rsidR="00A15FD7">
              <w:rPr>
                <w:noProof/>
                <w:webHidden/>
              </w:rPr>
              <w:tab/>
            </w:r>
            <w:r w:rsidR="00A15FD7">
              <w:rPr>
                <w:noProof/>
                <w:webHidden/>
              </w:rPr>
              <w:fldChar w:fldCharType="begin"/>
            </w:r>
            <w:r w:rsidR="00A15FD7">
              <w:rPr>
                <w:noProof/>
                <w:webHidden/>
              </w:rPr>
              <w:instrText xml:space="preserve"> PAGEREF _Toc112140543 \h </w:instrText>
            </w:r>
            <w:r w:rsidR="00A15FD7">
              <w:rPr>
                <w:noProof/>
                <w:webHidden/>
              </w:rPr>
            </w:r>
            <w:r w:rsidR="00A15FD7">
              <w:rPr>
                <w:noProof/>
                <w:webHidden/>
              </w:rPr>
              <w:fldChar w:fldCharType="separate"/>
            </w:r>
            <w:r>
              <w:rPr>
                <w:noProof/>
                <w:webHidden/>
              </w:rPr>
              <w:t>8</w:t>
            </w:r>
            <w:r w:rsidR="00A15FD7">
              <w:rPr>
                <w:noProof/>
                <w:webHidden/>
              </w:rPr>
              <w:fldChar w:fldCharType="end"/>
            </w:r>
          </w:hyperlink>
        </w:p>
        <w:p w14:paraId="1AAB7D28" w14:textId="08EB9AEF"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44" w:history="1">
            <w:r w:rsidR="00A15FD7" w:rsidRPr="00F7356F">
              <w:rPr>
                <w:rStyle w:val="ab"/>
                <w:noProof/>
                <w:lang w:eastAsia="ja-JP"/>
              </w:rPr>
              <w:t>（５）</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納品場所</w:t>
            </w:r>
            <w:r w:rsidR="00A15FD7">
              <w:rPr>
                <w:noProof/>
                <w:webHidden/>
              </w:rPr>
              <w:tab/>
            </w:r>
            <w:r w:rsidR="00A15FD7">
              <w:rPr>
                <w:noProof/>
                <w:webHidden/>
              </w:rPr>
              <w:fldChar w:fldCharType="begin"/>
            </w:r>
            <w:r w:rsidR="00A15FD7">
              <w:rPr>
                <w:noProof/>
                <w:webHidden/>
              </w:rPr>
              <w:instrText xml:space="preserve"> PAGEREF _Toc112140544 \h </w:instrText>
            </w:r>
            <w:r w:rsidR="00A15FD7">
              <w:rPr>
                <w:noProof/>
                <w:webHidden/>
              </w:rPr>
            </w:r>
            <w:r w:rsidR="00A15FD7">
              <w:rPr>
                <w:noProof/>
                <w:webHidden/>
              </w:rPr>
              <w:fldChar w:fldCharType="separate"/>
            </w:r>
            <w:r>
              <w:rPr>
                <w:noProof/>
                <w:webHidden/>
              </w:rPr>
              <w:t>8</w:t>
            </w:r>
            <w:r w:rsidR="00A15FD7">
              <w:rPr>
                <w:noProof/>
                <w:webHidden/>
              </w:rPr>
              <w:fldChar w:fldCharType="end"/>
            </w:r>
          </w:hyperlink>
        </w:p>
        <w:p w14:paraId="3FED2DF7" w14:textId="059CA98E" w:rsidR="00A15FD7" w:rsidRDefault="00EA675C">
          <w:pPr>
            <w:pStyle w:val="11"/>
            <w:tabs>
              <w:tab w:val="right" w:leader="dot" w:pos="10020"/>
            </w:tabs>
            <w:rPr>
              <w:rFonts w:asciiTheme="minorHAnsi" w:eastAsiaTheme="minorEastAsia" w:hAnsiTheme="minorHAnsi" w:cstheme="minorBidi"/>
              <w:noProof/>
              <w:kern w:val="2"/>
              <w:sz w:val="21"/>
              <w:lang w:eastAsia="ja-JP"/>
            </w:rPr>
          </w:pPr>
          <w:hyperlink w:anchor="_Toc112140545" w:history="1">
            <w:r w:rsidR="00A15FD7" w:rsidRPr="00F7356F">
              <w:rPr>
                <w:rStyle w:val="ab"/>
                <w:noProof/>
                <w:w w:val="99"/>
              </w:rPr>
              <w:t>４</w:t>
            </w:r>
            <w:r w:rsidR="00A15FD7" w:rsidRPr="00F7356F">
              <w:rPr>
                <w:rStyle w:val="ab"/>
                <w:noProof/>
                <w:spacing w:val="20"/>
                <w:lang w:eastAsia="ja-JP"/>
              </w:rPr>
              <w:t xml:space="preserve"> 作業の実施体制・方法</w:t>
            </w:r>
            <w:r w:rsidR="00A15FD7">
              <w:rPr>
                <w:noProof/>
                <w:webHidden/>
              </w:rPr>
              <w:tab/>
            </w:r>
            <w:r w:rsidR="00A15FD7">
              <w:rPr>
                <w:noProof/>
                <w:webHidden/>
              </w:rPr>
              <w:fldChar w:fldCharType="begin"/>
            </w:r>
            <w:r w:rsidR="00A15FD7">
              <w:rPr>
                <w:noProof/>
                <w:webHidden/>
              </w:rPr>
              <w:instrText xml:space="preserve"> PAGEREF _Toc112140545 \h </w:instrText>
            </w:r>
            <w:r w:rsidR="00A15FD7">
              <w:rPr>
                <w:noProof/>
                <w:webHidden/>
              </w:rPr>
            </w:r>
            <w:r w:rsidR="00A15FD7">
              <w:rPr>
                <w:noProof/>
                <w:webHidden/>
              </w:rPr>
              <w:fldChar w:fldCharType="separate"/>
            </w:r>
            <w:r>
              <w:rPr>
                <w:noProof/>
                <w:webHidden/>
              </w:rPr>
              <w:t>8</w:t>
            </w:r>
            <w:r w:rsidR="00A15FD7">
              <w:rPr>
                <w:noProof/>
                <w:webHidden/>
              </w:rPr>
              <w:fldChar w:fldCharType="end"/>
            </w:r>
          </w:hyperlink>
        </w:p>
        <w:p w14:paraId="09092CAF" w14:textId="2A972A2A"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46" w:history="1">
            <w:r w:rsidR="00A15FD7" w:rsidRPr="00F7356F">
              <w:rPr>
                <w:rStyle w:val="ab"/>
                <w:noProof/>
                <w:lang w:eastAsia="ja-JP"/>
              </w:rPr>
              <w:t>（１）</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作業実施体制</w:t>
            </w:r>
            <w:r w:rsidR="00A15FD7">
              <w:rPr>
                <w:noProof/>
                <w:webHidden/>
              </w:rPr>
              <w:tab/>
            </w:r>
            <w:r w:rsidR="00A15FD7">
              <w:rPr>
                <w:noProof/>
                <w:webHidden/>
              </w:rPr>
              <w:fldChar w:fldCharType="begin"/>
            </w:r>
            <w:r w:rsidR="00A15FD7">
              <w:rPr>
                <w:noProof/>
                <w:webHidden/>
              </w:rPr>
              <w:instrText xml:space="preserve"> PAGEREF _Toc112140546 \h </w:instrText>
            </w:r>
            <w:r w:rsidR="00A15FD7">
              <w:rPr>
                <w:noProof/>
                <w:webHidden/>
              </w:rPr>
            </w:r>
            <w:r w:rsidR="00A15FD7">
              <w:rPr>
                <w:noProof/>
                <w:webHidden/>
              </w:rPr>
              <w:fldChar w:fldCharType="separate"/>
            </w:r>
            <w:r>
              <w:rPr>
                <w:noProof/>
                <w:webHidden/>
              </w:rPr>
              <w:t>8</w:t>
            </w:r>
            <w:r w:rsidR="00A15FD7">
              <w:rPr>
                <w:noProof/>
                <w:webHidden/>
              </w:rPr>
              <w:fldChar w:fldCharType="end"/>
            </w:r>
          </w:hyperlink>
        </w:p>
        <w:p w14:paraId="4003E1C8" w14:textId="28C4E0CD"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47" w:history="1">
            <w:r w:rsidR="00A15FD7" w:rsidRPr="00F7356F">
              <w:rPr>
                <w:rStyle w:val="ab"/>
                <w:noProof/>
                <w:lang w:eastAsia="ja-JP"/>
              </w:rPr>
              <w:t>（２）</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作業要員に求める資格等の要件</w:t>
            </w:r>
            <w:r w:rsidR="00A15FD7">
              <w:rPr>
                <w:noProof/>
                <w:webHidden/>
              </w:rPr>
              <w:tab/>
            </w:r>
            <w:r w:rsidR="00A15FD7">
              <w:rPr>
                <w:noProof/>
                <w:webHidden/>
              </w:rPr>
              <w:fldChar w:fldCharType="begin"/>
            </w:r>
            <w:r w:rsidR="00A15FD7">
              <w:rPr>
                <w:noProof/>
                <w:webHidden/>
              </w:rPr>
              <w:instrText xml:space="preserve"> PAGEREF _Toc112140547 \h </w:instrText>
            </w:r>
            <w:r w:rsidR="00A15FD7">
              <w:rPr>
                <w:noProof/>
                <w:webHidden/>
              </w:rPr>
            </w:r>
            <w:r w:rsidR="00A15FD7">
              <w:rPr>
                <w:noProof/>
                <w:webHidden/>
              </w:rPr>
              <w:fldChar w:fldCharType="separate"/>
            </w:r>
            <w:r>
              <w:rPr>
                <w:noProof/>
                <w:webHidden/>
              </w:rPr>
              <w:t>9</w:t>
            </w:r>
            <w:r w:rsidR="00A15FD7">
              <w:rPr>
                <w:noProof/>
                <w:webHidden/>
              </w:rPr>
              <w:fldChar w:fldCharType="end"/>
            </w:r>
          </w:hyperlink>
        </w:p>
        <w:p w14:paraId="6FF995F0" w14:textId="68D28F2E"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48" w:history="1">
            <w:r w:rsidR="00A15FD7" w:rsidRPr="00F7356F">
              <w:rPr>
                <w:rStyle w:val="ab"/>
                <w:noProof/>
                <w:lang w:eastAsia="ja-JP"/>
              </w:rPr>
              <w:t>（３）</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作業場所</w:t>
            </w:r>
            <w:r w:rsidR="00A15FD7">
              <w:rPr>
                <w:noProof/>
                <w:webHidden/>
              </w:rPr>
              <w:tab/>
            </w:r>
            <w:r w:rsidR="00A15FD7">
              <w:rPr>
                <w:noProof/>
                <w:webHidden/>
              </w:rPr>
              <w:fldChar w:fldCharType="begin"/>
            </w:r>
            <w:r w:rsidR="00A15FD7">
              <w:rPr>
                <w:noProof/>
                <w:webHidden/>
              </w:rPr>
              <w:instrText xml:space="preserve"> PAGEREF _Toc112140548 \h </w:instrText>
            </w:r>
            <w:r w:rsidR="00A15FD7">
              <w:rPr>
                <w:noProof/>
                <w:webHidden/>
              </w:rPr>
            </w:r>
            <w:r w:rsidR="00A15FD7">
              <w:rPr>
                <w:noProof/>
                <w:webHidden/>
              </w:rPr>
              <w:fldChar w:fldCharType="separate"/>
            </w:r>
            <w:r>
              <w:rPr>
                <w:noProof/>
                <w:webHidden/>
              </w:rPr>
              <w:t>10</w:t>
            </w:r>
            <w:r w:rsidR="00A15FD7">
              <w:rPr>
                <w:noProof/>
                <w:webHidden/>
              </w:rPr>
              <w:fldChar w:fldCharType="end"/>
            </w:r>
          </w:hyperlink>
        </w:p>
        <w:p w14:paraId="54FA01B0" w14:textId="52A091CC"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49" w:history="1">
            <w:r w:rsidR="00A15FD7" w:rsidRPr="00F7356F">
              <w:rPr>
                <w:rStyle w:val="ab"/>
                <w:noProof/>
                <w:lang w:eastAsia="ja-JP"/>
              </w:rPr>
              <w:t>（４）</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作業の管理に関する要領</w:t>
            </w:r>
            <w:r w:rsidR="00A15FD7">
              <w:rPr>
                <w:noProof/>
                <w:webHidden/>
              </w:rPr>
              <w:tab/>
            </w:r>
            <w:r w:rsidR="00A15FD7">
              <w:rPr>
                <w:noProof/>
                <w:webHidden/>
              </w:rPr>
              <w:fldChar w:fldCharType="begin"/>
            </w:r>
            <w:r w:rsidR="00A15FD7">
              <w:rPr>
                <w:noProof/>
                <w:webHidden/>
              </w:rPr>
              <w:instrText xml:space="preserve"> PAGEREF _Toc112140549 \h </w:instrText>
            </w:r>
            <w:r w:rsidR="00A15FD7">
              <w:rPr>
                <w:noProof/>
                <w:webHidden/>
              </w:rPr>
            </w:r>
            <w:r w:rsidR="00A15FD7">
              <w:rPr>
                <w:noProof/>
                <w:webHidden/>
              </w:rPr>
              <w:fldChar w:fldCharType="separate"/>
            </w:r>
            <w:r>
              <w:rPr>
                <w:noProof/>
                <w:webHidden/>
              </w:rPr>
              <w:t>10</w:t>
            </w:r>
            <w:r w:rsidR="00A15FD7">
              <w:rPr>
                <w:noProof/>
                <w:webHidden/>
              </w:rPr>
              <w:fldChar w:fldCharType="end"/>
            </w:r>
          </w:hyperlink>
        </w:p>
        <w:p w14:paraId="161F8D30" w14:textId="0795E154" w:rsidR="00A15FD7" w:rsidRDefault="00EA675C">
          <w:pPr>
            <w:pStyle w:val="11"/>
            <w:tabs>
              <w:tab w:val="right" w:leader="dot" w:pos="10020"/>
            </w:tabs>
            <w:rPr>
              <w:rFonts w:asciiTheme="minorHAnsi" w:eastAsiaTheme="minorEastAsia" w:hAnsiTheme="minorHAnsi" w:cstheme="minorBidi"/>
              <w:noProof/>
              <w:kern w:val="2"/>
              <w:sz w:val="21"/>
              <w:lang w:eastAsia="ja-JP"/>
            </w:rPr>
          </w:pPr>
          <w:hyperlink w:anchor="_Toc112140550" w:history="1">
            <w:r w:rsidR="00A15FD7" w:rsidRPr="00F7356F">
              <w:rPr>
                <w:rStyle w:val="ab"/>
                <w:noProof/>
                <w:w w:val="99"/>
              </w:rPr>
              <w:t>５</w:t>
            </w:r>
            <w:r w:rsidR="00A15FD7" w:rsidRPr="00F7356F">
              <w:rPr>
                <w:rStyle w:val="ab"/>
                <w:noProof/>
                <w:spacing w:val="18"/>
                <w:lang w:eastAsia="ja-JP"/>
              </w:rPr>
              <w:t xml:space="preserve"> 作業の実施に当っての遵守事項</w:t>
            </w:r>
            <w:r w:rsidR="00A15FD7">
              <w:rPr>
                <w:noProof/>
                <w:webHidden/>
              </w:rPr>
              <w:tab/>
            </w:r>
            <w:r w:rsidR="00A15FD7">
              <w:rPr>
                <w:noProof/>
                <w:webHidden/>
              </w:rPr>
              <w:fldChar w:fldCharType="begin"/>
            </w:r>
            <w:r w:rsidR="00A15FD7">
              <w:rPr>
                <w:noProof/>
                <w:webHidden/>
              </w:rPr>
              <w:instrText xml:space="preserve"> PAGEREF _Toc112140550 \h </w:instrText>
            </w:r>
            <w:r w:rsidR="00A15FD7">
              <w:rPr>
                <w:noProof/>
                <w:webHidden/>
              </w:rPr>
            </w:r>
            <w:r w:rsidR="00A15FD7">
              <w:rPr>
                <w:noProof/>
                <w:webHidden/>
              </w:rPr>
              <w:fldChar w:fldCharType="separate"/>
            </w:r>
            <w:r>
              <w:rPr>
                <w:noProof/>
                <w:webHidden/>
              </w:rPr>
              <w:t>10</w:t>
            </w:r>
            <w:r w:rsidR="00A15FD7">
              <w:rPr>
                <w:noProof/>
                <w:webHidden/>
              </w:rPr>
              <w:fldChar w:fldCharType="end"/>
            </w:r>
          </w:hyperlink>
        </w:p>
        <w:p w14:paraId="53783285" w14:textId="32056D4A"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51" w:history="1">
            <w:r w:rsidR="00A15FD7" w:rsidRPr="00F7356F">
              <w:rPr>
                <w:rStyle w:val="ab"/>
                <w:noProof/>
                <w:lang w:eastAsia="ja-JP"/>
              </w:rPr>
              <w:t>（１）</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機密保持、資料の取扱い</w:t>
            </w:r>
            <w:r w:rsidR="00A15FD7">
              <w:rPr>
                <w:noProof/>
                <w:webHidden/>
              </w:rPr>
              <w:tab/>
            </w:r>
            <w:r w:rsidR="00A15FD7">
              <w:rPr>
                <w:noProof/>
                <w:webHidden/>
              </w:rPr>
              <w:fldChar w:fldCharType="begin"/>
            </w:r>
            <w:r w:rsidR="00A15FD7">
              <w:rPr>
                <w:noProof/>
                <w:webHidden/>
              </w:rPr>
              <w:instrText xml:space="preserve"> PAGEREF _Toc112140551 \h </w:instrText>
            </w:r>
            <w:r w:rsidR="00A15FD7">
              <w:rPr>
                <w:noProof/>
                <w:webHidden/>
              </w:rPr>
            </w:r>
            <w:r w:rsidR="00A15FD7">
              <w:rPr>
                <w:noProof/>
                <w:webHidden/>
              </w:rPr>
              <w:fldChar w:fldCharType="separate"/>
            </w:r>
            <w:r>
              <w:rPr>
                <w:noProof/>
                <w:webHidden/>
              </w:rPr>
              <w:t>10</w:t>
            </w:r>
            <w:r w:rsidR="00A15FD7">
              <w:rPr>
                <w:noProof/>
                <w:webHidden/>
              </w:rPr>
              <w:fldChar w:fldCharType="end"/>
            </w:r>
          </w:hyperlink>
        </w:p>
        <w:p w14:paraId="4536E81D" w14:textId="169BC4E8"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52" w:history="1">
            <w:r w:rsidR="00A15FD7" w:rsidRPr="00F7356F">
              <w:rPr>
                <w:rStyle w:val="ab"/>
                <w:noProof/>
                <w:lang w:eastAsia="ja-JP"/>
              </w:rPr>
              <w:t>（２）</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個人情報の取扱い</w:t>
            </w:r>
            <w:r w:rsidR="00A15FD7">
              <w:rPr>
                <w:noProof/>
                <w:webHidden/>
              </w:rPr>
              <w:tab/>
            </w:r>
            <w:r w:rsidR="00A15FD7">
              <w:rPr>
                <w:noProof/>
                <w:webHidden/>
              </w:rPr>
              <w:fldChar w:fldCharType="begin"/>
            </w:r>
            <w:r w:rsidR="00A15FD7">
              <w:rPr>
                <w:noProof/>
                <w:webHidden/>
              </w:rPr>
              <w:instrText xml:space="preserve"> PAGEREF _Toc112140552 \h </w:instrText>
            </w:r>
            <w:r w:rsidR="00A15FD7">
              <w:rPr>
                <w:noProof/>
                <w:webHidden/>
              </w:rPr>
            </w:r>
            <w:r w:rsidR="00A15FD7">
              <w:rPr>
                <w:noProof/>
                <w:webHidden/>
              </w:rPr>
              <w:fldChar w:fldCharType="separate"/>
            </w:r>
            <w:r>
              <w:rPr>
                <w:noProof/>
                <w:webHidden/>
              </w:rPr>
              <w:t>10</w:t>
            </w:r>
            <w:r w:rsidR="00A15FD7">
              <w:rPr>
                <w:noProof/>
                <w:webHidden/>
              </w:rPr>
              <w:fldChar w:fldCharType="end"/>
            </w:r>
          </w:hyperlink>
        </w:p>
        <w:p w14:paraId="66738B88" w14:textId="03410115"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53" w:history="1">
            <w:r w:rsidR="00A15FD7" w:rsidRPr="00F7356F">
              <w:rPr>
                <w:rStyle w:val="ab"/>
                <w:noProof/>
                <w:lang w:eastAsia="ja-JP"/>
              </w:rPr>
              <w:t>（３）</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標準ガイドラインの遵守</w:t>
            </w:r>
            <w:r w:rsidR="00A15FD7">
              <w:rPr>
                <w:noProof/>
                <w:webHidden/>
              </w:rPr>
              <w:tab/>
            </w:r>
            <w:r w:rsidR="00A15FD7">
              <w:rPr>
                <w:noProof/>
                <w:webHidden/>
              </w:rPr>
              <w:fldChar w:fldCharType="begin"/>
            </w:r>
            <w:r w:rsidR="00A15FD7">
              <w:rPr>
                <w:noProof/>
                <w:webHidden/>
              </w:rPr>
              <w:instrText xml:space="preserve"> PAGEREF _Toc112140553 \h </w:instrText>
            </w:r>
            <w:r w:rsidR="00A15FD7">
              <w:rPr>
                <w:noProof/>
                <w:webHidden/>
              </w:rPr>
            </w:r>
            <w:r w:rsidR="00A15FD7">
              <w:rPr>
                <w:noProof/>
                <w:webHidden/>
              </w:rPr>
              <w:fldChar w:fldCharType="separate"/>
            </w:r>
            <w:r>
              <w:rPr>
                <w:noProof/>
                <w:webHidden/>
              </w:rPr>
              <w:t>11</w:t>
            </w:r>
            <w:r w:rsidR="00A15FD7">
              <w:rPr>
                <w:noProof/>
                <w:webHidden/>
              </w:rPr>
              <w:fldChar w:fldCharType="end"/>
            </w:r>
          </w:hyperlink>
        </w:p>
        <w:p w14:paraId="79BCC8EE" w14:textId="1661E961"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54" w:history="1">
            <w:r w:rsidR="00A15FD7" w:rsidRPr="00F7356F">
              <w:rPr>
                <w:rStyle w:val="ab"/>
                <w:noProof/>
                <w:lang w:eastAsia="ja-JP"/>
              </w:rPr>
              <w:t>（４）</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その他文書、標準への準拠</w:t>
            </w:r>
            <w:r w:rsidR="00A15FD7">
              <w:rPr>
                <w:noProof/>
                <w:webHidden/>
              </w:rPr>
              <w:tab/>
            </w:r>
            <w:r w:rsidR="00A15FD7">
              <w:rPr>
                <w:noProof/>
                <w:webHidden/>
              </w:rPr>
              <w:fldChar w:fldCharType="begin"/>
            </w:r>
            <w:r w:rsidR="00A15FD7">
              <w:rPr>
                <w:noProof/>
                <w:webHidden/>
              </w:rPr>
              <w:instrText xml:space="preserve"> PAGEREF _Toc112140554 \h </w:instrText>
            </w:r>
            <w:r w:rsidR="00A15FD7">
              <w:rPr>
                <w:noProof/>
                <w:webHidden/>
              </w:rPr>
            </w:r>
            <w:r w:rsidR="00A15FD7">
              <w:rPr>
                <w:noProof/>
                <w:webHidden/>
              </w:rPr>
              <w:fldChar w:fldCharType="separate"/>
            </w:r>
            <w:r>
              <w:rPr>
                <w:noProof/>
                <w:webHidden/>
              </w:rPr>
              <w:t>11</w:t>
            </w:r>
            <w:r w:rsidR="00A15FD7">
              <w:rPr>
                <w:noProof/>
                <w:webHidden/>
              </w:rPr>
              <w:fldChar w:fldCharType="end"/>
            </w:r>
          </w:hyperlink>
        </w:p>
        <w:p w14:paraId="5A753B36" w14:textId="350496AF"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55" w:history="1">
            <w:r w:rsidR="00A15FD7" w:rsidRPr="00F7356F">
              <w:rPr>
                <w:rStyle w:val="ab"/>
                <w:noProof/>
                <w:lang w:eastAsia="ja-JP"/>
              </w:rPr>
              <w:t>（５）</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情報システム監査</w:t>
            </w:r>
            <w:r w:rsidR="00A15FD7">
              <w:rPr>
                <w:noProof/>
                <w:webHidden/>
              </w:rPr>
              <w:tab/>
            </w:r>
            <w:r w:rsidR="00A15FD7">
              <w:rPr>
                <w:noProof/>
                <w:webHidden/>
              </w:rPr>
              <w:fldChar w:fldCharType="begin"/>
            </w:r>
            <w:r w:rsidR="00A15FD7">
              <w:rPr>
                <w:noProof/>
                <w:webHidden/>
              </w:rPr>
              <w:instrText xml:space="preserve"> PAGEREF _Toc112140555 \h </w:instrText>
            </w:r>
            <w:r w:rsidR="00A15FD7">
              <w:rPr>
                <w:noProof/>
                <w:webHidden/>
              </w:rPr>
            </w:r>
            <w:r w:rsidR="00A15FD7">
              <w:rPr>
                <w:noProof/>
                <w:webHidden/>
              </w:rPr>
              <w:fldChar w:fldCharType="separate"/>
            </w:r>
            <w:r>
              <w:rPr>
                <w:noProof/>
                <w:webHidden/>
              </w:rPr>
              <w:t>11</w:t>
            </w:r>
            <w:r w:rsidR="00A15FD7">
              <w:rPr>
                <w:noProof/>
                <w:webHidden/>
              </w:rPr>
              <w:fldChar w:fldCharType="end"/>
            </w:r>
          </w:hyperlink>
        </w:p>
        <w:p w14:paraId="5E6D5E0F" w14:textId="30B7F55B"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56" w:history="1">
            <w:r w:rsidR="00A15FD7" w:rsidRPr="00F7356F">
              <w:rPr>
                <w:rStyle w:val="ab"/>
                <w:noProof/>
                <w:lang w:eastAsia="ja-JP"/>
              </w:rPr>
              <w:t>（６）</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セキュリティ要件</w:t>
            </w:r>
            <w:r w:rsidR="00A15FD7">
              <w:rPr>
                <w:noProof/>
                <w:webHidden/>
              </w:rPr>
              <w:tab/>
            </w:r>
            <w:r w:rsidR="00A15FD7">
              <w:rPr>
                <w:noProof/>
                <w:webHidden/>
              </w:rPr>
              <w:fldChar w:fldCharType="begin"/>
            </w:r>
            <w:r w:rsidR="00A15FD7">
              <w:rPr>
                <w:noProof/>
                <w:webHidden/>
              </w:rPr>
              <w:instrText xml:space="preserve"> PAGEREF _Toc112140556 \h </w:instrText>
            </w:r>
            <w:r w:rsidR="00A15FD7">
              <w:rPr>
                <w:noProof/>
                <w:webHidden/>
              </w:rPr>
            </w:r>
            <w:r w:rsidR="00A15FD7">
              <w:rPr>
                <w:noProof/>
                <w:webHidden/>
              </w:rPr>
              <w:fldChar w:fldCharType="separate"/>
            </w:r>
            <w:r>
              <w:rPr>
                <w:noProof/>
                <w:webHidden/>
              </w:rPr>
              <w:t>11</w:t>
            </w:r>
            <w:r w:rsidR="00A15FD7">
              <w:rPr>
                <w:noProof/>
                <w:webHidden/>
              </w:rPr>
              <w:fldChar w:fldCharType="end"/>
            </w:r>
          </w:hyperlink>
        </w:p>
        <w:p w14:paraId="24BE3E51" w14:textId="3C11030A"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57" w:history="1">
            <w:r w:rsidR="00A15FD7" w:rsidRPr="00F7356F">
              <w:rPr>
                <w:rStyle w:val="ab"/>
                <w:noProof/>
                <w:lang w:eastAsia="ja-JP"/>
              </w:rPr>
              <w:t>（７）</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業務等の実施体制</w:t>
            </w:r>
            <w:r w:rsidR="00A15FD7">
              <w:rPr>
                <w:noProof/>
                <w:webHidden/>
              </w:rPr>
              <w:tab/>
            </w:r>
            <w:r w:rsidR="00A15FD7">
              <w:rPr>
                <w:noProof/>
                <w:webHidden/>
              </w:rPr>
              <w:fldChar w:fldCharType="begin"/>
            </w:r>
            <w:r w:rsidR="00A15FD7">
              <w:rPr>
                <w:noProof/>
                <w:webHidden/>
              </w:rPr>
              <w:instrText xml:space="preserve"> PAGEREF _Toc112140557 \h </w:instrText>
            </w:r>
            <w:r w:rsidR="00A15FD7">
              <w:rPr>
                <w:noProof/>
                <w:webHidden/>
              </w:rPr>
            </w:r>
            <w:r w:rsidR="00A15FD7">
              <w:rPr>
                <w:noProof/>
                <w:webHidden/>
              </w:rPr>
              <w:fldChar w:fldCharType="separate"/>
            </w:r>
            <w:r>
              <w:rPr>
                <w:noProof/>
                <w:webHidden/>
              </w:rPr>
              <w:t>12</w:t>
            </w:r>
            <w:r w:rsidR="00A15FD7">
              <w:rPr>
                <w:noProof/>
                <w:webHidden/>
              </w:rPr>
              <w:fldChar w:fldCharType="end"/>
            </w:r>
          </w:hyperlink>
        </w:p>
        <w:p w14:paraId="31696D3D" w14:textId="05D8A6BD"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58" w:history="1">
            <w:r w:rsidR="00A15FD7" w:rsidRPr="00F7356F">
              <w:rPr>
                <w:rStyle w:val="ab"/>
                <w:noProof/>
                <w:lang w:eastAsia="ja-JP"/>
              </w:rPr>
              <w:t>（８）</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情報資産管理標準シートの提出</w:t>
            </w:r>
            <w:r w:rsidR="00A15FD7">
              <w:rPr>
                <w:noProof/>
                <w:webHidden/>
              </w:rPr>
              <w:tab/>
            </w:r>
            <w:r w:rsidR="00A15FD7">
              <w:rPr>
                <w:noProof/>
                <w:webHidden/>
              </w:rPr>
              <w:fldChar w:fldCharType="begin"/>
            </w:r>
            <w:r w:rsidR="00A15FD7">
              <w:rPr>
                <w:noProof/>
                <w:webHidden/>
              </w:rPr>
              <w:instrText xml:space="preserve"> PAGEREF _Toc112140558 \h </w:instrText>
            </w:r>
            <w:r w:rsidR="00A15FD7">
              <w:rPr>
                <w:noProof/>
                <w:webHidden/>
              </w:rPr>
            </w:r>
            <w:r w:rsidR="00A15FD7">
              <w:rPr>
                <w:noProof/>
                <w:webHidden/>
              </w:rPr>
              <w:fldChar w:fldCharType="separate"/>
            </w:r>
            <w:r>
              <w:rPr>
                <w:noProof/>
                <w:webHidden/>
              </w:rPr>
              <w:t>12</w:t>
            </w:r>
            <w:r w:rsidR="00A15FD7">
              <w:rPr>
                <w:noProof/>
                <w:webHidden/>
              </w:rPr>
              <w:fldChar w:fldCharType="end"/>
            </w:r>
          </w:hyperlink>
        </w:p>
        <w:p w14:paraId="34907F66" w14:textId="710D30D6" w:rsidR="00A15FD7" w:rsidRDefault="00EA675C">
          <w:pPr>
            <w:pStyle w:val="11"/>
            <w:tabs>
              <w:tab w:val="right" w:leader="dot" w:pos="10020"/>
            </w:tabs>
            <w:rPr>
              <w:rFonts w:asciiTheme="minorHAnsi" w:eastAsiaTheme="minorEastAsia" w:hAnsiTheme="minorHAnsi" w:cstheme="minorBidi"/>
              <w:noProof/>
              <w:kern w:val="2"/>
              <w:sz w:val="21"/>
              <w:lang w:eastAsia="ja-JP"/>
            </w:rPr>
          </w:pPr>
          <w:hyperlink w:anchor="_Toc112140559" w:history="1">
            <w:r w:rsidR="00A15FD7" w:rsidRPr="00F7356F">
              <w:rPr>
                <w:rStyle w:val="ab"/>
                <w:noProof/>
                <w:w w:val="99"/>
              </w:rPr>
              <w:t>６</w:t>
            </w:r>
            <w:r w:rsidR="00A15FD7" w:rsidRPr="00F7356F">
              <w:rPr>
                <w:rStyle w:val="ab"/>
                <w:noProof/>
                <w:spacing w:val="21"/>
                <w:lang w:eastAsia="ja-JP"/>
              </w:rPr>
              <w:t xml:space="preserve"> 成果物の取扱いに関する事項</w:t>
            </w:r>
            <w:r w:rsidR="00A15FD7">
              <w:rPr>
                <w:noProof/>
                <w:webHidden/>
              </w:rPr>
              <w:tab/>
            </w:r>
            <w:r w:rsidR="00A15FD7">
              <w:rPr>
                <w:noProof/>
                <w:webHidden/>
              </w:rPr>
              <w:fldChar w:fldCharType="begin"/>
            </w:r>
            <w:r w:rsidR="00A15FD7">
              <w:rPr>
                <w:noProof/>
                <w:webHidden/>
              </w:rPr>
              <w:instrText xml:space="preserve"> PAGEREF _Toc112140559 \h </w:instrText>
            </w:r>
            <w:r w:rsidR="00A15FD7">
              <w:rPr>
                <w:noProof/>
                <w:webHidden/>
              </w:rPr>
            </w:r>
            <w:r w:rsidR="00A15FD7">
              <w:rPr>
                <w:noProof/>
                <w:webHidden/>
              </w:rPr>
              <w:fldChar w:fldCharType="separate"/>
            </w:r>
            <w:r>
              <w:rPr>
                <w:noProof/>
                <w:webHidden/>
              </w:rPr>
              <w:t>12</w:t>
            </w:r>
            <w:r w:rsidR="00A15FD7">
              <w:rPr>
                <w:noProof/>
                <w:webHidden/>
              </w:rPr>
              <w:fldChar w:fldCharType="end"/>
            </w:r>
          </w:hyperlink>
        </w:p>
        <w:p w14:paraId="26743569" w14:textId="78B34BBF"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60" w:history="1">
            <w:r w:rsidR="00A15FD7" w:rsidRPr="00F7356F">
              <w:rPr>
                <w:rStyle w:val="ab"/>
                <w:noProof/>
                <w:lang w:eastAsia="ja-JP"/>
              </w:rPr>
              <w:t>（１）</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知的財産権の帰属</w:t>
            </w:r>
            <w:r w:rsidR="00A15FD7">
              <w:rPr>
                <w:noProof/>
                <w:webHidden/>
              </w:rPr>
              <w:tab/>
            </w:r>
            <w:r w:rsidR="00A15FD7">
              <w:rPr>
                <w:noProof/>
                <w:webHidden/>
              </w:rPr>
              <w:fldChar w:fldCharType="begin"/>
            </w:r>
            <w:r w:rsidR="00A15FD7">
              <w:rPr>
                <w:noProof/>
                <w:webHidden/>
              </w:rPr>
              <w:instrText xml:space="preserve"> PAGEREF _Toc112140560 \h </w:instrText>
            </w:r>
            <w:r w:rsidR="00A15FD7">
              <w:rPr>
                <w:noProof/>
                <w:webHidden/>
              </w:rPr>
            </w:r>
            <w:r w:rsidR="00A15FD7">
              <w:rPr>
                <w:noProof/>
                <w:webHidden/>
              </w:rPr>
              <w:fldChar w:fldCharType="separate"/>
            </w:r>
            <w:r>
              <w:rPr>
                <w:noProof/>
                <w:webHidden/>
              </w:rPr>
              <w:t>12</w:t>
            </w:r>
            <w:r w:rsidR="00A15FD7">
              <w:rPr>
                <w:noProof/>
                <w:webHidden/>
              </w:rPr>
              <w:fldChar w:fldCharType="end"/>
            </w:r>
          </w:hyperlink>
        </w:p>
        <w:p w14:paraId="5331D050" w14:textId="3F0F77E2"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61" w:history="1">
            <w:r w:rsidR="00A15FD7" w:rsidRPr="00F7356F">
              <w:rPr>
                <w:rStyle w:val="ab"/>
                <w:noProof/>
                <w:lang w:eastAsia="ja-JP"/>
              </w:rPr>
              <w:t>（２）</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契約不適合責任</w:t>
            </w:r>
            <w:r w:rsidR="00A15FD7">
              <w:rPr>
                <w:noProof/>
                <w:webHidden/>
              </w:rPr>
              <w:tab/>
            </w:r>
            <w:r w:rsidR="00A15FD7">
              <w:rPr>
                <w:noProof/>
                <w:webHidden/>
              </w:rPr>
              <w:fldChar w:fldCharType="begin"/>
            </w:r>
            <w:r w:rsidR="00A15FD7">
              <w:rPr>
                <w:noProof/>
                <w:webHidden/>
              </w:rPr>
              <w:instrText xml:space="preserve"> PAGEREF _Toc112140561 \h </w:instrText>
            </w:r>
            <w:r w:rsidR="00A15FD7">
              <w:rPr>
                <w:noProof/>
                <w:webHidden/>
              </w:rPr>
            </w:r>
            <w:r w:rsidR="00A15FD7">
              <w:rPr>
                <w:noProof/>
                <w:webHidden/>
              </w:rPr>
              <w:fldChar w:fldCharType="separate"/>
            </w:r>
            <w:r>
              <w:rPr>
                <w:noProof/>
                <w:webHidden/>
              </w:rPr>
              <w:t>13</w:t>
            </w:r>
            <w:r w:rsidR="00A15FD7">
              <w:rPr>
                <w:noProof/>
                <w:webHidden/>
              </w:rPr>
              <w:fldChar w:fldCharType="end"/>
            </w:r>
          </w:hyperlink>
        </w:p>
        <w:p w14:paraId="39117EBB" w14:textId="1E2B1D91" w:rsidR="00A15FD7" w:rsidRDefault="00EA675C">
          <w:pPr>
            <w:pStyle w:val="11"/>
            <w:tabs>
              <w:tab w:val="right" w:leader="dot" w:pos="10020"/>
            </w:tabs>
            <w:rPr>
              <w:rFonts w:asciiTheme="minorHAnsi" w:eastAsiaTheme="minorEastAsia" w:hAnsiTheme="minorHAnsi" w:cstheme="minorBidi"/>
              <w:noProof/>
              <w:kern w:val="2"/>
              <w:sz w:val="21"/>
              <w:lang w:eastAsia="ja-JP"/>
            </w:rPr>
          </w:pPr>
          <w:hyperlink w:anchor="_Toc112140562" w:history="1">
            <w:r w:rsidR="00A15FD7" w:rsidRPr="00F7356F">
              <w:rPr>
                <w:rStyle w:val="ab"/>
                <w:noProof/>
                <w:w w:val="99"/>
              </w:rPr>
              <w:t>７</w:t>
            </w:r>
            <w:r w:rsidR="00A15FD7" w:rsidRPr="00F7356F">
              <w:rPr>
                <w:rStyle w:val="ab"/>
                <w:noProof/>
                <w:spacing w:val="21"/>
                <w:lang w:eastAsia="ja-JP"/>
              </w:rPr>
              <w:t xml:space="preserve"> 入札参加資格に関する事項</w:t>
            </w:r>
            <w:r w:rsidR="00A15FD7">
              <w:rPr>
                <w:noProof/>
                <w:webHidden/>
              </w:rPr>
              <w:tab/>
            </w:r>
            <w:r w:rsidR="00A15FD7">
              <w:rPr>
                <w:noProof/>
                <w:webHidden/>
              </w:rPr>
              <w:fldChar w:fldCharType="begin"/>
            </w:r>
            <w:r w:rsidR="00A15FD7">
              <w:rPr>
                <w:noProof/>
                <w:webHidden/>
              </w:rPr>
              <w:instrText xml:space="preserve"> PAGEREF _Toc112140562 \h </w:instrText>
            </w:r>
            <w:r w:rsidR="00A15FD7">
              <w:rPr>
                <w:noProof/>
                <w:webHidden/>
              </w:rPr>
            </w:r>
            <w:r w:rsidR="00A15FD7">
              <w:rPr>
                <w:noProof/>
                <w:webHidden/>
              </w:rPr>
              <w:fldChar w:fldCharType="separate"/>
            </w:r>
            <w:r>
              <w:rPr>
                <w:noProof/>
                <w:webHidden/>
              </w:rPr>
              <w:t>14</w:t>
            </w:r>
            <w:r w:rsidR="00A15FD7">
              <w:rPr>
                <w:noProof/>
                <w:webHidden/>
              </w:rPr>
              <w:fldChar w:fldCharType="end"/>
            </w:r>
          </w:hyperlink>
        </w:p>
        <w:p w14:paraId="6F379476" w14:textId="3B2B3955"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63" w:history="1">
            <w:r w:rsidR="00A15FD7" w:rsidRPr="00F7356F">
              <w:rPr>
                <w:rStyle w:val="ab"/>
                <w:noProof/>
                <w:lang w:eastAsia="ja-JP"/>
              </w:rPr>
              <w:t>（１）</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競争参加資格</w:t>
            </w:r>
            <w:r w:rsidR="00A15FD7">
              <w:rPr>
                <w:noProof/>
                <w:webHidden/>
              </w:rPr>
              <w:tab/>
            </w:r>
            <w:r w:rsidR="00A15FD7">
              <w:rPr>
                <w:noProof/>
                <w:webHidden/>
              </w:rPr>
              <w:fldChar w:fldCharType="begin"/>
            </w:r>
            <w:r w:rsidR="00A15FD7">
              <w:rPr>
                <w:noProof/>
                <w:webHidden/>
              </w:rPr>
              <w:instrText xml:space="preserve"> PAGEREF _Toc112140563 \h </w:instrText>
            </w:r>
            <w:r w:rsidR="00A15FD7">
              <w:rPr>
                <w:noProof/>
                <w:webHidden/>
              </w:rPr>
            </w:r>
            <w:r w:rsidR="00A15FD7">
              <w:rPr>
                <w:noProof/>
                <w:webHidden/>
              </w:rPr>
              <w:fldChar w:fldCharType="separate"/>
            </w:r>
            <w:r>
              <w:rPr>
                <w:noProof/>
                <w:webHidden/>
              </w:rPr>
              <w:t>14</w:t>
            </w:r>
            <w:r w:rsidR="00A15FD7">
              <w:rPr>
                <w:noProof/>
                <w:webHidden/>
              </w:rPr>
              <w:fldChar w:fldCharType="end"/>
            </w:r>
          </w:hyperlink>
        </w:p>
        <w:p w14:paraId="42476C7A" w14:textId="21754948"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64" w:history="1">
            <w:r w:rsidR="00A15FD7" w:rsidRPr="00F7356F">
              <w:rPr>
                <w:rStyle w:val="ab"/>
                <w:noProof/>
                <w:lang w:eastAsia="ja-JP"/>
              </w:rPr>
              <w:t>（２）</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公的な資格や認証等の取得</w:t>
            </w:r>
            <w:r w:rsidR="00A15FD7">
              <w:rPr>
                <w:noProof/>
                <w:webHidden/>
              </w:rPr>
              <w:tab/>
            </w:r>
            <w:r w:rsidR="00A15FD7">
              <w:rPr>
                <w:noProof/>
                <w:webHidden/>
              </w:rPr>
              <w:fldChar w:fldCharType="begin"/>
            </w:r>
            <w:r w:rsidR="00A15FD7">
              <w:rPr>
                <w:noProof/>
                <w:webHidden/>
              </w:rPr>
              <w:instrText xml:space="preserve"> PAGEREF _Toc112140564 \h </w:instrText>
            </w:r>
            <w:r w:rsidR="00A15FD7">
              <w:rPr>
                <w:noProof/>
                <w:webHidden/>
              </w:rPr>
            </w:r>
            <w:r w:rsidR="00A15FD7">
              <w:rPr>
                <w:noProof/>
                <w:webHidden/>
              </w:rPr>
              <w:fldChar w:fldCharType="separate"/>
            </w:r>
            <w:r>
              <w:rPr>
                <w:noProof/>
                <w:webHidden/>
              </w:rPr>
              <w:t>14</w:t>
            </w:r>
            <w:r w:rsidR="00A15FD7">
              <w:rPr>
                <w:noProof/>
                <w:webHidden/>
              </w:rPr>
              <w:fldChar w:fldCharType="end"/>
            </w:r>
          </w:hyperlink>
        </w:p>
        <w:p w14:paraId="491956AB" w14:textId="4441FAFC"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65" w:history="1">
            <w:r w:rsidR="00A15FD7" w:rsidRPr="00F7356F">
              <w:rPr>
                <w:rStyle w:val="ab"/>
                <w:noProof/>
                <w:lang w:eastAsia="ja-JP"/>
              </w:rPr>
              <w:t>（３）</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受託実績</w:t>
            </w:r>
            <w:r w:rsidR="00A15FD7">
              <w:rPr>
                <w:noProof/>
                <w:webHidden/>
              </w:rPr>
              <w:tab/>
            </w:r>
            <w:r w:rsidR="00A15FD7">
              <w:rPr>
                <w:noProof/>
                <w:webHidden/>
              </w:rPr>
              <w:fldChar w:fldCharType="begin"/>
            </w:r>
            <w:r w:rsidR="00A15FD7">
              <w:rPr>
                <w:noProof/>
                <w:webHidden/>
              </w:rPr>
              <w:instrText xml:space="preserve"> PAGEREF _Toc112140565 \h </w:instrText>
            </w:r>
            <w:r w:rsidR="00A15FD7">
              <w:rPr>
                <w:noProof/>
                <w:webHidden/>
              </w:rPr>
            </w:r>
            <w:r w:rsidR="00A15FD7">
              <w:rPr>
                <w:noProof/>
                <w:webHidden/>
              </w:rPr>
              <w:fldChar w:fldCharType="separate"/>
            </w:r>
            <w:r>
              <w:rPr>
                <w:noProof/>
                <w:webHidden/>
              </w:rPr>
              <w:t>14</w:t>
            </w:r>
            <w:r w:rsidR="00A15FD7">
              <w:rPr>
                <w:noProof/>
                <w:webHidden/>
              </w:rPr>
              <w:fldChar w:fldCharType="end"/>
            </w:r>
          </w:hyperlink>
        </w:p>
        <w:p w14:paraId="6C1EA97F" w14:textId="55AFDDAB"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66" w:history="1">
            <w:r w:rsidR="00A15FD7" w:rsidRPr="00F7356F">
              <w:rPr>
                <w:rStyle w:val="ab"/>
                <w:noProof/>
                <w:lang w:eastAsia="ja-JP"/>
              </w:rPr>
              <w:t>（４）</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複数事業者による共同入札</w:t>
            </w:r>
            <w:r w:rsidR="00A15FD7">
              <w:rPr>
                <w:noProof/>
                <w:webHidden/>
              </w:rPr>
              <w:tab/>
            </w:r>
            <w:r w:rsidR="00A15FD7">
              <w:rPr>
                <w:noProof/>
                <w:webHidden/>
              </w:rPr>
              <w:fldChar w:fldCharType="begin"/>
            </w:r>
            <w:r w:rsidR="00A15FD7">
              <w:rPr>
                <w:noProof/>
                <w:webHidden/>
              </w:rPr>
              <w:instrText xml:space="preserve"> PAGEREF _Toc112140566 \h </w:instrText>
            </w:r>
            <w:r w:rsidR="00A15FD7">
              <w:rPr>
                <w:noProof/>
                <w:webHidden/>
              </w:rPr>
            </w:r>
            <w:r w:rsidR="00A15FD7">
              <w:rPr>
                <w:noProof/>
                <w:webHidden/>
              </w:rPr>
              <w:fldChar w:fldCharType="separate"/>
            </w:r>
            <w:r>
              <w:rPr>
                <w:noProof/>
                <w:webHidden/>
              </w:rPr>
              <w:t>14</w:t>
            </w:r>
            <w:r w:rsidR="00A15FD7">
              <w:rPr>
                <w:noProof/>
                <w:webHidden/>
              </w:rPr>
              <w:fldChar w:fldCharType="end"/>
            </w:r>
          </w:hyperlink>
        </w:p>
        <w:p w14:paraId="6F5962FF" w14:textId="2DF1EDF4"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67" w:history="1">
            <w:r w:rsidR="00A15FD7" w:rsidRPr="00F7356F">
              <w:rPr>
                <w:rStyle w:val="ab"/>
                <w:noProof/>
                <w:lang w:eastAsia="ja-JP"/>
              </w:rPr>
              <w:t>（５）</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入札制限</w:t>
            </w:r>
            <w:r w:rsidR="00A15FD7">
              <w:rPr>
                <w:noProof/>
                <w:webHidden/>
              </w:rPr>
              <w:tab/>
            </w:r>
            <w:r w:rsidR="00A15FD7">
              <w:rPr>
                <w:noProof/>
                <w:webHidden/>
              </w:rPr>
              <w:fldChar w:fldCharType="begin"/>
            </w:r>
            <w:r w:rsidR="00A15FD7">
              <w:rPr>
                <w:noProof/>
                <w:webHidden/>
              </w:rPr>
              <w:instrText xml:space="preserve"> PAGEREF _Toc112140567 \h </w:instrText>
            </w:r>
            <w:r w:rsidR="00A15FD7">
              <w:rPr>
                <w:noProof/>
                <w:webHidden/>
              </w:rPr>
            </w:r>
            <w:r w:rsidR="00A15FD7">
              <w:rPr>
                <w:noProof/>
                <w:webHidden/>
              </w:rPr>
              <w:fldChar w:fldCharType="separate"/>
            </w:r>
            <w:r>
              <w:rPr>
                <w:noProof/>
                <w:webHidden/>
              </w:rPr>
              <w:t>15</w:t>
            </w:r>
            <w:r w:rsidR="00A15FD7">
              <w:rPr>
                <w:noProof/>
                <w:webHidden/>
              </w:rPr>
              <w:fldChar w:fldCharType="end"/>
            </w:r>
          </w:hyperlink>
        </w:p>
        <w:p w14:paraId="5337C633" w14:textId="542252B3" w:rsidR="00A15FD7" w:rsidRDefault="00EA675C">
          <w:pPr>
            <w:pStyle w:val="11"/>
            <w:tabs>
              <w:tab w:val="right" w:leader="dot" w:pos="10020"/>
            </w:tabs>
            <w:rPr>
              <w:rFonts w:asciiTheme="minorHAnsi" w:eastAsiaTheme="minorEastAsia" w:hAnsiTheme="minorHAnsi" w:cstheme="minorBidi"/>
              <w:noProof/>
              <w:kern w:val="2"/>
              <w:sz w:val="21"/>
              <w:lang w:eastAsia="ja-JP"/>
            </w:rPr>
          </w:pPr>
          <w:hyperlink w:anchor="_Toc112140568" w:history="1">
            <w:r w:rsidR="00A15FD7" w:rsidRPr="00F7356F">
              <w:rPr>
                <w:rStyle w:val="ab"/>
                <w:noProof/>
                <w:spacing w:val="21"/>
                <w:w w:val="99"/>
              </w:rPr>
              <w:t>８</w:t>
            </w:r>
            <w:r w:rsidR="00A15FD7" w:rsidRPr="00F7356F">
              <w:rPr>
                <w:rStyle w:val="ab"/>
                <w:noProof/>
                <w:spacing w:val="21"/>
                <w:lang w:eastAsia="ja-JP"/>
              </w:rPr>
              <w:t xml:space="preserve"> 再委託に関する事項</w:t>
            </w:r>
            <w:r w:rsidR="00A15FD7">
              <w:rPr>
                <w:noProof/>
                <w:webHidden/>
              </w:rPr>
              <w:tab/>
            </w:r>
            <w:r w:rsidR="00A15FD7">
              <w:rPr>
                <w:noProof/>
                <w:webHidden/>
              </w:rPr>
              <w:fldChar w:fldCharType="begin"/>
            </w:r>
            <w:r w:rsidR="00A15FD7">
              <w:rPr>
                <w:noProof/>
                <w:webHidden/>
              </w:rPr>
              <w:instrText xml:space="preserve"> PAGEREF _Toc112140568 \h </w:instrText>
            </w:r>
            <w:r w:rsidR="00A15FD7">
              <w:rPr>
                <w:noProof/>
                <w:webHidden/>
              </w:rPr>
            </w:r>
            <w:r w:rsidR="00A15FD7">
              <w:rPr>
                <w:noProof/>
                <w:webHidden/>
              </w:rPr>
              <w:fldChar w:fldCharType="separate"/>
            </w:r>
            <w:r>
              <w:rPr>
                <w:noProof/>
                <w:webHidden/>
              </w:rPr>
              <w:t>15</w:t>
            </w:r>
            <w:r w:rsidR="00A15FD7">
              <w:rPr>
                <w:noProof/>
                <w:webHidden/>
              </w:rPr>
              <w:fldChar w:fldCharType="end"/>
            </w:r>
          </w:hyperlink>
        </w:p>
        <w:p w14:paraId="1DBB6C38" w14:textId="704E2C4D"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69" w:history="1">
            <w:r w:rsidR="00A15FD7" w:rsidRPr="00F7356F">
              <w:rPr>
                <w:rStyle w:val="ab"/>
                <w:noProof/>
                <w:lang w:eastAsia="ja-JP"/>
              </w:rPr>
              <w:t>（１）</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再委託の制限及び再委託を認める場合の条件</w:t>
            </w:r>
            <w:r w:rsidR="00A15FD7">
              <w:rPr>
                <w:noProof/>
                <w:webHidden/>
              </w:rPr>
              <w:tab/>
            </w:r>
            <w:r w:rsidR="00A15FD7">
              <w:rPr>
                <w:noProof/>
                <w:webHidden/>
              </w:rPr>
              <w:fldChar w:fldCharType="begin"/>
            </w:r>
            <w:r w:rsidR="00A15FD7">
              <w:rPr>
                <w:noProof/>
                <w:webHidden/>
              </w:rPr>
              <w:instrText xml:space="preserve"> PAGEREF _Toc112140569 \h </w:instrText>
            </w:r>
            <w:r w:rsidR="00A15FD7">
              <w:rPr>
                <w:noProof/>
                <w:webHidden/>
              </w:rPr>
            </w:r>
            <w:r w:rsidR="00A15FD7">
              <w:rPr>
                <w:noProof/>
                <w:webHidden/>
              </w:rPr>
              <w:fldChar w:fldCharType="separate"/>
            </w:r>
            <w:r>
              <w:rPr>
                <w:noProof/>
                <w:webHidden/>
              </w:rPr>
              <w:t>15</w:t>
            </w:r>
            <w:r w:rsidR="00A15FD7">
              <w:rPr>
                <w:noProof/>
                <w:webHidden/>
              </w:rPr>
              <w:fldChar w:fldCharType="end"/>
            </w:r>
          </w:hyperlink>
        </w:p>
        <w:p w14:paraId="3A336414" w14:textId="4B796A95"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70" w:history="1">
            <w:r w:rsidR="00A15FD7" w:rsidRPr="00F7356F">
              <w:rPr>
                <w:rStyle w:val="ab"/>
                <w:noProof/>
                <w:lang w:eastAsia="ja-JP"/>
              </w:rPr>
              <w:t>（２）</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承認手続</w:t>
            </w:r>
            <w:r w:rsidR="00A15FD7">
              <w:rPr>
                <w:noProof/>
                <w:webHidden/>
              </w:rPr>
              <w:tab/>
            </w:r>
            <w:r w:rsidR="00A15FD7">
              <w:rPr>
                <w:noProof/>
                <w:webHidden/>
              </w:rPr>
              <w:fldChar w:fldCharType="begin"/>
            </w:r>
            <w:r w:rsidR="00A15FD7">
              <w:rPr>
                <w:noProof/>
                <w:webHidden/>
              </w:rPr>
              <w:instrText xml:space="preserve"> PAGEREF _Toc112140570 \h </w:instrText>
            </w:r>
            <w:r w:rsidR="00A15FD7">
              <w:rPr>
                <w:noProof/>
                <w:webHidden/>
              </w:rPr>
            </w:r>
            <w:r w:rsidR="00A15FD7">
              <w:rPr>
                <w:noProof/>
                <w:webHidden/>
              </w:rPr>
              <w:fldChar w:fldCharType="separate"/>
            </w:r>
            <w:r>
              <w:rPr>
                <w:noProof/>
                <w:webHidden/>
              </w:rPr>
              <w:t>15</w:t>
            </w:r>
            <w:r w:rsidR="00A15FD7">
              <w:rPr>
                <w:noProof/>
                <w:webHidden/>
              </w:rPr>
              <w:fldChar w:fldCharType="end"/>
            </w:r>
          </w:hyperlink>
        </w:p>
        <w:p w14:paraId="609334E5" w14:textId="2BF2BD9F"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71" w:history="1">
            <w:r w:rsidR="00A15FD7" w:rsidRPr="00F7356F">
              <w:rPr>
                <w:rStyle w:val="ab"/>
                <w:noProof/>
                <w:lang w:eastAsia="ja-JP"/>
              </w:rPr>
              <w:t>（３）</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再委託先の契約違反等</w:t>
            </w:r>
            <w:r w:rsidR="00A15FD7">
              <w:rPr>
                <w:noProof/>
                <w:webHidden/>
              </w:rPr>
              <w:tab/>
            </w:r>
            <w:r w:rsidR="00A15FD7">
              <w:rPr>
                <w:noProof/>
                <w:webHidden/>
              </w:rPr>
              <w:fldChar w:fldCharType="begin"/>
            </w:r>
            <w:r w:rsidR="00A15FD7">
              <w:rPr>
                <w:noProof/>
                <w:webHidden/>
              </w:rPr>
              <w:instrText xml:space="preserve"> PAGEREF _Toc112140571 \h </w:instrText>
            </w:r>
            <w:r w:rsidR="00A15FD7">
              <w:rPr>
                <w:noProof/>
                <w:webHidden/>
              </w:rPr>
            </w:r>
            <w:r w:rsidR="00A15FD7">
              <w:rPr>
                <w:noProof/>
                <w:webHidden/>
              </w:rPr>
              <w:fldChar w:fldCharType="separate"/>
            </w:r>
            <w:r>
              <w:rPr>
                <w:noProof/>
                <w:webHidden/>
              </w:rPr>
              <w:t>16</w:t>
            </w:r>
            <w:r w:rsidR="00A15FD7">
              <w:rPr>
                <w:noProof/>
                <w:webHidden/>
              </w:rPr>
              <w:fldChar w:fldCharType="end"/>
            </w:r>
          </w:hyperlink>
        </w:p>
        <w:p w14:paraId="0A612909" w14:textId="232D24A7" w:rsidR="00A15FD7" w:rsidRDefault="00EA675C">
          <w:pPr>
            <w:pStyle w:val="11"/>
            <w:tabs>
              <w:tab w:val="right" w:leader="dot" w:pos="10020"/>
            </w:tabs>
            <w:rPr>
              <w:rFonts w:asciiTheme="minorHAnsi" w:eastAsiaTheme="minorEastAsia" w:hAnsiTheme="minorHAnsi" w:cstheme="minorBidi"/>
              <w:noProof/>
              <w:kern w:val="2"/>
              <w:sz w:val="21"/>
              <w:lang w:eastAsia="ja-JP"/>
            </w:rPr>
          </w:pPr>
          <w:hyperlink w:anchor="_Toc112140572" w:history="1">
            <w:r w:rsidR="00A15FD7" w:rsidRPr="00F7356F">
              <w:rPr>
                <w:rStyle w:val="ab"/>
                <w:noProof/>
                <w:spacing w:val="21"/>
                <w:w w:val="99"/>
              </w:rPr>
              <w:t>９</w:t>
            </w:r>
            <w:r w:rsidR="00A15FD7" w:rsidRPr="00F7356F">
              <w:rPr>
                <w:rStyle w:val="ab"/>
                <w:noProof/>
                <w:spacing w:val="21"/>
                <w:lang w:eastAsia="ja-JP"/>
              </w:rPr>
              <w:t xml:space="preserve"> その他特記事項</w:t>
            </w:r>
            <w:r w:rsidR="00A15FD7">
              <w:rPr>
                <w:noProof/>
                <w:webHidden/>
              </w:rPr>
              <w:tab/>
            </w:r>
            <w:r w:rsidR="00A15FD7">
              <w:rPr>
                <w:noProof/>
                <w:webHidden/>
              </w:rPr>
              <w:fldChar w:fldCharType="begin"/>
            </w:r>
            <w:r w:rsidR="00A15FD7">
              <w:rPr>
                <w:noProof/>
                <w:webHidden/>
              </w:rPr>
              <w:instrText xml:space="preserve"> PAGEREF _Toc112140572 \h </w:instrText>
            </w:r>
            <w:r w:rsidR="00A15FD7">
              <w:rPr>
                <w:noProof/>
                <w:webHidden/>
              </w:rPr>
            </w:r>
            <w:r w:rsidR="00A15FD7">
              <w:rPr>
                <w:noProof/>
                <w:webHidden/>
              </w:rPr>
              <w:fldChar w:fldCharType="separate"/>
            </w:r>
            <w:r>
              <w:rPr>
                <w:noProof/>
                <w:webHidden/>
              </w:rPr>
              <w:t>16</w:t>
            </w:r>
            <w:r w:rsidR="00A15FD7">
              <w:rPr>
                <w:noProof/>
                <w:webHidden/>
              </w:rPr>
              <w:fldChar w:fldCharType="end"/>
            </w:r>
          </w:hyperlink>
        </w:p>
        <w:p w14:paraId="4C6FEAB4" w14:textId="6447BAFC"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73" w:history="1">
            <w:r w:rsidR="00A15FD7" w:rsidRPr="00F7356F">
              <w:rPr>
                <w:rStyle w:val="ab"/>
                <w:noProof/>
                <w:lang w:eastAsia="ja-JP"/>
              </w:rPr>
              <w:t>（１）</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前提条件等</w:t>
            </w:r>
            <w:r w:rsidR="00A15FD7">
              <w:rPr>
                <w:noProof/>
                <w:webHidden/>
              </w:rPr>
              <w:tab/>
            </w:r>
            <w:r w:rsidR="00A15FD7">
              <w:rPr>
                <w:noProof/>
                <w:webHidden/>
              </w:rPr>
              <w:fldChar w:fldCharType="begin"/>
            </w:r>
            <w:r w:rsidR="00A15FD7">
              <w:rPr>
                <w:noProof/>
                <w:webHidden/>
              </w:rPr>
              <w:instrText xml:space="preserve"> PAGEREF _Toc112140573 \h </w:instrText>
            </w:r>
            <w:r w:rsidR="00A15FD7">
              <w:rPr>
                <w:noProof/>
                <w:webHidden/>
              </w:rPr>
            </w:r>
            <w:r w:rsidR="00A15FD7">
              <w:rPr>
                <w:noProof/>
                <w:webHidden/>
              </w:rPr>
              <w:fldChar w:fldCharType="separate"/>
            </w:r>
            <w:r>
              <w:rPr>
                <w:noProof/>
                <w:webHidden/>
              </w:rPr>
              <w:t>16</w:t>
            </w:r>
            <w:r w:rsidR="00A15FD7">
              <w:rPr>
                <w:noProof/>
                <w:webHidden/>
              </w:rPr>
              <w:fldChar w:fldCharType="end"/>
            </w:r>
          </w:hyperlink>
        </w:p>
        <w:p w14:paraId="7C8BCA36" w14:textId="788C2252"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74" w:history="1">
            <w:r w:rsidR="00A15FD7" w:rsidRPr="00F7356F">
              <w:rPr>
                <w:rStyle w:val="ab"/>
                <w:noProof/>
                <w:lang w:eastAsia="ja-JP"/>
              </w:rPr>
              <w:t>（２）</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入札公告期間中の資料閲覧等</w:t>
            </w:r>
            <w:r w:rsidR="00A15FD7">
              <w:rPr>
                <w:noProof/>
                <w:webHidden/>
              </w:rPr>
              <w:tab/>
            </w:r>
            <w:r w:rsidR="00A15FD7">
              <w:rPr>
                <w:noProof/>
                <w:webHidden/>
              </w:rPr>
              <w:fldChar w:fldCharType="begin"/>
            </w:r>
            <w:r w:rsidR="00A15FD7">
              <w:rPr>
                <w:noProof/>
                <w:webHidden/>
              </w:rPr>
              <w:instrText xml:space="preserve"> PAGEREF _Toc112140574 \h </w:instrText>
            </w:r>
            <w:r w:rsidR="00A15FD7">
              <w:rPr>
                <w:noProof/>
                <w:webHidden/>
              </w:rPr>
            </w:r>
            <w:r w:rsidR="00A15FD7">
              <w:rPr>
                <w:noProof/>
                <w:webHidden/>
              </w:rPr>
              <w:fldChar w:fldCharType="separate"/>
            </w:r>
            <w:r>
              <w:rPr>
                <w:noProof/>
                <w:webHidden/>
              </w:rPr>
              <w:t>16</w:t>
            </w:r>
            <w:r w:rsidR="00A15FD7">
              <w:rPr>
                <w:noProof/>
                <w:webHidden/>
              </w:rPr>
              <w:fldChar w:fldCharType="end"/>
            </w:r>
          </w:hyperlink>
        </w:p>
        <w:p w14:paraId="19D97D1E" w14:textId="2C2866BB" w:rsidR="00A15FD7" w:rsidRDefault="00EA675C">
          <w:pPr>
            <w:pStyle w:val="2"/>
            <w:tabs>
              <w:tab w:val="left" w:pos="840"/>
              <w:tab w:val="right" w:leader="dot" w:pos="10020"/>
            </w:tabs>
            <w:rPr>
              <w:rFonts w:asciiTheme="minorHAnsi" w:eastAsiaTheme="minorEastAsia" w:hAnsiTheme="minorHAnsi" w:cstheme="minorBidi"/>
              <w:noProof/>
              <w:kern w:val="2"/>
              <w:sz w:val="21"/>
              <w:lang w:eastAsia="ja-JP"/>
            </w:rPr>
          </w:pPr>
          <w:hyperlink w:anchor="_Toc112140575" w:history="1">
            <w:r w:rsidR="00A15FD7" w:rsidRPr="00F7356F">
              <w:rPr>
                <w:rStyle w:val="ab"/>
                <w:noProof/>
                <w:lang w:eastAsia="ja-JP"/>
              </w:rPr>
              <w:t>（３）</w:t>
            </w:r>
            <w:r w:rsidR="00A15FD7">
              <w:rPr>
                <w:rFonts w:asciiTheme="minorHAnsi" w:eastAsiaTheme="minorEastAsia" w:hAnsiTheme="minorHAnsi" w:cstheme="minorBidi"/>
                <w:noProof/>
                <w:kern w:val="2"/>
                <w:sz w:val="21"/>
                <w:lang w:eastAsia="ja-JP"/>
              </w:rPr>
              <w:tab/>
            </w:r>
            <w:r w:rsidR="00A15FD7" w:rsidRPr="00F7356F">
              <w:rPr>
                <w:rStyle w:val="ab"/>
                <w:noProof/>
                <w:lang w:eastAsia="ja-JP"/>
              </w:rPr>
              <w:t>提案書の取扱い</w:t>
            </w:r>
            <w:r w:rsidR="00A15FD7">
              <w:rPr>
                <w:noProof/>
                <w:webHidden/>
              </w:rPr>
              <w:tab/>
            </w:r>
            <w:r w:rsidR="00A15FD7">
              <w:rPr>
                <w:noProof/>
                <w:webHidden/>
              </w:rPr>
              <w:fldChar w:fldCharType="begin"/>
            </w:r>
            <w:r w:rsidR="00A15FD7">
              <w:rPr>
                <w:noProof/>
                <w:webHidden/>
              </w:rPr>
              <w:instrText xml:space="preserve"> PAGEREF _Toc112140575 \h </w:instrText>
            </w:r>
            <w:r w:rsidR="00A15FD7">
              <w:rPr>
                <w:noProof/>
                <w:webHidden/>
              </w:rPr>
            </w:r>
            <w:r w:rsidR="00A15FD7">
              <w:rPr>
                <w:noProof/>
                <w:webHidden/>
              </w:rPr>
              <w:fldChar w:fldCharType="separate"/>
            </w:r>
            <w:r>
              <w:rPr>
                <w:noProof/>
                <w:webHidden/>
              </w:rPr>
              <w:t>16</w:t>
            </w:r>
            <w:r w:rsidR="00A15FD7">
              <w:rPr>
                <w:noProof/>
                <w:webHidden/>
              </w:rPr>
              <w:fldChar w:fldCharType="end"/>
            </w:r>
          </w:hyperlink>
        </w:p>
        <w:p w14:paraId="47A1B958" w14:textId="209713F6" w:rsidR="00A15FD7" w:rsidRDefault="00EA675C">
          <w:pPr>
            <w:pStyle w:val="11"/>
            <w:tabs>
              <w:tab w:val="right" w:leader="dot" w:pos="10020"/>
            </w:tabs>
            <w:rPr>
              <w:rFonts w:asciiTheme="minorHAnsi" w:eastAsiaTheme="minorEastAsia" w:hAnsiTheme="minorHAnsi" w:cstheme="minorBidi"/>
              <w:noProof/>
              <w:kern w:val="2"/>
              <w:sz w:val="21"/>
              <w:lang w:eastAsia="ja-JP"/>
            </w:rPr>
          </w:pPr>
          <w:hyperlink w:anchor="_Toc112140576" w:history="1">
            <w:r w:rsidR="00A15FD7" w:rsidRPr="00F7356F">
              <w:rPr>
                <w:rStyle w:val="ab"/>
                <w:noProof/>
                <w:spacing w:val="21"/>
                <w:w w:val="99"/>
              </w:rPr>
              <w:t>１０</w:t>
            </w:r>
            <w:r w:rsidR="00A15FD7" w:rsidRPr="00F7356F">
              <w:rPr>
                <w:rStyle w:val="ab"/>
                <w:noProof/>
                <w:spacing w:val="21"/>
                <w:lang w:eastAsia="ja-JP"/>
              </w:rPr>
              <w:t xml:space="preserve"> 付属文書</w:t>
            </w:r>
            <w:r w:rsidR="00A15FD7">
              <w:rPr>
                <w:noProof/>
                <w:webHidden/>
              </w:rPr>
              <w:tab/>
            </w:r>
            <w:r w:rsidR="00A15FD7">
              <w:rPr>
                <w:noProof/>
                <w:webHidden/>
              </w:rPr>
              <w:fldChar w:fldCharType="begin"/>
            </w:r>
            <w:r w:rsidR="00A15FD7">
              <w:rPr>
                <w:noProof/>
                <w:webHidden/>
              </w:rPr>
              <w:instrText xml:space="preserve"> PAGEREF _Toc112140576 \h </w:instrText>
            </w:r>
            <w:r w:rsidR="00A15FD7">
              <w:rPr>
                <w:noProof/>
                <w:webHidden/>
              </w:rPr>
            </w:r>
            <w:r w:rsidR="00A15FD7">
              <w:rPr>
                <w:noProof/>
                <w:webHidden/>
              </w:rPr>
              <w:fldChar w:fldCharType="separate"/>
            </w:r>
            <w:r>
              <w:rPr>
                <w:noProof/>
                <w:webHidden/>
              </w:rPr>
              <w:t>16</w:t>
            </w:r>
            <w:r w:rsidR="00A15FD7">
              <w:rPr>
                <w:noProof/>
                <w:webHidden/>
              </w:rPr>
              <w:fldChar w:fldCharType="end"/>
            </w:r>
          </w:hyperlink>
        </w:p>
        <w:p w14:paraId="1484E53C" w14:textId="22504FD2" w:rsidR="0090344F" w:rsidRPr="004A4FE3" w:rsidRDefault="00A32F9A">
          <w:pPr>
            <w:rPr>
              <w:lang w:eastAsia="ja-JP"/>
            </w:rPr>
            <w:sectPr w:rsidR="0090344F" w:rsidRPr="004A4FE3">
              <w:pgSz w:w="11910" w:h="16840"/>
              <w:pgMar w:top="1620" w:right="860" w:bottom="860" w:left="1020" w:header="633" w:footer="673" w:gutter="0"/>
              <w:cols w:space="720"/>
            </w:sectPr>
          </w:pPr>
          <w:r>
            <w:rPr>
              <w:b/>
              <w:bCs/>
              <w:lang w:val="ja-JP"/>
            </w:rPr>
            <w:fldChar w:fldCharType="end"/>
          </w:r>
        </w:p>
      </w:sdtContent>
    </w:sdt>
    <w:p w14:paraId="345FE17E" w14:textId="4BD21B85" w:rsidR="0090344F" w:rsidRPr="00C152C6" w:rsidRDefault="003B7230" w:rsidP="00E92014">
      <w:pPr>
        <w:pStyle w:val="a3"/>
        <w:numPr>
          <w:ilvl w:val="0"/>
          <w:numId w:val="1"/>
        </w:numPr>
        <w:tabs>
          <w:tab w:val="left" w:pos="316"/>
        </w:tabs>
        <w:spacing w:before="5" w:afterLines="50" w:after="120"/>
        <w:ind w:left="317" w:hanging="204"/>
        <w:outlineLvl w:val="0"/>
        <w:rPr>
          <w:sz w:val="26"/>
          <w:lang w:eastAsia="ja-JP"/>
        </w:rPr>
      </w:pPr>
      <w:bookmarkStart w:id="0" w:name="_Toc112140529"/>
      <w:r w:rsidRPr="00C152C6">
        <w:rPr>
          <w:spacing w:val="20"/>
          <w:lang w:eastAsia="ja-JP"/>
        </w:rPr>
        <w:lastRenderedPageBreak/>
        <w:t>調達案件の概要に関する事項</w:t>
      </w:r>
      <w:bookmarkEnd w:id="0"/>
    </w:p>
    <w:p w14:paraId="5D5A7CE2" w14:textId="77777777" w:rsidR="0090344F" w:rsidRPr="003B7230" w:rsidRDefault="003B7230" w:rsidP="00E92014">
      <w:pPr>
        <w:pStyle w:val="a3"/>
        <w:numPr>
          <w:ilvl w:val="0"/>
          <w:numId w:val="5"/>
        </w:numPr>
        <w:tabs>
          <w:tab w:val="left" w:pos="316"/>
        </w:tabs>
        <w:outlineLvl w:val="1"/>
        <w:rPr>
          <w:lang w:eastAsia="ja-JP"/>
        </w:rPr>
      </w:pPr>
      <w:bookmarkStart w:id="1" w:name="_Toc112140530"/>
      <w:r w:rsidRPr="001435C7">
        <w:rPr>
          <w:lang w:eastAsia="ja-JP"/>
        </w:rPr>
        <w:t>調達件名</w:t>
      </w:r>
      <w:bookmarkEnd w:id="1"/>
    </w:p>
    <w:p w14:paraId="7375C955" w14:textId="43FEE442" w:rsidR="0090344F" w:rsidRPr="005D65AE" w:rsidRDefault="00D86F45" w:rsidP="00E57F40">
      <w:pPr>
        <w:spacing w:before="76" w:afterLines="50" w:after="120"/>
        <w:ind w:left="522" w:firstLine="250"/>
        <w:jc w:val="both"/>
        <w:rPr>
          <w:lang w:eastAsia="ja-JP"/>
        </w:rPr>
      </w:pPr>
      <w:r>
        <w:rPr>
          <w:rFonts w:hint="eastAsia"/>
          <w:spacing w:val="21"/>
          <w:lang w:eastAsia="ja-JP"/>
        </w:rPr>
        <w:t>令和５年</w:t>
      </w:r>
      <w:r w:rsidR="00702250">
        <w:rPr>
          <w:rFonts w:hint="eastAsia"/>
          <w:spacing w:val="21"/>
          <w:lang w:eastAsia="ja-JP"/>
        </w:rPr>
        <w:t>度</w:t>
      </w:r>
      <w:r w:rsidR="004D5138" w:rsidRPr="005D65AE">
        <w:rPr>
          <w:rFonts w:hint="eastAsia"/>
          <w:spacing w:val="21"/>
          <w:lang w:eastAsia="ja-JP"/>
        </w:rPr>
        <w:t>経済産業省デジタルプラットフォーム構築事業（</w:t>
      </w:r>
      <w:r w:rsidR="002B4323" w:rsidRPr="002B4323">
        <w:rPr>
          <w:rFonts w:hint="eastAsia"/>
          <w:spacing w:val="21"/>
          <w:lang w:eastAsia="ja-JP"/>
        </w:rPr>
        <w:t>電力・ガス事業者に係る電子申請等システムの運用環境の継承及び運用・保守作業</w:t>
      </w:r>
      <w:r w:rsidR="004D5138" w:rsidRPr="005D65AE">
        <w:rPr>
          <w:rFonts w:hint="eastAsia"/>
          <w:spacing w:val="21"/>
          <w:lang w:eastAsia="ja-JP"/>
        </w:rPr>
        <w:t>）</w:t>
      </w:r>
    </w:p>
    <w:p w14:paraId="58911A5F" w14:textId="77777777" w:rsidR="0090344F" w:rsidRPr="003B7230" w:rsidRDefault="003B7230" w:rsidP="00E92014">
      <w:pPr>
        <w:pStyle w:val="a3"/>
        <w:numPr>
          <w:ilvl w:val="0"/>
          <w:numId w:val="5"/>
        </w:numPr>
        <w:tabs>
          <w:tab w:val="left" w:pos="316"/>
        </w:tabs>
        <w:jc w:val="both"/>
        <w:outlineLvl w:val="1"/>
        <w:rPr>
          <w:lang w:eastAsia="ja-JP"/>
        </w:rPr>
      </w:pPr>
      <w:bookmarkStart w:id="2" w:name="_Toc112140531"/>
      <w:r w:rsidRPr="001435C7">
        <w:rPr>
          <w:lang w:eastAsia="ja-JP"/>
        </w:rPr>
        <w:t>調達の背景</w:t>
      </w:r>
      <w:bookmarkEnd w:id="2"/>
    </w:p>
    <w:p w14:paraId="4D063C9F" w14:textId="77777777" w:rsidR="003D1A7C" w:rsidRPr="003D1A7C" w:rsidRDefault="003D1A7C" w:rsidP="00E57F40">
      <w:pPr>
        <w:spacing w:before="76" w:line="271" w:lineRule="auto"/>
        <w:ind w:left="519" w:firstLine="249"/>
        <w:jc w:val="both"/>
        <w:rPr>
          <w:spacing w:val="21"/>
          <w:lang w:eastAsia="ja-JP"/>
        </w:rPr>
      </w:pPr>
      <w:r w:rsidRPr="003D1A7C">
        <w:rPr>
          <w:rFonts w:hint="eastAsia"/>
          <w:spacing w:val="21"/>
          <w:lang w:eastAsia="ja-JP"/>
        </w:rPr>
        <w:t>平成３０年７月、「デジタル・ガバメント推進方針」（平成２９年５月３０日高度情報通信ネットワーク社会推進戦略本部・官民データ活用推進戦略会議決定）に示された方向性を具体化・実行するため、ワンストップ、ワンスオンリー、デジタルファーストを原則とする「デジタル・ガバメント実行計画（改訂版）（平成３０年７月２０日デジタル・ガバメント閣僚会議決定）」が策定され、本格的に国民・事業者の利便性向上に重点を置いて行政の在り方そのものをデジタル前提で見直すデジタル・ガバメントの実現を目指すこととされた。</w:t>
      </w:r>
    </w:p>
    <w:p w14:paraId="53ADF432" w14:textId="77777777" w:rsidR="004A4CD3" w:rsidRDefault="003D1A7C" w:rsidP="00E57F40">
      <w:pPr>
        <w:spacing w:before="76" w:line="271" w:lineRule="auto"/>
        <w:ind w:left="519" w:firstLine="249"/>
        <w:jc w:val="both"/>
        <w:rPr>
          <w:spacing w:val="21"/>
          <w:lang w:eastAsia="ja-JP"/>
        </w:rPr>
      </w:pPr>
      <w:r w:rsidRPr="003D1A7C">
        <w:rPr>
          <w:rFonts w:hint="eastAsia"/>
          <w:spacing w:val="21"/>
          <w:lang w:eastAsia="ja-JP"/>
        </w:rPr>
        <w:t>資源エネルギー庁</w:t>
      </w:r>
      <w:r w:rsidRPr="003D1A7C">
        <w:rPr>
          <w:spacing w:val="21"/>
          <w:lang w:eastAsia="ja-JP"/>
        </w:rPr>
        <w:t xml:space="preserve"> 電力・ガス事業部及び経済産業局では、電気事業法及びガス事業法等に基づく許認可・承認・届出・報告等の年間５万件以上の手続業務を実施しているが、その工程の多くで紙でのやりとりが必要となり、また、複数の部署や組織をまたぐ手続や確認行為により、これらの手続が事業者・行政双方の大きな負担となっている。</w:t>
      </w:r>
    </w:p>
    <w:p w14:paraId="0350763C" w14:textId="72161198" w:rsidR="003D1A7C" w:rsidRPr="003D1A7C" w:rsidRDefault="003D1A7C" w:rsidP="00E57F40">
      <w:pPr>
        <w:spacing w:before="76" w:line="271" w:lineRule="auto"/>
        <w:ind w:left="519" w:firstLine="249"/>
        <w:jc w:val="both"/>
        <w:rPr>
          <w:spacing w:val="21"/>
          <w:lang w:eastAsia="ja-JP"/>
        </w:rPr>
      </w:pPr>
      <w:r w:rsidRPr="003D1A7C">
        <w:rPr>
          <w:spacing w:val="21"/>
          <w:lang w:eastAsia="ja-JP"/>
        </w:rPr>
        <w:t>加えて、現在、これらの申請データは、主に法定業務の手続等にのみ使用されており、今後の電力・ガス事業の在り方を検討する上で、十分に活用できるデータ保存方法となっていない。</w:t>
      </w:r>
    </w:p>
    <w:p w14:paraId="40D48070" w14:textId="3BEC1BC0" w:rsidR="003D1A7C" w:rsidRPr="003D1A7C" w:rsidRDefault="003D1A7C" w:rsidP="00E57F40">
      <w:pPr>
        <w:spacing w:before="76" w:line="271" w:lineRule="auto"/>
        <w:ind w:left="519" w:firstLine="249"/>
        <w:jc w:val="both"/>
        <w:rPr>
          <w:spacing w:val="21"/>
          <w:lang w:eastAsia="ja-JP"/>
        </w:rPr>
      </w:pPr>
      <w:r w:rsidRPr="003D1A7C">
        <w:rPr>
          <w:rFonts w:hint="eastAsia"/>
          <w:spacing w:val="21"/>
          <w:lang w:eastAsia="ja-JP"/>
        </w:rPr>
        <w:t>一方で、</w:t>
      </w:r>
      <w:r w:rsidR="00CA7CA3">
        <w:rPr>
          <w:rFonts w:hint="eastAsia"/>
          <w:spacing w:val="21"/>
          <w:lang w:eastAsia="ja-JP"/>
        </w:rPr>
        <w:t>平成２８年</w:t>
      </w:r>
      <w:r w:rsidRPr="003D1A7C">
        <w:rPr>
          <w:rFonts w:hint="eastAsia"/>
          <w:spacing w:val="21"/>
          <w:lang w:eastAsia="ja-JP"/>
        </w:rPr>
        <w:t>４月の電力小売全面自由化</w:t>
      </w:r>
      <w:r w:rsidR="00E57F40">
        <w:rPr>
          <w:rFonts w:hint="eastAsia"/>
          <w:spacing w:val="21"/>
          <w:lang w:eastAsia="ja-JP"/>
        </w:rPr>
        <w:t>や</w:t>
      </w:r>
      <w:r w:rsidRPr="003D1A7C">
        <w:rPr>
          <w:rFonts w:hint="eastAsia"/>
          <w:spacing w:val="21"/>
          <w:lang w:eastAsia="ja-JP"/>
        </w:rPr>
        <w:t>、</w:t>
      </w:r>
      <w:r w:rsidR="00CA7CA3">
        <w:rPr>
          <w:rFonts w:hint="eastAsia"/>
          <w:spacing w:val="21"/>
          <w:lang w:eastAsia="ja-JP"/>
        </w:rPr>
        <w:t>平成２９</w:t>
      </w:r>
      <w:r w:rsidRPr="003D1A7C">
        <w:rPr>
          <w:rFonts w:hint="eastAsia"/>
          <w:spacing w:val="21"/>
          <w:lang w:eastAsia="ja-JP"/>
        </w:rPr>
        <w:t>年４月のガス小売全面自由化、</w:t>
      </w:r>
      <w:r w:rsidR="00CA7CA3">
        <w:rPr>
          <w:rFonts w:hint="eastAsia"/>
          <w:spacing w:val="21"/>
          <w:lang w:eastAsia="ja-JP"/>
        </w:rPr>
        <w:t>令和</w:t>
      </w:r>
      <w:r w:rsidR="005B2F4A">
        <w:rPr>
          <w:rFonts w:hint="eastAsia"/>
          <w:spacing w:val="21"/>
          <w:lang w:eastAsia="ja-JP"/>
        </w:rPr>
        <w:t>２</w:t>
      </w:r>
      <w:r w:rsidR="00CA7CA3">
        <w:rPr>
          <w:rFonts w:hint="eastAsia"/>
          <w:spacing w:val="21"/>
          <w:lang w:eastAsia="ja-JP"/>
        </w:rPr>
        <w:t>年</w:t>
      </w:r>
      <w:r w:rsidRPr="003D1A7C">
        <w:rPr>
          <w:rFonts w:hint="eastAsia"/>
          <w:spacing w:val="21"/>
          <w:lang w:eastAsia="ja-JP"/>
        </w:rPr>
        <w:t>４月の送配電部門の法的分離を経て、当該分野における参入事業者は飛躍的に増加しており、さらに、</w:t>
      </w:r>
      <w:r w:rsidR="00E57F40">
        <w:rPr>
          <w:rFonts w:hint="eastAsia"/>
          <w:spacing w:val="21"/>
          <w:lang w:eastAsia="ja-JP"/>
        </w:rPr>
        <w:t>令和４年</w:t>
      </w:r>
      <w:r w:rsidRPr="003D1A7C">
        <w:rPr>
          <w:rFonts w:hint="eastAsia"/>
          <w:spacing w:val="21"/>
          <w:lang w:eastAsia="ja-JP"/>
        </w:rPr>
        <w:t>４月</w:t>
      </w:r>
      <w:r w:rsidR="00E57F40">
        <w:rPr>
          <w:rFonts w:hint="eastAsia"/>
          <w:spacing w:val="21"/>
          <w:lang w:eastAsia="ja-JP"/>
        </w:rPr>
        <w:t>の</w:t>
      </w:r>
      <w:r w:rsidRPr="003D1A7C">
        <w:rPr>
          <w:rFonts w:hint="eastAsia"/>
          <w:spacing w:val="21"/>
          <w:lang w:eastAsia="ja-JP"/>
        </w:rPr>
        <w:t>ガス導管部門の法的分離により、</w:t>
      </w:r>
      <w:r w:rsidR="00E57F40">
        <w:rPr>
          <w:rFonts w:hint="eastAsia"/>
          <w:spacing w:val="21"/>
          <w:lang w:eastAsia="ja-JP"/>
        </w:rPr>
        <w:t>更なる</w:t>
      </w:r>
      <w:r w:rsidRPr="003D1A7C">
        <w:rPr>
          <w:rFonts w:hint="eastAsia"/>
          <w:spacing w:val="21"/>
          <w:lang w:eastAsia="ja-JP"/>
        </w:rPr>
        <w:t>事業者</w:t>
      </w:r>
      <w:r w:rsidR="00E57F40">
        <w:rPr>
          <w:rFonts w:hint="eastAsia"/>
          <w:spacing w:val="21"/>
          <w:lang w:eastAsia="ja-JP"/>
        </w:rPr>
        <w:t>の</w:t>
      </w:r>
      <w:r w:rsidRPr="003D1A7C">
        <w:rPr>
          <w:rFonts w:hint="eastAsia"/>
          <w:spacing w:val="21"/>
          <w:lang w:eastAsia="ja-JP"/>
        </w:rPr>
        <w:t>参入が</w:t>
      </w:r>
      <w:r w:rsidR="00E57F40">
        <w:rPr>
          <w:rFonts w:hint="eastAsia"/>
          <w:spacing w:val="21"/>
          <w:lang w:eastAsia="ja-JP"/>
        </w:rPr>
        <w:t>見込まれる</w:t>
      </w:r>
      <w:r w:rsidRPr="003D1A7C">
        <w:rPr>
          <w:rFonts w:hint="eastAsia"/>
          <w:spacing w:val="21"/>
          <w:lang w:eastAsia="ja-JP"/>
        </w:rPr>
        <w:t>状況にあり、従来の業務フロー・体制での対応では限界を迎えることが懸念され</w:t>
      </w:r>
      <w:r w:rsidR="00E57F40">
        <w:rPr>
          <w:rFonts w:hint="eastAsia"/>
          <w:spacing w:val="21"/>
          <w:lang w:eastAsia="ja-JP"/>
        </w:rPr>
        <w:t>た</w:t>
      </w:r>
      <w:r w:rsidRPr="003D1A7C">
        <w:rPr>
          <w:rFonts w:hint="eastAsia"/>
          <w:spacing w:val="21"/>
          <w:lang w:eastAsia="ja-JP"/>
        </w:rPr>
        <w:t>。</w:t>
      </w:r>
    </w:p>
    <w:p w14:paraId="102E16B1" w14:textId="532CACBF" w:rsidR="003D1A7C" w:rsidRDefault="003D1A7C" w:rsidP="00E57F40">
      <w:pPr>
        <w:spacing w:before="76" w:afterLines="50" w:after="120" w:line="271" w:lineRule="auto"/>
        <w:ind w:left="519" w:firstLine="249"/>
        <w:jc w:val="both"/>
        <w:rPr>
          <w:spacing w:val="21"/>
          <w:lang w:eastAsia="ja-JP"/>
        </w:rPr>
      </w:pPr>
      <w:r w:rsidRPr="003D1A7C">
        <w:rPr>
          <w:rFonts w:hint="eastAsia"/>
          <w:spacing w:val="21"/>
          <w:lang w:eastAsia="ja-JP"/>
        </w:rPr>
        <w:t>こうした背景を踏まえ、</w:t>
      </w:r>
      <w:r w:rsidR="004A4CD3">
        <w:rPr>
          <w:rFonts w:hint="eastAsia"/>
          <w:spacing w:val="21"/>
          <w:lang w:eastAsia="ja-JP"/>
        </w:rPr>
        <w:t>令和</w:t>
      </w:r>
      <w:r w:rsidR="00CA7CA3">
        <w:rPr>
          <w:rFonts w:hint="eastAsia"/>
          <w:spacing w:val="21"/>
          <w:lang w:eastAsia="ja-JP"/>
        </w:rPr>
        <w:t>３</w:t>
      </w:r>
      <w:r w:rsidR="004A4CD3">
        <w:rPr>
          <w:rFonts w:hint="eastAsia"/>
          <w:spacing w:val="21"/>
          <w:lang w:eastAsia="ja-JP"/>
        </w:rPr>
        <w:t>年</w:t>
      </w:r>
      <w:r w:rsidR="00E57F40">
        <w:rPr>
          <w:rFonts w:hint="eastAsia"/>
          <w:spacing w:val="21"/>
          <w:lang w:eastAsia="ja-JP"/>
        </w:rPr>
        <w:t>度に</w:t>
      </w:r>
      <w:r w:rsidRPr="003D1A7C">
        <w:rPr>
          <w:rFonts w:hint="eastAsia"/>
          <w:spacing w:val="21"/>
          <w:lang w:eastAsia="ja-JP"/>
        </w:rPr>
        <w:t>電力・ガス事業者</w:t>
      </w:r>
      <w:r w:rsidR="00E57F40">
        <w:rPr>
          <w:rFonts w:hint="eastAsia"/>
          <w:spacing w:val="21"/>
          <w:lang w:eastAsia="ja-JP"/>
        </w:rPr>
        <w:t>に係る</w:t>
      </w:r>
      <w:r w:rsidRPr="003D1A7C">
        <w:rPr>
          <w:rFonts w:hint="eastAsia"/>
          <w:spacing w:val="21"/>
          <w:lang w:eastAsia="ja-JP"/>
        </w:rPr>
        <w:t>申請等システム</w:t>
      </w:r>
      <w:r w:rsidR="00426853">
        <w:rPr>
          <w:rFonts w:hint="eastAsia"/>
          <w:spacing w:val="21"/>
          <w:lang w:eastAsia="ja-JP"/>
        </w:rPr>
        <w:t>（以下「電ガネット」という。）</w:t>
      </w:r>
      <w:r w:rsidR="00E57F40">
        <w:rPr>
          <w:rFonts w:hint="eastAsia"/>
          <w:spacing w:val="21"/>
          <w:lang w:eastAsia="ja-JP"/>
        </w:rPr>
        <w:t>の構築</w:t>
      </w:r>
      <w:r w:rsidR="008E1258">
        <w:rPr>
          <w:rFonts w:hint="eastAsia"/>
          <w:spacing w:val="21"/>
          <w:lang w:eastAsia="ja-JP"/>
        </w:rPr>
        <w:t>を</w:t>
      </w:r>
      <w:r w:rsidR="0047772C">
        <w:rPr>
          <w:rFonts w:hint="eastAsia"/>
          <w:spacing w:val="21"/>
          <w:lang w:eastAsia="ja-JP"/>
        </w:rPr>
        <w:t>行った。</w:t>
      </w:r>
    </w:p>
    <w:p w14:paraId="2AED1367" w14:textId="77777777" w:rsidR="00E57F40" w:rsidRPr="00E36F9E" w:rsidRDefault="00E57F40" w:rsidP="00E92014">
      <w:pPr>
        <w:pStyle w:val="a3"/>
        <w:numPr>
          <w:ilvl w:val="0"/>
          <w:numId w:val="5"/>
        </w:numPr>
        <w:tabs>
          <w:tab w:val="left" w:pos="316"/>
        </w:tabs>
        <w:jc w:val="both"/>
        <w:outlineLvl w:val="1"/>
        <w:rPr>
          <w:lang w:eastAsia="ja-JP"/>
        </w:rPr>
      </w:pPr>
      <w:bookmarkStart w:id="3" w:name="_Toc112140532"/>
      <w:r w:rsidRPr="001435C7">
        <w:rPr>
          <w:rFonts w:hint="eastAsia"/>
          <w:lang w:eastAsia="ja-JP"/>
        </w:rPr>
        <w:t>調達の目的及び期待する効果</w:t>
      </w:r>
      <w:bookmarkEnd w:id="3"/>
    </w:p>
    <w:p w14:paraId="640E0FA9" w14:textId="7EC9ADFE" w:rsidR="00E57F40" w:rsidRDefault="00E57F40" w:rsidP="00E57F40">
      <w:pPr>
        <w:spacing w:before="76" w:afterLines="50" w:after="120" w:line="274" w:lineRule="auto"/>
        <w:ind w:left="522" w:firstLine="250"/>
        <w:jc w:val="both"/>
        <w:rPr>
          <w:lang w:eastAsia="ja-JP"/>
        </w:rPr>
      </w:pPr>
      <w:r w:rsidRPr="003E132D">
        <w:rPr>
          <w:rFonts w:hint="eastAsia"/>
          <w:lang w:eastAsia="ja-JP"/>
        </w:rPr>
        <w:t>本</w:t>
      </w:r>
      <w:r>
        <w:rPr>
          <w:rFonts w:hint="eastAsia"/>
          <w:lang w:eastAsia="ja-JP"/>
        </w:rPr>
        <w:t>件では電ガネットのサービス</w:t>
      </w:r>
      <w:r w:rsidR="002B4323">
        <w:rPr>
          <w:rFonts w:hint="eastAsia"/>
          <w:lang w:eastAsia="ja-JP"/>
        </w:rPr>
        <w:t>提供</w:t>
      </w:r>
      <w:r>
        <w:rPr>
          <w:rFonts w:hint="eastAsia"/>
          <w:lang w:eastAsia="ja-JP"/>
        </w:rPr>
        <w:t>を安定的なものにするため、システム運用</w:t>
      </w:r>
      <w:r w:rsidR="002B4323">
        <w:rPr>
          <w:rFonts w:hint="eastAsia"/>
          <w:lang w:eastAsia="ja-JP"/>
        </w:rPr>
        <w:t>・保守</w:t>
      </w:r>
      <w:r>
        <w:rPr>
          <w:rFonts w:hint="eastAsia"/>
          <w:lang w:eastAsia="ja-JP"/>
        </w:rPr>
        <w:t>事業者を調達することを目的とする。</w:t>
      </w:r>
    </w:p>
    <w:p w14:paraId="0A7BBDE9" w14:textId="401955DC" w:rsidR="00E57F40" w:rsidRPr="003B7230" w:rsidRDefault="00E57F40" w:rsidP="00E57F40">
      <w:pPr>
        <w:spacing w:before="76" w:afterLines="50" w:after="120" w:line="274" w:lineRule="auto"/>
        <w:ind w:left="522" w:firstLine="250"/>
        <w:jc w:val="both"/>
        <w:rPr>
          <w:sz w:val="26"/>
          <w:lang w:eastAsia="ja-JP"/>
        </w:rPr>
      </w:pPr>
      <w:r>
        <w:rPr>
          <w:rFonts w:hint="eastAsia"/>
          <w:lang w:eastAsia="ja-JP"/>
        </w:rPr>
        <w:t>なお、電ガネットの安全・安定的に運用</w:t>
      </w:r>
      <w:r w:rsidR="00E2369E">
        <w:rPr>
          <w:rFonts w:hint="eastAsia"/>
          <w:lang w:eastAsia="ja-JP"/>
        </w:rPr>
        <w:t>及び保守</w:t>
      </w:r>
      <w:r>
        <w:rPr>
          <w:rFonts w:hint="eastAsia"/>
          <w:lang w:eastAsia="ja-JP"/>
        </w:rPr>
        <w:t>することで、電力・ガス事業に係る行政手続の</w:t>
      </w:r>
      <w:r w:rsidRPr="00B01222">
        <w:rPr>
          <w:rFonts w:hint="eastAsia"/>
          <w:lang w:eastAsia="ja-JP"/>
        </w:rPr>
        <w:t>業務遂行及び国民</w:t>
      </w:r>
      <w:r>
        <w:rPr>
          <w:rFonts w:hint="eastAsia"/>
          <w:lang w:eastAsia="ja-JP"/>
        </w:rPr>
        <w:t>や</w:t>
      </w:r>
      <w:r w:rsidRPr="00B01222">
        <w:rPr>
          <w:rFonts w:hint="eastAsia"/>
          <w:lang w:eastAsia="ja-JP"/>
        </w:rPr>
        <w:t>事業者の</w:t>
      </w:r>
      <w:r>
        <w:rPr>
          <w:rFonts w:hint="eastAsia"/>
          <w:lang w:eastAsia="ja-JP"/>
        </w:rPr>
        <w:t>活動について便益を享受できる</w:t>
      </w:r>
      <w:r w:rsidRPr="00B01222">
        <w:rPr>
          <w:rFonts w:hint="eastAsia"/>
          <w:lang w:eastAsia="ja-JP"/>
        </w:rPr>
        <w:t>ことを期待している。</w:t>
      </w:r>
    </w:p>
    <w:p w14:paraId="123A35D0" w14:textId="77777777" w:rsidR="00E57F40" w:rsidRPr="00E57F40" w:rsidRDefault="00E57F40" w:rsidP="00080103">
      <w:pPr>
        <w:spacing w:before="76" w:line="271" w:lineRule="auto"/>
        <w:ind w:left="519" w:right="268" w:firstLine="249"/>
        <w:jc w:val="both"/>
        <w:rPr>
          <w:spacing w:val="21"/>
          <w:lang w:eastAsia="ja-JP"/>
        </w:rPr>
      </w:pPr>
    </w:p>
    <w:p w14:paraId="188DEDA3" w14:textId="7C1CE9BB" w:rsidR="00523215" w:rsidRDefault="00523215" w:rsidP="00523215">
      <w:pPr>
        <w:spacing w:before="76" w:line="271" w:lineRule="auto"/>
        <w:ind w:right="268"/>
        <w:jc w:val="both"/>
        <w:rPr>
          <w:lang w:eastAsia="ja-JP"/>
        </w:rPr>
      </w:pPr>
      <w:r>
        <w:rPr>
          <w:noProof/>
          <w:lang w:eastAsia="ja-JP"/>
        </w:rPr>
        <w:lastRenderedPageBreak/>
        <mc:AlternateContent>
          <mc:Choice Requires="wpc">
            <w:drawing>
              <wp:inline distT="0" distB="0" distL="0" distR="0" wp14:anchorId="7C3FA2BE" wp14:editId="0B837423">
                <wp:extent cx="6271621" cy="3657600"/>
                <wp:effectExtent l="0" t="0" r="0" b="0"/>
                <wp:docPr id="564" name="キャンバス 5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4" name="図 4"/>
                          <pic:cNvPicPr>
                            <a:picLocks noChangeAspect="1"/>
                          </pic:cNvPicPr>
                        </pic:nvPicPr>
                        <pic:blipFill>
                          <a:blip r:embed="rId13"/>
                          <a:stretch>
                            <a:fillRect/>
                          </a:stretch>
                        </pic:blipFill>
                        <pic:spPr>
                          <a:xfrm>
                            <a:off x="103366" y="0"/>
                            <a:ext cx="6070692" cy="3657600"/>
                          </a:xfrm>
                          <a:prstGeom prst="rect">
                            <a:avLst/>
                          </a:prstGeom>
                        </pic:spPr>
                      </pic:pic>
                    </wpc:wpc>
                  </a:graphicData>
                </a:graphic>
              </wp:inline>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v:group id="キャンバス 564" style="width:493.85pt;height:4in;mso-position-horizontal-relative:char;mso-position-vertical-relative:line" coordsize="62712,36576" o:spid="_x0000_s1026" editas="canvas" w14:anchorId="4FE73C5F"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62712;height:36576;visibility:visible;mso-wrap-style:square" filled="t" type="#_x0000_t75">
                  <v:fill o:detectmouseclick="t"/>
                  <v:path o:connecttype="none"/>
                </v:shape>
                <v:shape id="図 4" style="position:absolute;left:1033;width:60707;height:3657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">
                  <v:imagedata o:title="" r:id="rId15"/>
                </v:shape>
                <w10:anchorlock/>
              </v:group>
            </w:pict>
          </mc:Fallback>
        </mc:AlternateContent>
      </w:r>
    </w:p>
    <w:p w14:paraId="7DC1BD6A" w14:textId="32252D30" w:rsidR="0090344F" w:rsidRPr="00BD4236" w:rsidRDefault="003B7230" w:rsidP="00BD4236">
      <w:pPr>
        <w:spacing w:before="1"/>
        <w:ind w:left="669" w:right="348"/>
        <w:jc w:val="center"/>
        <w:rPr>
          <w:spacing w:val="22"/>
          <w:lang w:eastAsia="ja-JP"/>
        </w:rPr>
      </w:pPr>
      <w:r w:rsidRPr="003B7230">
        <w:rPr>
          <w:spacing w:val="17"/>
          <w:lang w:eastAsia="ja-JP"/>
        </w:rPr>
        <w:t xml:space="preserve">図表 </w:t>
      </w:r>
      <w:r w:rsidRPr="003B7230">
        <w:rPr>
          <w:spacing w:val="10"/>
          <w:lang w:eastAsia="ja-JP"/>
        </w:rPr>
        <w:t>1-1</w:t>
      </w:r>
      <w:r w:rsidRPr="003B7230">
        <w:rPr>
          <w:spacing w:val="22"/>
          <w:lang w:eastAsia="ja-JP"/>
        </w:rPr>
        <w:t xml:space="preserve"> </w:t>
      </w:r>
      <w:r w:rsidR="00BD4236">
        <w:rPr>
          <w:rFonts w:hint="eastAsia"/>
          <w:spacing w:val="22"/>
          <w:lang w:eastAsia="ja-JP"/>
        </w:rPr>
        <w:t>電ガネット</w:t>
      </w:r>
      <w:r w:rsidR="0020370C">
        <w:rPr>
          <w:rFonts w:hint="eastAsia"/>
          <w:spacing w:val="22"/>
          <w:lang w:eastAsia="ja-JP"/>
        </w:rPr>
        <w:t>システム</w:t>
      </w:r>
      <w:r w:rsidRPr="003B7230">
        <w:rPr>
          <w:spacing w:val="22"/>
          <w:lang w:eastAsia="ja-JP"/>
        </w:rPr>
        <w:t>の概要</w:t>
      </w:r>
      <w:r w:rsidR="00E57F40">
        <w:rPr>
          <w:rFonts w:hint="eastAsia"/>
          <w:spacing w:val="22"/>
          <w:lang w:eastAsia="ja-JP"/>
        </w:rPr>
        <w:t>（赤枠が本事業の調達範囲）</w:t>
      </w:r>
    </w:p>
    <w:p w14:paraId="0C8C7B3B" w14:textId="77777777" w:rsidR="0090344F" w:rsidRPr="003B7230" w:rsidRDefault="0090344F">
      <w:pPr>
        <w:spacing w:before="12"/>
        <w:rPr>
          <w:sz w:val="30"/>
          <w:lang w:eastAsia="ja-JP"/>
        </w:rPr>
      </w:pPr>
    </w:p>
    <w:p w14:paraId="2C892C52" w14:textId="5C5A2DFD" w:rsidR="0090344F" w:rsidRPr="003B7230" w:rsidRDefault="00BD4236" w:rsidP="00E92014">
      <w:pPr>
        <w:pStyle w:val="a3"/>
        <w:numPr>
          <w:ilvl w:val="0"/>
          <w:numId w:val="5"/>
        </w:numPr>
        <w:tabs>
          <w:tab w:val="left" w:pos="316"/>
        </w:tabs>
        <w:outlineLvl w:val="1"/>
        <w:rPr>
          <w:lang w:eastAsia="ja-JP"/>
        </w:rPr>
      </w:pPr>
      <w:bookmarkStart w:id="4" w:name="_Toc112140533"/>
      <w:r w:rsidRPr="001435C7">
        <w:rPr>
          <w:rFonts w:hint="eastAsia"/>
          <w:lang w:eastAsia="ja-JP"/>
        </w:rPr>
        <w:t>契約期間</w:t>
      </w:r>
      <w:bookmarkEnd w:id="4"/>
    </w:p>
    <w:p w14:paraId="3E7D429C" w14:textId="11FA784C" w:rsidR="0090344F" w:rsidRDefault="00BD4236" w:rsidP="00BD4236">
      <w:pPr>
        <w:spacing w:before="75" w:line="273" w:lineRule="auto"/>
        <w:ind w:left="519" w:right="302" w:firstLine="249"/>
        <w:rPr>
          <w:spacing w:val="14"/>
          <w:lang w:eastAsia="ja-JP"/>
        </w:rPr>
      </w:pPr>
      <w:r w:rsidRPr="00BD4236">
        <w:rPr>
          <w:rFonts w:hint="eastAsia"/>
          <w:spacing w:val="14"/>
          <w:lang w:eastAsia="ja-JP"/>
        </w:rPr>
        <w:t>契約期間は契約開始日（</w:t>
      </w:r>
      <w:r w:rsidR="00E57F40">
        <w:rPr>
          <w:rFonts w:hint="eastAsia"/>
          <w:spacing w:val="14"/>
          <w:lang w:eastAsia="ja-JP"/>
        </w:rPr>
        <w:t>令和</w:t>
      </w:r>
      <w:r w:rsidR="002B4323">
        <w:rPr>
          <w:rFonts w:hint="eastAsia"/>
          <w:spacing w:val="14"/>
          <w:lang w:eastAsia="ja-JP"/>
        </w:rPr>
        <w:t>５</w:t>
      </w:r>
      <w:r w:rsidR="00E57F40">
        <w:rPr>
          <w:rFonts w:hint="eastAsia"/>
          <w:spacing w:val="14"/>
          <w:lang w:eastAsia="ja-JP"/>
        </w:rPr>
        <w:t>年</w:t>
      </w:r>
      <w:r w:rsidR="002B4323">
        <w:rPr>
          <w:rFonts w:hint="eastAsia"/>
          <w:spacing w:val="14"/>
          <w:lang w:eastAsia="ja-JP"/>
        </w:rPr>
        <w:t>４</w:t>
      </w:r>
      <w:r w:rsidRPr="00BD4236">
        <w:rPr>
          <w:spacing w:val="14"/>
          <w:lang w:eastAsia="ja-JP"/>
        </w:rPr>
        <w:t>月</w:t>
      </w:r>
      <w:r w:rsidR="00322AAD">
        <w:rPr>
          <w:rFonts w:hint="eastAsia"/>
          <w:spacing w:val="14"/>
          <w:lang w:eastAsia="ja-JP"/>
        </w:rPr>
        <w:t>予定</w:t>
      </w:r>
      <w:r w:rsidRPr="00BD4236">
        <w:rPr>
          <w:spacing w:val="14"/>
          <w:lang w:eastAsia="ja-JP"/>
        </w:rPr>
        <w:t>）から</w:t>
      </w:r>
      <w:r w:rsidR="00E57F40">
        <w:rPr>
          <w:rFonts w:hint="eastAsia"/>
          <w:spacing w:val="14"/>
          <w:lang w:eastAsia="ja-JP"/>
        </w:rPr>
        <w:t>令和</w:t>
      </w:r>
      <w:r w:rsidR="002B4323">
        <w:rPr>
          <w:rFonts w:hint="eastAsia"/>
          <w:spacing w:val="14"/>
          <w:lang w:eastAsia="ja-JP"/>
        </w:rPr>
        <w:t>１０</w:t>
      </w:r>
      <w:r w:rsidR="00E57F40">
        <w:rPr>
          <w:rFonts w:hint="eastAsia"/>
          <w:spacing w:val="14"/>
          <w:lang w:eastAsia="ja-JP"/>
        </w:rPr>
        <w:t>年</w:t>
      </w:r>
      <w:r>
        <w:rPr>
          <w:rFonts w:hint="eastAsia"/>
          <w:spacing w:val="14"/>
          <w:lang w:eastAsia="ja-JP"/>
        </w:rPr>
        <w:t>３</w:t>
      </w:r>
      <w:r w:rsidRPr="00BD4236">
        <w:rPr>
          <w:spacing w:val="14"/>
          <w:lang w:eastAsia="ja-JP"/>
        </w:rPr>
        <w:t>月</w:t>
      </w:r>
      <w:r>
        <w:rPr>
          <w:rFonts w:hint="eastAsia"/>
          <w:spacing w:val="14"/>
          <w:lang w:eastAsia="ja-JP"/>
        </w:rPr>
        <w:t>３１</w:t>
      </w:r>
      <w:r w:rsidRPr="00BD4236">
        <w:rPr>
          <w:spacing w:val="14"/>
          <w:lang w:eastAsia="ja-JP"/>
        </w:rPr>
        <w:t>日までとする。</w:t>
      </w:r>
    </w:p>
    <w:p w14:paraId="56B5519A" w14:textId="77777777" w:rsidR="00BD4236" w:rsidRPr="00E7069B" w:rsidRDefault="00BD4236" w:rsidP="00BD4236">
      <w:pPr>
        <w:spacing w:before="75" w:line="273" w:lineRule="auto"/>
        <w:ind w:left="519" w:right="302" w:firstLine="249"/>
        <w:rPr>
          <w:spacing w:val="14"/>
          <w:lang w:eastAsia="ja-JP"/>
        </w:rPr>
      </w:pPr>
    </w:p>
    <w:p w14:paraId="3576E884" w14:textId="0A81AFFD" w:rsidR="006606CD" w:rsidRPr="003B7230" w:rsidRDefault="006606CD" w:rsidP="00E92014">
      <w:pPr>
        <w:pStyle w:val="a3"/>
        <w:numPr>
          <w:ilvl w:val="0"/>
          <w:numId w:val="5"/>
        </w:numPr>
        <w:tabs>
          <w:tab w:val="left" w:pos="316"/>
        </w:tabs>
        <w:outlineLvl w:val="1"/>
        <w:rPr>
          <w:lang w:eastAsia="ja-JP"/>
        </w:rPr>
      </w:pPr>
      <w:bookmarkStart w:id="5" w:name="_Toc112140534"/>
      <w:r>
        <w:rPr>
          <w:rFonts w:hint="eastAsia"/>
          <w:lang w:eastAsia="ja-JP"/>
        </w:rPr>
        <w:t>作業スケジュール</w:t>
      </w:r>
      <w:bookmarkEnd w:id="5"/>
    </w:p>
    <w:p w14:paraId="7CDF64DB" w14:textId="2E46A7CC" w:rsidR="006606CD" w:rsidRPr="00E36F9E" w:rsidRDefault="006606CD" w:rsidP="00E36F9E">
      <w:pPr>
        <w:spacing w:before="76" w:line="273" w:lineRule="auto"/>
        <w:ind w:left="519" w:right="285" w:firstLine="249"/>
        <w:rPr>
          <w:lang w:eastAsia="ja-JP"/>
        </w:rPr>
      </w:pPr>
      <w:r w:rsidRPr="00E36F9E">
        <w:rPr>
          <w:rFonts w:hint="eastAsia"/>
          <w:lang w:eastAsia="ja-JP"/>
        </w:rPr>
        <w:t>電ガネットの</w:t>
      </w:r>
      <w:r w:rsidR="00E7069B">
        <w:rPr>
          <w:rFonts w:hint="eastAsia"/>
          <w:lang w:eastAsia="ja-JP"/>
        </w:rPr>
        <w:t>運用</w:t>
      </w:r>
      <w:r w:rsidR="002B4323">
        <w:rPr>
          <w:rFonts w:hint="eastAsia"/>
          <w:lang w:eastAsia="ja-JP"/>
        </w:rPr>
        <w:t>・保守</w:t>
      </w:r>
      <w:r w:rsidRPr="00E36F9E">
        <w:rPr>
          <w:rFonts w:hint="eastAsia"/>
          <w:lang w:eastAsia="ja-JP"/>
        </w:rPr>
        <w:t>作業</w:t>
      </w:r>
      <w:r w:rsidR="00E7069B">
        <w:rPr>
          <w:rFonts w:hint="eastAsia"/>
          <w:lang w:eastAsia="ja-JP"/>
        </w:rPr>
        <w:t>について</w:t>
      </w:r>
      <w:r w:rsidR="00E57F40">
        <w:rPr>
          <w:rFonts w:hint="eastAsia"/>
          <w:lang w:eastAsia="ja-JP"/>
        </w:rPr>
        <w:t>の</w:t>
      </w:r>
      <w:r w:rsidRPr="00E36F9E">
        <w:rPr>
          <w:rFonts w:hint="eastAsia"/>
          <w:lang w:eastAsia="ja-JP"/>
        </w:rPr>
        <w:t>スケジュールを以下</w:t>
      </w:r>
      <w:r w:rsidR="00C362F4">
        <w:rPr>
          <w:rFonts w:hint="eastAsia"/>
          <w:lang w:eastAsia="ja-JP"/>
        </w:rPr>
        <w:t>（赤字破線範囲）</w:t>
      </w:r>
      <w:r w:rsidRPr="00E36F9E">
        <w:rPr>
          <w:rFonts w:hint="eastAsia"/>
          <w:lang w:eastAsia="ja-JP"/>
        </w:rPr>
        <w:t>に示す。</w:t>
      </w:r>
    </w:p>
    <w:p w14:paraId="67C669C3" w14:textId="248EC3BB" w:rsidR="0090344F" w:rsidRDefault="006606CD" w:rsidP="00E57F40">
      <w:pPr>
        <w:spacing w:before="76" w:afterLines="50" w:after="120" w:line="273" w:lineRule="auto"/>
        <w:ind w:left="519" w:right="285" w:firstLine="249"/>
        <w:rPr>
          <w:lang w:eastAsia="ja-JP"/>
        </w:rPr>
      </w:pPr>
      <w:r w:rsidRPr="00E36F9E">
        <w:rPr>
          <w:rFonts w:hint="eastAsia"/>
          <w:lang w:eastAsia="ja-JP"/>
        </w:rPr>
        <w:t>なお、本件受託後に主管課と協議の上、必要に応じて変更または詳細化を行うこと。</w:t>
      </w:r>
    </w:p>
    <w:p w14:paraId="1A21EF2B" w14:textId="67A0D936" w:rsidR="004B1F79" w:rsidRDefault="000C2C43" w:rsidP="004B1F79">
      <w:pPr>
        <w:spacing w:before="76" w:line="273" w:lineRule="auto"/>
        <w:ind w:right="285"/>
        <w:rPr>
          <w:spacing w:val="17"/>
          <w:lang w:eastAsia="ja-JP"/>
        </w:rPr>
      </w:pPr>
      <w:r w:rsidRPr="000C2C43">
        <w:rPr>
          <w:noProof/>
        </w:rPr>
        <w:drawing>
          <wp:inline distT="0" distB="0" distL="0" distR="0" wp14:anchorId="582989D3" wp14:editId="76ED5DE0">
            <wp:extent cx="6369050" cy="204406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9050" cy="2044065"/>
                    </a:xfrm>
                    <a:prstGeom prst="rect">
                      <a:avLst/>
                    </a:prstGeom>
                    <a:noFill/>
                    <a:ln>
                      <a:noFill/>
                    </a:ln>
                  </pic:spPr>
                </pic:pic>
              </a:graphicData>
            </a:graphic>
          </wp:inline>
        </w:drawing>
      </w:r>
    </w:p>
    <w:p w14:paraId="0845DEE9" w14:textId="07170B87" w:rsidR="0090344F" w:rsidRPr="003B7230" w:rsidRDefault="003B7230">
      <w:pPr>
        <w:spacing w:before="69"/>
        <w:ind w:left="669" w:right="824"/>
        <w:jc w:val="center"/>
        <w:rPr>
          <w:lang w:eastAsia="ja-JP"/>
        </w:rPr>
      </w:pPr>
      <w:r w:rsidRPr="003B7230">
        <w:rPr>
          <w:spacing w:val="17"/>
          <w:lang w:eastAsia="ja-JP"/>
        </w:rPr>
        <w:t xml:space="preserve">図表 </w:t>
      </w:r>
      <w:r w:rsidRPr="003B7230">
        <w:rPr>
          <w:spacing w:val="10"/>
          <w:lang w:eastAsia="ja-JP"/>
        </w:rPr>
        <w:t>1-2</w:t>
      </w:r>
      <w:r w:rsidRPr="003B7230">
        <w:rPr>
          <w:spacing w:val="23"/>
          <w:lang w:eastAsia="ja-JP"/>
        </w:rPr>
        <w:t xml:space="preserve"> 作業スケジュール</w:t>
      </w:r>
    </w:p>
    <w:p w14:paraId="1468C88F" w14:textId="4862AFAF" w:rsidR="00965EAD" w:rsidRDefault="00965EAD">
      <w:pPr>
        <w:spacing w:before="8"/>
        <w:rPr>
          <w:sz w:val="24"/>
          <w:lang w:eastAsia="ja-JP"/>
        </w:rPr>
      </w:pPr>
    </w:p>
    <w:p w14:paraId="0CFABA1F" w14:textId="6DD9B0FF" w:rsidR="000C2C43" w:rsidRDefault="000C2C43">
      <w:pPr>
        <w:spacing w:before="8"/>
        <w:rPr>
          <w:sz w:val="24"/>
          <w:lang w:eastAsia="ja-JP"/>
        </w:rPr>
      </w:pPr>
    </w:p>
    <w:p w14:paraId="53681348" w14:textId="6C8204A8" w:rsidR="000C2C43" w:rsidRDefault="000C2C43">
      <w:pPr>
        <w:spacing w:before="8"/>
        <w:rPr>
          <w:sz w:val="24"/>
          <w:lang w:eastAsia="ja-JP"/>
        </w:rPr>
      </w:pPr>
    </w:p>
    <w:p w14:paraId="52F99266" w14:textId="77777777" w:rsidR="000C2C43" w:rsidRPr="003B7230" w:rsidRDefault="000C2C43">
      <w:pPr>
        <w:spacing w:before="8"/>
        <w:rPr>
          <w:sz w:val="24"/>
          <w:lang w:eastAsia="ja-JP"/>
        </w:rPr>
      </w:pPr>
    </w:p>
    <w:p w14:paraId="77F34CEB" w14:textId="7A78D841" w:rsidR="0090344F" w:rsidRPr="008607EC" w:rsidRDefault="008607EC" w:rsidP="00E92014">
      <w:pPr>
        <w:pStyle w:val="a3"/>
        <w:numPr>
          <w:ilvl w:val="0"/>
          <w:numId w:val="1"/>
        </w:numPr>
        <w:tabs>
          <w:tab w:val="left" w:pos="316"/>
        </w:tabs>
        <w:spacing w:afterLines="50" w:after="120"/>
        <w:ind w:left="317" w:hanging="204"/>
        <w:outlineLvl w:val="0"/>
        <w:rPr>
          <w:lang w:eastAsia="ja-JP"/>
        </w:rPr>
      </w:pPr>
      <w:bookmarkStart w:id="6" w:name="_Toc112140535"/>
      <w:r w:rsidRPr="008607EC">
        <w:rPr>
          <w:rFonts w:hint="eastAsia"/>
          <w:spacing w:val="21"/>
          <w:lang w:eastAsia="ja-JP"/>
        </w:rPr>
        <w:lastRenderedPageBreak/>
        <w:t>調達案件及び関連調達案件の調達単位、調達の方式等に関する事項</w:t>
      </w:r>
      <w:bookmarkEnd w:id="6"/>
    </w:p>
    <w:p w14:paraId="31C4D663" w14:textId="5A9253DD" w:rsidR="008607EC" w:rsidRDefault="008607EC" w:rsidP="00E92014">
      <w:pPr>
        <w:pStyle w:val="a3"/>
        <w:numPr>
          <w:ilvl w:val="0"/>
          <w:numId w:val="6"/>
        </w:numPr>
        <w:tabs>
          <w:tab w:val="left" w:pos="316"/>
        </w:tabs>
        <w:outlineLvl w:val="1"/>
        <w:rPr>
          <w:lang w:eastAsia="ja-JP"/>
        </w:rPr>
      </w:pPr>
      <w:bookmarkStart w:id="7" w:name="_Toc112140536"/>
      <w:r>
        <w:rPr>
          <w:lang w:eastAsia="ja-JP"/>
        </w:rPr>
        <w:t>調達範囲</w:t>
      </w:r>
      <w:bookmarkEnd w:id="7"/>
    </w:p>
    <w:p w14:paraId="75CA0C17" w14:textId="71C543E2" w:rsidR="003915B4" w:rsidRPr="003915B4" w:rsidRDefault="008607EC" w:rsidP="00585AD3">
      <w:pPr>
        <w:spacing w:before="76" w:afterLines="50" w:after="120" w:line="274" w:lineRule="auto"/>
        <w:ind w:left="522" w:firstLine="250"/>
        <w:jc w:val="both"/>
        <w:rPr>
          <w:lang w:eastAsia="ja-JP"/>
        </w:rPr>
      </w:pPr>
      <w:r>
        <w:rPr>
          <w:rFonts w:hint="eastAsia"/>
          <w:lang w:eastAsia="ja-JP"/>
        </w:rPr>
        <w:t>本調達では、</w:t>
      </w:r>
      <w:r w:rsidR="00062CEA">
        <w:rPr>
          <w:rFonts w:hint="eastAsia"/>
          <w:lang w:eastAsia="ja-JP"/>
        </w:rPr>
        <w:t>電ガネットのシステム運用に係る</w:t>
      </w:r>
      <w:r w:rsidR="00CF4C83">
        <w:rPr>
          <w:rFonts w:hint="eastAsia"/>
          <w:lang w:eastAsia="ja-JP"/>
        </w:rPr>
        <w:t>環境の継承及び</w:t>
      </w:r>
      <w:r w:rsidR="000C2C43">
        <w:rPr>
          <w:rFonts w:hint="eastAsia"/>
          <w:lang w:eastAsia="ja-JP"/>
        </w:rPr>
        <w:t>システム</w:t>
      </w:r>
      <w:r w:rsidR="00CF4C83">
        <w:rPr>
          <w:rFonts w:hint="eastAsia"/>
          <w:lang w:eastAsia="ja-JP"/>
        </w:rPr>
        <w:t>運用</w:t>
      </w:r>
      <w:r w:rsidR="000C2C43">
        <w:rPr>
          <w:rFonts w:hint="eastAsia"/>
          <w:lang w:eastAsia="ja-JP"/>
        </w:rPr>
        <w:t>作業及びシステム保守作業に係る業務</w:t>
      </w:r>
      <w:r w:rsidR="00CF4C83">
        <w:rPr>
          <w:rFonts w:hint="eastAsia"/>
          <w:lang w:eastAsia="ja-JP"/>
        </w:rPr>
        <w:t>を調達</w:t>
      </w:r>
      <w:r w:rsidR="00062CEA">
        <w:rPr>
          <w:rFonts w:hint="eastAsia"/>
          <w:lang w:eastAsia="ja-JP"/>
        </w:rPr>
        <w:t>範囲とする。</w:t>
      </w:r>
    </w:p>
    <w:p w14:paraId="119A4410" w14:textId="77777777" w:rsidR="000C4075" w:rsidRPr="000C4075" w:rsidRDefault="000C4075" w:rsidP="00E92014">
      <w:pPr>
        <w:pStyle w:val="a3"/>
        <w:numPr>
          <w:ilvl w:val="0"/>
          <w:numId w:val="6"/>
        </w:numPr>
        <w:tabs>
          <w:tab w:val="left" w:pos="316"/>
        </w:tabs>
        <w:outlineLvl w:val="1"/>
        <w:rPr>
          <w:lang w:eastAsia="ja-JP"/>
        </w:rPr>
      </w:pPr>
      <w:bookmarkStart w:id="8" w:name="_Toc112140537"/>
      <w:r w:rsidRPr="000C4075">
        <w:rPr>
          <w:rFonts w:hint="eastAsia"/>
          <w:lang w:eastAsia="ja-JP"/>
        </w:rPr>
        <w:t>調達案件及びこれと関連する調達案件</w:t>
      </w:r>
      <w:bookmarkEnd w:id="8"/>
      <w:r w:rsidRPr="000C4075">
        <w:rPr>
          <w:lang w:eastAsia="ja-JP"/>
        </w:rPr>
        <w:t xml:space="preserve"> </w:t>
      </w:r>
    </w:p>
    <w:p w14:paraId="3160F688" w14:textId="4694D570" w:rsidR="000C4075" w:rsidRPr="003B7230" w:rsidRDefault="000C4075" w:rsidP="00585AD3">
      <w:pPr>
        <w:spacing w:before="76" w:afterLines="50" w:after="120" w:line="274" w:lineRule="auto"/>
        <w:ind w:left="522" w:firstLine="250"/>
        <w:jc w:val="both"/>
        <w:rPr>
          <w:lang w:eastAsia="ja-JP"/>
        </w:rPr>
      </w:pPr>
      <w:r w:rsidRPr="000C4075">
        <w:rPr>
          <w:rFonts w:hint="eastAsia"/>
          <w:lang w:eastAsia="ja-JP"/>
        </w:rPr>
        <w:t>調達案件及びこれと関連する調達案件の調達単位、調達の方式、実施時期等を図表</w:t>
      </w:r>
      <w:r w:rsidR="00965EAD">
        <w:rPr>
          <w:rFonts w:hint="eastAsia"/>
          <w:lang w:eastAsia="ja-JP"/>
        </w:rPr>
        <w:t xml:space="preserve"> </w:t>
      </w:r>
      <w:r w:rsidRPr="000C4075">
        <w:rPr>
          <w:lang w:eastAsia="ja-JP"/>
        </w:rPr>
        <w:t>2-1</w:t>
      </w:r>
      <w:r w:rsidRPr="000C4075">
        <w:rPr>
          <w:rFonts w:hint="eastAsia"/>
          <w:lang w:eastAsia="ja-JP"/>
        </w:rPr>
        <w:t>に示す。</w:t>
      </w:r>
    </w:p>
    <w:p w14:paraId="3A76C004" w14:textId="77777777" w:rsidR="0090344F" w:rsidRPr="003B7230" w:rsidRDefault="0090344F">
      <w:pPr>
        <w:spacing w:before="11"/>
        <w:rPr>
          <w:sz w:val="17"/>
          <w:lang w:eastAsia="ja-JP"/>
        </w:rPr>
      </w:pPr>
    </w:p>
    <w:p w14:paraId="78B12A73" w14:textId="04730486" w:rsidR="0090344F" w:rsidRPr="003B7230" w:rsidRDefault="003B7230" w:rsidP="00652F7E">
      <w:pPr>
        <w:spacing w:after="39"/>
        <w:ind w:left="638" w:right="825"/>
        <w:jc w:val="center"/>
        <w:rPr>
          <w:lang w:eastAsia="ja-JP"/>
        </w:rPr>
      </w:pPr>
      <w:r w:rsidRPr="003B7230">
        <w:rPr>
          <w:spacing w:val="17"/>
          <w:lang w:eastAsia="ja-JP"/>
        </w:rPr>
        <w:t>図表</w:t>
      </w:r>
      <w:r w:rsidR="008A6F41">
        <w:rPr>
          <w:spacing w:val="17"/>
          <w:lang w:eastAsia="ja-JP"/>
        </w:rPr>
        <w:t>2</w:t>
      </w:r>
      <w:r w:rsidRPr="003B7230">
        <w:rPr>
          <w:spacing w:val="10"/>
          <w:lang w:eastAsia="ja-JP"/>
        </w:rPr>
        <w:t>-</w:t>
      </w:r>
      <w:r w:rsidR="008A6F41">
        <w:rPr>
          <w:rFonts w:hint="eastAsia"/>
          <w:spacing w:val="10"/>
          <w:lang w:eastAsia="ja-JP"/>
        </w:rPr>
        <w:t>1</w:t>
      </w:r>
      <w:r w:rsidRPr="003B7230">
        <w:rPr>
          <w:spacing w:val="27"/>
          <w:lang w:eastAsia="ja-JP"/>
        </w:rPr>
        <w:t xml:space="preserve"> 本件関連の調達案件</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8"/>
        <w:gridCol w:w="3156"/>
        <w:gridCol w:w="1525"/>
        <w:gridCol w:w="4671"/>
      </w:tblGrid>
      <w:tr w:rsidR="00585AD3" w:rsidRPr="00AE6B47" w14:paraId="55398DCC" w14:textId="77777777" w:rsidTr="006B2AE8">
        <w:trPr>
          <w:trHeight w:val="260"/>
          <w:tblHeader/>
        </w:trPr>
        <w:tc>
          <w:tcPr>
            <w:tcW w:w="333" w:type="pct"/>
            <w:tcBorders>
              <w:bottom w:val="single" w:sz="4" w:space="0" w:color="000000" w:themeColor="text1"/>
              <w:right w:val="single" w:sz="4" w:space="0" w:color="FFFFFF" w:themeColor="background1"/>
            </w:tcBorders>
            <w:shd w:val="clear" w:color="auto" w:fill="1F497D" w:themeFill="text2"/>
          </w:tcPr>
          <w:p w14:paraId="34AEEA2C" w14:textId="77777777" w:rsidR="00585AD3" w:rsidRPr="00652F7E" w:rsidRDefault="00585AD3" w:rsidP="006B2AE8">
            <w:pPr>
              <w:spacing w:line="240" w:lineRule="exact"/>
              <w:ind w:left="88" w:right="78"/>
              <w:jc w:val="center"/>
              <w:rPr>
                <w:b/>
                <w:bCs/>
                <w:color w:val="FFFFFF" w:themeColor="background1"/>
              </w:rPr>
            </w:pPr>
            <w:bookmarkStart w:id="9" w:name="_Hlk95394855"/>
            <w:r w:rsidRPr="00652F7E">
              <w:rPr>
                <w:b/>
                <w:bCs/>
                <w:color w:val="FFFFFF" w:themeColor="background1"/>
                <w:spacing w:val="15"/>
              </w:rPr>
              <w:t>No</w:t>
            </w:r>
          </w:p>
        </w:tc>
        <w:tc>
          <w:tcPr>
            <w:tcW w:w="1575" w:type="pct"/>
            <w:tcBorders>
              <w:left w:val="single" w:sz="4" w:space="0" w:color="FFFFFF" w:themeColor="background1"/>
              <w:bottom w:val="single" w:sz="4" w:space="0" w:color="000000" w:themeColor="text1"/>
              <w:right w:val="single" w:sz="4" w:space="0" w:color="FFFFFF" w:themeColor="background1"/>
            </w:tcBorders>
            <w:shd w:val="clear" w:color="auto" w:fill="1F497D" w:themeFill="text2"/>
          </w:tcPr>
          <w:p w14:paraId="355A7087" w14:textId="77777777" w:rsidR="00585AD3" w:rsidRPr="00652F7E" w:rsidRDefault="00585AD3" w:rsidP="006B2AE8">
            <w:pPr>
              <w:spacing w:line="240" w:lineRule="exact"/>
              <w:ind w:left="-22"/>
              <w:jc w:val="center"/>
              <w:rPr>
                <w:b/>
                <w:bCs/>
                <w:color w:val="FFFFFF" w:themeColor="background1"/>
              </w:rPr>
            </w:pPr>
            <w:proofErr w:type="spellStart"/>
            <w:r w:rsidRPr="00652F7E">
              <w:rPr>
                <w:b/>
                <w:bCs/>
                <w:color w:val="FFFFFF" w:themeColor="background1"/>
                <w:spacing w:val="30"/>
              </w:rPr>
              <w:t>調達件名</w:t>
            </w:r>
            <w:proofErr w:type="spellEnd"/>
          </w:p>
        </w:tc>
        <w:tc>
          <w:tcPr>
            <w:tcW w:w="761" w:type="pct"/>
            <w:tcBorders>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99BBD03" w14:textId="77777777" w:rsidR="00585AD3" w:rsidRPr="00652F7E" w:rsidRDefault="00585AD3" w:rsidP="006B2AE8">
            <w:pPr>
              <w:spacing w:line="240" w:lineRule="exact"/>
              <w:jc w:val="center"/>
              <w:rPr>
                <w:b/>
                <w:bCs/>
                <w:color w:val="FFFFFF" w:themeColor="background1"/>
              </w:rPr>
            </w:pPr>
            <w:proofErr w:type="spellStart"/>
            <w:r w:rsidRPr="00652F7E">
              <w:rPr>
                <w:b/>
                <w:bCs/>
                <w:color w:val="FFFFFF" w:themeColor="background1"/>
                <w:spacing w:val="30"/>
              </w:rPr>
              <w:t>調達方式</w:t>
            </w:r>
            <w:proofErr w:type="spellEnd"/>
          </w:p>
        </w:tc>
        <w:tc>
          <w:tcPr>
            <w:tcW w:w="2331" w:type="pct"/>
            <w:tcBorders>
              <w:left w:val="single" w:sz="4" w:space="0" w:color="FFFFFF" w:themeColor="background1"/>
              <w:bottom w:val="single" w:sz="4" w:space="0" w:color="000000" w:themeColor="text1"/>
            </w:tcBorders>
            <w:shd w:val="clear" w:color="auto" w:fill="1F497D" w:themeFill="text2"/>
          </w:tcPr>
          <w:p w14:paraId="16AF115B" w14:textId="77777777" w:rsidR="00585AD3" w:rsidRPr="00652F7E" w:rsidRDefault="00585AD3" w:rsidP="006B2AE8">
            <w:pPr>
              <w:spacing w:line="240" w:lineRule="exact"/>
              <w:ind w:left="64"/>
              <w:jc w:val="center"/>
              <w:rPr>
                <w:b/>
                <w:bCs/>
                <w:color w:val="FFFFFF" w:themeColor="background1"/>
              </w:rPr>
            </w:pPr>
            <w:proofErr w:type="spellStart"/>
            <w:r w:rsidRPr="00652F7E">
              <w:rPr>
                <w:b/>
                <w:bCs/>
                <w:color w:val="FFFFFF" w:themeColor="background1"/>
                <w:spacing w:val="30"/>
              </w:rPr>
              <w:t>調達実施時期等</w:t>
            </w:r>
            <w:proofErr w:type="spellEnd"/>
          </w:p>
        </w:tc>
      </w:tr>
      <w:tr w:rsidR="000C2C43" w:rsidRPr="003B7230" w14:paraId="199805DD" w14:textId="77777777" w:rsidTr="000C2C43">
        <w:trPr>
          <w:trHeight w:val="137"/>
        </w:trPr>
        <w:tc>
          <w:tcPr>
            <w:tcW w:w="333" w:type="pct"/>
            <w:tcBorders>
              <w:top w:val="single" w:sz="4" w:space="0" w:color="000000" w:themeColor="text1"/>
              <w:left w:val="single" w:sz="4" w:space="0" w:color="000000" w:themeColor="text1"/>
              <w:bottom w:val="single" w:sz="4" w:space="0" w:color="auto"/>
            </w:tcBorders>
          </w:tcPr>
          <w:p w14:paraId="1C01BEBA" w14:textId="77777777" w:rsidR="000C2C43" w:rsidRPr="003B7230" w:rsidRDefault="000C2C43" w:rsidP="000C2C43">
            <w:pPr>
              <w:spacing w:line="270" w:lineRule="exact"/>
              <w:ind w:right="3"/>
              <w:jc w:val="center"/>
              <w:rPr>
                <w:lang w:eastAsia="ja-JP"/>
              </w:rPr>
            </w:pPr>
            <w:r>
              <w:rPr>
                <w:rFonts w:hint="eastAsia"/>
                <w:lang w:eastAsia="ja-JP"/>
              </w:rPr>
              <w:t>1</w:t>
            </w:r>
          </w:p>
        </w:tc>
        <w:tc>
          <w:tcPr>
            <w:tcW w:w="1575" w:type="pct"/>
            <w:tcBorders>
              <w:top w:val="single" w:sz="4" w:space="0" w:color="000000" w:themeColor="text1"/>
              <w:bottom w:val="single" w:sz="4" w:space="0" w:color="auto"/>
            </w:tcBorders>
          </w:tcPr>
          <w:p w14:paraId="09FEA377" w14:textId="5A2D9942" w:rsidR="000C2C43" w:rsidRDefault="000C2C43" w:rsidP="000C2C43">
            <w:pPr>
              <w:spacing w:line="220" w:lineRule="auto"/>
              <w:jc w:val="both"/>
              <w:rPr>
                <w:lang w:eastAsia="ja-JP"/>
              </w:rPr>
            </w:pPr>
            <w:r>
              <w:rPr>
                <w:rFonts w:hint="eastAsia"/>
                <w:lang w:eastAsia="ja-JP"/>
              </w:rPr>
              <w:t>令和４年度</w:t>
            </w:r>
            <w:r w:rsidRPr="00965EAD">
              <w:rPr>
                <w:rFonts w:hint="eastAsia"/>
                <w:lang w:eastAsia="ja-JP"/>
              </w:rPr>
              <w:t>経済産業省デジタルプラットフォーム構築事業（</w:t>
            </w:r>
            <w:r w:rsidRPr="00062CEA">
              <w:rPr>
                <w:rFonts w:hint="eastAsia"/>
                <w:lang w:eastAsia="ja-JP"/>
              </w:rPr>
              <w:t>電力・ガス事業者に係る電子申請等システムの</w:t>
            </w:r>
            <w:r>
              <w:rPr>
                <w:rFonts w:hint="eastAsia"/>
                <w:lang w:eastAsia="ja-JP"/>
              </w:rPr>
              <w:t>保守</w:t>
            </w:r>
            <w:r w:rsidRPr="00965EAD">
              <w:rPr>
                <w:rFonts w:hint="eastAsia"/>
                <w:lang w:eastAsia="ja-JP"/>
              </w:rPr>
              <w:t>）</w:t>
            </w:r>
          </w:p>
        </w:tc>
        <w:tc>
          <w:tcPr>
            <w:tcW w:w="761" w:type="pct"/>
            <w:tcBorders>
              <w:top w:val="single" w:sz="4" w:space="0" w:color="000000" w:themeColor="text1"/>
              <w:bottom w:val="single" w:sz="4" w:space="0" w:color="auto"/>
            </w:tcBorders>
          </w:tcPr>
          <w:p w14:paraId="08D1C10F" w14:textId="73DF8F55" w:rsidR="000C2C43" w:rsidRDefault="000C2C43" w:rsidP="00EF1A67">
            <w:pPr>
              <w:spacing w:line="220" w:lineRule="auto"/>
              <w:rPr>
                <w:lang w:eastAsia="ja-JP"/>
              </w:rPr>
            </w:pPr>
            <w:r>
              <w:rPr>
                <w:rFonts w:hint="eastAsia"/>
                <w:lang w:eastAsia="ja-JP"/>
              </w:rPr>
              <w:t>最低価格落札方式</w:t>
            </w:r>
          </w:p>
        </w:tc>
        <w:tc>
          <w:tcPr>
            <w:tcW w:w="2331" w:type="pct"/>
            <w:tcBorders>
              <w:top w:val="single" w:sz="4" w:space="0" w:color="000000" w:themeColor="text1"/>
              <w:bottom w:val="single" w:sz="4" w:space="0" w:color="auto"/>
              <w:right w:val="single" w:sz="4" w:space="0" w:color="000000" w:themeColor="text1"/>
            </w:tcBorders>
          </w:tcPr>
          <w:p w14:paraId="7CB77133" w14:textId="77777777" w:rsidR="000C2C43" w:rsidRDefault="000C2C43" w:rsidP="000C2C43">
            <w:pPr>
              <w:spacing w:line="271" w:lineRule="exact"/>
              <w:ind w:leftChars="-34" w:left="-75" w:firstLineChars="34" w:firstLine="75"/>
              <w:rPr>
                <w:lang w:eastAsia="ja-JP"/>
              </w:rPr>
            </w:pPr>
            <w:r>
              <w:rPr>
                <w:rFonts w:hint="eastAsia"/>
                <w:lang w:eastAsia="ja-JP"/>
              </w:rPr>
              <w:t>落札者決定：令和４年５月末</w:t>
            </w:r>
          </w:p>
          <w:p w14:paraId="6F0B2504" w14:textId="247EBE8B" w:rsidR="000C2C43" w:rsidRDefault="000C2C43" w:rsidP="000C2C43">
            <w:pPr>
              <w:spacing w:line="271" w:lineRule="exact"/>
              <w:jc w:val="both"/>
              <w:rPr>
                <w:lang w:eastAsia="ja-JP"/>
              </w:rPr>
            </w:pPr>
            <w:r>
              <w:rPr>
                <w:rFonts w:hint="eastAsia"/>
                <w:lang w:eastAsia="ja-JP"/>
              </w:rPr>
              <w:t>契約期間：令和４年６月頃～令和５年３月末</w:t>
            </w:r>
          </w:p>
        </w:tc>
      </w:tr>
      <w:tr w:rsidR="00585AD3" w:rsidRPr="003B7230" w14:paraId="276B6C28" w14:textId="77777777" w:rsidTr="000C2C43">
        <w:trPr>
          <w:trHeight w:val="137"/>
        </w:trPr>
        <w:tc>
          <w:tcPr>
            <w:tcW w:w="333" w:type="pct"/>
            <w:tcBorders>
              <w:top w:val="single" w:sz="4" w:space="0" w:color="auto"/>
              <w:left w:val="single" w:sz="4" w:space="0" w:color="auto"/>
              <w:bottom w:val="single" w:sz="4" w:space="0" w:color="auto"/>
            </w:tcBorders>
          </w:tcPr>
          <w:p w14:paraId="7825A90D" w14:textId="77777777" w:rsidR="00585AD3" w:rsidRPr="003B7230" w:rsidRDefault="00585AD3" w:rsidP="006B2AE8">
            <w:pPr>
              <w:spacing w:line="270" w:lineRule="exact"/>
              <w:ind w:right="3"/>
              <w:jc w:val="center"/>
              <w:rPr>
                <w:lang w:eastAsia="ja-JP"/>
              </w:rPr>
            </w:pPr>
            <w:r>
              <w:rPr>
                <w:rFonts w:hint="eastAsia"/>
                <w:lang w:eastAsia="ja-JP"/>
              </w:rPr>
              <w:t>2</w:t>
            </w:r>
          </w:p>
        </w:tc>
        <w:tc>
          <w:tcPr>
            <w:tcW w:w="1575" w:type="pct"/>
            <w:tcBorders>
              <w:top w:val="single" w:sz="4" w:space="0" w:color="auto"/>
              <w:bottom w:val="single" w:sz="4" w:space="0" w:color="auto"/>
            </w:tcBorders>
          </w:tcPr>
          <w:p w14:paraId="57D359A6" w14:textId="1CCFEB2C" w:rsidR="00585AD3" w:rsidRDefault="00585AD3" w:rsidP="00585AD3">
            <w:pPr>
              <w:spacing w:line="220" w:lineRule="auto"/>
              <w:jc w:val="both"/>
              <w:rPr>
                <w:lang w:eastAsia="ja-JP"/>
              </w:rPr>
            </w:pPr>
            <w:r>
              <w:rPr>
                <w:rFonts w:hint="eastAsia"/>
                <w:lang w:eastAsia="ja-JP"/>
              </w:rPr>
              <w:t>令和４年度</w:t>
            </w:r>
            <w:r w:rsidRPr="00965EAD">
              <w:rPr>
                <w:rFonts w:hint="eastAsia"/>
                <w:lang w:eastAsia="ja-JP"/>
              </w:rPr>
              <w:t>経済産業省デジタルプラットフォーム構築事業（</w:t>
            </w:r>
            <w:r w:rsidRPr="00062CEA">
              <w:rPr>
                <w:rFonts w:hint="eastAsia"/>
                <w:lang w:eastAsia="ja-JP"/>
              </w:rPr>
              <w:t>電力・ガス事業者に係る電子申請等システムの</w:t>
            </w:r>
            <w:r w:rsidR="00BD71E2">
              <w:rPr>
                <w:rFonts w:hint="eastAsia"/>
                <w:lang w:eastAsia="ja-JP"/>
              </w:rPr>
              <w:t>運用環境の継承及び</w:t>
            </w:r>
            <w:r w:rsidRPr="00062CEA">
              <w:rPr>
                <w:rFonts w:hint="eastAsia"/>
                <w:lang w:eastAsia="ja-JP"/>
              </w:rPr>
              <w:t>運用</w:t>
            </w:r>
            <w:r w:rsidR="00BD71E2">
              <w:rPr>
                <w:rFonts w:hint="eastAsia"/>
                <w:lang w:eastAsia="ja-JP"/>
              </w:rPr>
              <w:t>作業</w:t>
            </w:r>
            <w:r w:rsidRPr="00965EAD">
              <w:rPr>
                <w:rFonts w:hint="eastAsia"/>
                <w:lang w:eastAsia="ja-JP"/>
              </w:rPr>
              <w:t>）</w:t>
            </w:r>
          </w:p>
        </w:tc>
        <w:tc>
          <w:tcPr>
            <w:tcW w:w="761" w:type="pct"/>
            <w:tcBorders>
              <w:top w:val="single" w:sz="4" w:space="0" w:color="auto"/>
              <w:bottom w:val="single" w:sz="4" w:space="0" w:color="auto"/>
            </w:tcBorders>
          </w:tcPr>
          <w:p w14:paraId="62230DF1" w14:textId="384B9838" w:rsidR="00585AD3" w:rsidRDefault="00585AD3" w:rsidP="00EF1A67">
            <w:pPr>
              <w:spacing w:line="220" w:lineRule="auto"/>
              <w:rPr>
                <w:lang w:eastAsia="ja-JP"/>
              </w:rPr>
            </w:pPr>
            <w:r>
              <w:rPr>
                <w:rFonts w:hint="eastAsia"/>
                <w:lang w:eastAsia="ja-JP"/>
              </w:rPr>
              <w:t>最低価格落札方式</w:t>
            </w:r>
          </w:p>
        </w:tc>
        <w:tc>
          <w:tcPr>
            <w:tcW w:w="2331" w:type="pct"/>
            <w:tcBorders>
              <w:top w:val="single" w:sz="4" w:space="0" w:color="auto"/>
              <w:bottom w:val="single" w:sz="4" w:space="0" w:color="auto"/>
              <w:right w:val="single" w:sz="4" w:space="0" w:color="auto"/>
            </w:tcBorders>
          </w:tcPr>
          <w:p w14:paraId="75DAD22E" w14:textId="77777777" w:rsidR="00585AD3" w:rsidRDefault="00585AD3" w:rsidP="00585AD3">
            <w:pPr>
              <w:spacing w:line="271" w:lineRule="exact"/>
              <w:jc w:val="both"/>
              <w:rPr>
                <w:lang w:eastAsia="ja-JP"/>
              </w:rPr>
            </w:pPr>
            <w:r>
              <w:rPr>
                <w:rFonts w:hint="eastAsia"/>
                <w:lang w:eastAsia="ja-JP"/>
              </w:rPr>
              <w:t>落札者決定：令和４年５月末</w:t>
            </w:r>
          </w:p>
          <w:p w14:paraId="66BE23AC" w14:textId="77777777" w:rsidR="00585AD3" w:rsidRDefault="00585AD3" w:rsidP="00585AD3">
            <w:pPr>
              <w:spacing w:line="271" w:lineRule="exact"/>
              <w:jc w:val="both"/>
              <w:rPr>
                <w:lang w:eastAsia="ja-JP"/>
              </w:rPr>
            </w:pPr>
            <w:r>
              <w:rPr>
                <w:rFonts w:hint="eastAsia"/>
                <w:lang w:eastAsia="ja-JP"/>
              </w:rPr>
              <w:t>契約期間：令和４年６月頃～令和５年３月末</w:t>
            </w:r>
          </w:p>
        </w:tc>
      </w:tr>
      <w:tr w:rsidR="000C2C43" w:rsidRPr="003B7230" w14:paraId="6D7047B8" w14:textId="77777777" w:rsidTr="000C2C43">
        <w:trPr>
          <w:trHeight w:val="137"/>
        </w:trPr>
        <w:tc>
          <w:tcPr>
            <w:tcW w:w="333" w:type="pct"/>
            <w:tcBorders>
              <w:top w:val="single" w:sz="18" w:space="0" w:color="FF0000"/>
              <w:left w:val="single" w:sz="18" w:space="0" w:color="FF0000"/>
              <w:bottom w:val="single" w:sz="18" w:space="0" w:color="FF0000"/>
            </w:tcBorders>
          </w:tcPr>
          <w:p w14:paraId="62D912BC" w14:textId="77777777" w:rsidR="000C2C43" w:rsidRDefault="000C2C43" w:rsidP="006B2AE8">
            <w:pPr>
              <w:spacing w:line="270" w:lineRule="exact"/>
              <w:ind w:right="3"/>
              <w:jc w:val="center"/>
              <w:rPr>
                <w:lang w:eastAsia="ja-JP"/>
              </w:rPr>
            </w:pPr>
            <w:r>
              <w:rPr>
                <w:rFonts w:hint="eastAsia"/>
                <w:lang w:eastAsia="ja-JP"/>
              </w:rPr>
              <w:t>5</w:t>
            </w:r>
          </w:p>
          <w:p w14:paraId="59309C8C" w14:textId="762E21F1" w:rsidR="000C2C43" w:rsidRDefault="000C2C43" w:rsidP="006B2AE8">
            <w:pPr>
              <w:spacing w:line="270" w:lineRule="exact"/>
              <w:ind w:right="3"/>
              <w:jc w:val="center"/>
              <w:rPr>
                <w:lang w:eastAsia="ja-JP"/>
              </w:rPr>
            </w:pPr>
          </w:p>
        </w:tc>
        <w:tc>
          <w:tcPr>
            <w:tcW w:w="1575" w:type="pct"/>
            <w:tcBorders>
              <w:top w:val="single" w:sz="18" w:space="0" w:color="FF0000"/>
              <w:bottom w:val="single" w:sz="18" w:space="0" w:color="FF0000"/>
            </w:tcBorders>
          </w:tcPr>
          <w:p w14:paraId="38F286D8" w14:textId="5E9BC91B" w:rsidR="000C2C43" w:rsidRDefault="000C2C43" w:rsidP="00585AD3">
            <w:pPr>
              <w:spacing w:line="220" w:lineRule="auto"/>
              <w:jc w:val="both"/>
              <w:rPr>
                <w:lang w:eastAsia="ja-JP"/>
              </w:rPr>
            </w:pPr>
            <w:r w:rsidRPr="000C2C43">
              <w:rPr>
                <w:rFonts w:hint="eastAsia"/>
                <w:lang w:eastAsia="ja-JP"/>
              </w:rPr>
              <w:t>経済産業省デジタルプラットフォーム構築事業（電力・ガス事業者に係る電子申請等システムの運用環境の継承及び運用・保守作業）</w:t>
            </w:r>
          </w:p>
        </w:tc>
        <w:tc>
          <w:tcPr>
            <w:tcW w:w="761" w:type="pct"/>
            <w:tcBorders>
              <w:top w:val="single" w:sz="18" w:space="0" w:color="FF0000"/>
              <w:bottom w:val="single" w:sz="18" w:space="0" w:color="FF0000"/>
            </w:tcBorders>
          </w:tcPr>
          <w:p w14:paraId="4B2BDA18" w14:textId="6E158CED" w:rsidR="000C2C43" w:rsidRDefault="000C2C43" w:rsidP="00EF1A67">
            <w:pPr>
              <w:spacing w:line="220" w:lineRule="auto"/>
              <w:rPr>
                <w:lang w:eastAsia="ja-JP"/>
              </w:rPr>
            </w:pPr>
            <w:r>
              <w:rPr>
                <w:rFonts w:hint="eastAsia"/>
                <w:lang w:eastAsia="ja-JP"/>
              </w:rPr>
              <w:t>総合評価落札方式</w:t>
            </w:r>
          </w:p>
        </w:tc>
        <w:tc>
          <w:tcPr>
            <w:tcW w:w="2331" w:type="pct"/>
            <w:tcBorders>
              <w:top w:val="single" w:sz="18" w:space="0" w:color="FF0000"/>
              <w:bottom w:val="single" w:sz="18" w:space="0" w:color="FF0000"/>
              <w:right w:val="single" w:sz="18" w:space="0" w:color="FF0000"/>
            </w:tcBorders>
          </w:tcPr>
          <w:p w14:paraId="57E2A1E6" w14:textId="1E25D258" w:rsidR="000C2C43" w:rsidRDefault="000C2C43" w:rsidP="000C2C43">
            <w:pPr>
              <w:spacing w:line="271" w:lineRule="exact"/>
              <w:jc w:val="both"/>
              <w:rPr>
                <w:lang w:eastAsia="ja-JP"/>
              </w:rPr>
            </w:pPr>
            <w:r>
              <w:rPr>
                <w:rFonts w:hint="eastAsia"/>
                <w:lang w:eastAsia="ja-JP"/>
              </w:rPr>
              <w:t>落札者決定：令和</w:t>
            </w:r>
            <w:r w:rsidR="00DE2E14">
              <w:rPr>
                <w:rFonts w:hint="eastAsia"/>
                <w:lang w:eastAsia="ja-JP"/>
              </w:rPr>
              <w:t>５</w:t>
            </w:r>
            <w:r>
              <w:rPr>
                <w:rFonts w:hint="eastAsia"/>
                <w:lang w:eastAsia="ja-JP"/>
              </w:rPr>
              <w:t>年</w:t>
            </w:r>
            <w:r w:rsidR="00DE2E14">
              <w:rPr>
                <w:rFonts w:hint="eastAsia"/>
                <w:lang w:eastAsia="ja-JP"/>
              </w:rPr>
              <w:t>３</w:t>
            </w:r>
            <w:r>
              <w:rPr>
                <w:rFonts w:hint="eastAsia"/>
                <w:lang w:eastAsia="ja-JP"/>
              </w:rPr>
              <w:t>月</w:t>
            </w:r>
            <w:r w:rsidR="00DE2E14">
              <w:rPr>
                <w:rFonts w:hint="eastAsia"/>
                <w:lang w:eastAsia="ja-JP"/>
              </w:rPr>
              <w:t>末</w:t>
            </w:r>
            <w:r w:rsidR="00EF1A67">
              <w:rPr>
                <w:rFonts w:hint="eastAsia"/>
                <w:lang w:eastAsia="ja-JP"/>
              </w:rPr>
              <w:t>頃</w:t>
            </w:r>
          </w:p>
          <w:p w14:paraId="6C5AAB73" w14:textId="3C6788CC" w:rsidR="000C2C43" w:rsidRDefault="000C2C43" w:rsidP="000C2C43">
            <w:pPr>
              <w:spacing w:line="271" w:lineRule="exact"/>
              <w:jc w:val="both"/>
              <w:rPr>
                <w:lang w:eastAsia="ja-JP"/>
              </w:rPr>
            </w:pPr>
            <w:r>
              <w:rPr>
                <w:rFonts w:hint="eastAsia"/>
                <w:lang w:eastAsia="ja-JP"/>
              </w:rPr>
              <w:t>契約期間：令和</w:t>
            </w:r>
            <w:r w:rsidR="00EF1A67">
              <w:rPr>
                <w:rFonts w:hint="eastAsia"/>
                <w:lang w:eastAsia="ja-JP"/>
              </w:rPr>
              <w:t>５</w:t>
            </w:r>
            <w:r>
              <w:rPr>
                <w:rFonts w:hint="eastAsia"/>
                <w:lang w:eastAsia="ja-JP"/>
              </w:rPr>
              <w:t>年</w:t>
            </w:r>
            <w:r w:rsidR="00EF1A67">
              <w:rPr>
                <w:rFonts w:hint="eastAsia"/>
                <w:lang w:eastAsia="ja-JP"/>
              </w:rPr>
              <w:t>４</w:t>
            </w:r>
            <w:r>
              <w:rPr>
                <w:rFonts w:hint="eastAsia"/>
                <w:lang w:eastAsia="ja-JP"/>
              </w:rPr>
              <w:t>月～令和</w:t>
            </w:r>
            <w:r w:rsidR="00EF1A67">
              <w:rPr>
                <w:rFonts w:hint="eastAsia"/>
                <w:lang w:eastAsia="ja-JP"/>
              </w:rPr>
              <w:t>１０</w:t>
            </w:r>
            <w:r>
              <w:rPr>
                <w:rFonts w:hint="eastAsia"/>
                <w:lang w:eastAsia="ja-JP"/>
              </w:rPr>
              <w:t>年３月末</w:t>
            </w:r>
          </w:p>
        </w:tc>
      </w:tr>
      <w:bookmarkEnd w:id="9"/>
    </w:tbl>
    <w:p w14:paraId="5DEFCCBF" w14:textId="75EAD271" w:rsidR="0090344F" w:rsidRPr="00585AD3" w:rsidRDefault="0090344F">
      <w:pPr>
        <w:rPr>
          <w:sz w:val="18"/>
          <w:lang w:eastAsia="ja-JP"/>
        </w:rPr>
      </w:pPr>
    </w:p>
    <w:p w14:paraId="538E924D" w14:textId="6E1AC2B8" w:rsidR="0090344F" w:rsidRDefault="003B7230" w:rsidP="00E92014">
      <w:pPr>
        <w:pStyle w:val="a3"/>
        <w:numPr>
          <w:ilvl w:val="0"/>
          <w:numId w:val="6"/>
        </w:numPr>
        <w:tabs>
          <w:tab w:val="left" w:pos="316"/>
        </w:tabs>
        <w:outlineLvl w:val="1"/>
        <w:rPr>
          <w:lang w:eastAsia="ja-JP"/>
        </w:rPr>
      </w:pPr>
      <w:bookmarkStart w:id="10" w:name="_Toc112140538"/>
      <w:r w:rsidRPr="000C4075">
        <w:rPr>
          <w:lang w:eastAsia="ja-JP"/>
        </w:rPr>
        <w:t>調達案件間の入札制限</w:t>
      </w:r>
      <w:bookmarkEnd w:id="10"/>
    </w:p>
    <w:p w14:paraId="16C5813C" w14:textId="0BFA24A8" w:rsidR="00A56FAE" w:rsidRDefault="0039007A" w:rsidP="00585AD3">
      <w:pPr>
        <w:spacing w:before="76" w:afterLines="50" w:after="120" w:line="274" w:lineRule="auto"/>
        <w:ind w:left="522" w:firstLine="250"/>
        <w:jc w:val="both"/>
        <w:rPr>
          <w:sz w:val="18"/>
          <w:lang w:eastAsia="ja-JP"/>
        </w:rPr>
      </w:pPr>
      <w:r w:rsidRPr="0039007A">
        <w:rPr>
          <w:lang w:eastAsia="ja-JP"/>
        </w:rPr>
        <w:t>監査の独立性及び客観性の確保の観点から、本件に関するシステム監査の調達があった場合は、当該監査案件と本件とは、相互に入札制限の対象とする。</w:t>
      </w:r>
    </w:p>
    <w:p w14:paraId="072A89BD" w14:textId="77777777" w:rsidR="00062CEA" w:rsidRDefault="00062CEA" w:rsidP="00D423E3">
      <w:pPr>
        <w:spacing w:before="76" w:afterLines="50" w:after="120" w:line="274" w:lineRule="auto"/>
        <w:ind w:left="522" w:right="-35" w:firstLine="250"/>
        <w:rPr>
          <w:sz w:val="18"/>
          <w:lang w:eastAsia="ja-JP"/>
        </w:rPr>
      </w:pPr>
    </w:p>
    <w:p w14:paraId="2C4BF92A" w14:textId="07EBA33B" w:rsidR="0090344F" w:rsidRPr="00406170" w:rsidRDefault="003B7230" w:rsidP="00E92014">
      <w:pPr>
        <w:pStyle w:val="a3"/>
        <w:numPr>
          <w:ilvl w:val="0"/>
          <w:numId w:val="1"/>
        </w:numPr>
        <w:tabs>
          <w:tab w:val="left" w:pos="316"/>
        </w:tabs>
        <w:spacing w:before="6" w:afterLines="50" w:after="120"/>
        <w:ind w:left="317" w:hanging="204"/>
        <w:outlineLvl w:val="0"/>
        <w:rPr>
          <w:sz w:val="26"/>
          <w:lang w:eastAsia="ja-JP"/>
        </w:rPr>
      </w:pPr>
      <w:bookmarkStart w:id="11" w:name="_Toc112140539"/>
      <w:r w:rsidRPr="00406170">
        <w:rPr>
          <w:spacing w:val="20"/>
          <w:lang w:eastAsia="ja-JP"/>
        </w:rPr>
        <w:t>作業の実施内容に関する事項</w:t>
      </w:r>
      <w:bookmarkEnd w:id="11"/>
    </w:p>
    <w:p w14:paraId="79A28BC8" w14:textId="77777777" w:rsidR="0090344F" w:rsidRPr="003B7230" w:rsidRDefault="003B7230" w:rsidP="00E92014">
      <w:pPr>
        <w:pStyle w:val="a3"/>
        <w:numPr>
          <w:ilvl w:val="0"/>
          <w:numId w:val="7"/>
        </w:numPr>
        <w:tabs>
          <w:tab w:val="left" w:pos="316"/>
        </w:tabs>
        <w:spacing w:afterLines="50" w:after="120"/>
        <w:outlineLvl w:val="1"/>
        <w:rPr>
          <w:lang w:eastAsia="ja-JP"/>
        </w:rPr>
      </w:pPr>
      <w:bookmarkStart w:id="12" w:name="_Toc112140540"/>
      <w:r w:rsidRPr="0039007A">
        <w:rPr>
          <w:lang w:eastAsia="ja-JP"/>
        </w:rPr>
        <w:t>作業の内容</w:t>
      </w:r>
      <w:bookmarkEnd w:id="12"/>
    </w:p>
    <w:p w14:paraId="46879B0A" w14:textId="00D852DE" w:rsidR="00C468ED" w:rsidRPr="00FC4B24" w:rsidRDefault="003B7230" w:rsidP="00FC4B24">
      <w:pPr>
        <w:pStyle w:val="a3"/>
        <w:tabs>
          <w:tab w:val="left" w:pos="316"/>
        </w:tabs>
        <w:spacing w:afterLines="50" w:after="120"/>
        <w:ind w:leftChars="343" w:left="755" w:firstLineChars="100" w:firstLine="220"/>
        <w:rPr>
          <w:lang w:eastAsia="ja-JP"/>
        </w:rPr>
      </w:pPr>
      <w:r w:rsidRPr="00FC4B24">
        <w:rPr>
          <w:lang w:eastAsia="ja-JP"/>
        </w:rPr>
        <w:t>本調達における作業の内容は、</w:t>
      </w:r>
      <w:r w:rsidR="00FE4FD0" w:rsidRPr="00FC4B24">
        <w:rPr>
          <w:rFonts w:hint="eastAsia"/>
          <w:lang w:eastAsia="ja-JP"/>
        </w:rPr>
        <w:t>図表</w:t>
      </w:r>
      <w:r w:rsidR="00C0054D">
        <w:rPr>
          <w:rFonts w:hint="eastAsia"/>
          <w:lang w:eastAsia="ja-JP"/>
        </w:rPr>
        <w:t>4</w:t>
      </w:r>
      <w:r w:rsidR="00FE4FD0" w:rsidRPr="00FC4B24">
        <w:rPr>
          <w:lang w:eastAsia="ja-JP"/>
        </w:rPr>
        <w:t>-</w:t>
      </w:r>
      <w:r w:rsidR="00C0054D">
        <w:rPr>
          <w:rFonts w:hint="eastAsia"/>
          <w:lang w:eastAsia="ja-JP"/>
        </w:rPr>
        <w:t>1</w:t>
      </w:r>
      <w:r w:rsidRPr="00FC4B24">
        <w:rPr>
          <w:lang w:eastAsia="ja-JP"/>
        </w:rPr>
        <w:t>の通りとする。</w:t>
      </w:r>
    </w:p>
    <w:p w14:paraId="026F3CFE" w14:textId="0787BC68" w:rsidR="00C468ED" w:rsidRPr="00FC4B24" w:rsidRDefault="003B7230" w:rsidP="00585AD3">
      <w:pPr>
        <w:pStyle w:val="a3"/>
        <w:tabs>
          <w:tab w:val="left" w:pos="316"/>
        </w:tabs>
        <w:spacing w:afterLines="50" w:after="120"/>
        <w:ind w:leftChars="343" w:left="755" w:firstLineChars="100" w:firstLine="220"/>
        <w:jc w:val="both"/>
        <w:rPr>
          <w:lang w:eastAsia="ja-JP"/>
        </w:rPr>
      </w:pPr>
      <w:r w:rsidRPr="00FC4B24">
        <w:rPr>
          <w:lang w:eastAsia="ja-JP"/>
        </w:rPr>
        <w:t>なお、</w:t>
      </w:r>
      <w:r w:rsidR="00C468ED" w:rsidRPr="00FC4B24">
        <w:rPr>
          <w:lang w:eastAsia="ja-JP"/>
        </w:rPr>
        <w:t>作業は、「</w:t>
      </w:r>
      <w:r w:rsidR="00C468ED" w:rsidRPr="00FC4B24">
        <w:rPr>
          <w:rFonts w:hint="eastAsia"/>
          <w:lang w:eastAsia="ja-JP"/>
        </w:rPr>
        <w:t>デジタル・ガバメント推進標準ガイドライン実践ガイドブック</w:t>
      </w:r>
      <w:r w:rsidR="00C468ED" w:rsidRPr="00FC4B24">
        <w:rPr>
          <w:lang w:eastAsia="ja-JP"/>
        </w:rPr>
        <w:t>」（</w:t>
      </w:r>
      <w:r w:rsidR="00EF1A67">
        <w:rPr>
          <w:rFonts w:hint="eastAsia"/>
          <w:lang w:eastAsia="ja-JP"/>
        </w:rPr>
        <w:t>２０２２</w:t>
      </w:r>
      <w:r w:rsidR="00C468ED" w:rsidRPr="00FC4B24">
        <w:rPr>
          <w:lang w:eastAsia="ja-JP"/>
        </w:rPr>
        <w:t>年（令和</w:t>
      </w:r>
      <w:r w:rsidR="00EF1A67">
        <w:rPr>
          <w:rFonts w:hint="eastAsia"/>
          <w:lang w:eastAsia="ja-JP"/>
        </w:rPr>
        <w:t>４</w:t>
      </w:r>
      <w:r w:rsidR="00C468ED" w:rsidRPr="00FC4B24">
        <w:rPr>
          <w:lang w:eastAsia="ja-JP"/>
        </w:rPr>
        <w:t>年）</w:t>
      </w:r>
      <w:r w:rsidR="00EF1A67">
        <w:rPr>
          <w:rFonts w:hint="eastAsia"/>
          <w:lang w:eastAsia="ja-JP"/>
        </w:rPr>
        <w:t>４</w:t>
      </w:r>
      <w:r w:rsidR="00C468ED" w:rsidRPr="00FC4B24">
        <w:rPr>
          <w:lang w:eastAsia="ja-JP"/>
        </w:rPr>
        <w:t>月</w:t>
      </w:r>
      <w:r w:rsidR="00EF1A67">
        <w:rPr>
          <w:rFonts w:hint="eastAsia"/>
          <w:lang w:eastAsia="ja-JP"/>
        </w:rPr>
        <w:t>２０</w:t>
      </w:r>
      <w:r w:rsidR="00C468ED" w:rsidRPr="00FC4B24">
        <w:rPr>
          <w:lang w:eastAsia="ja-JP"/>
        </w:rPr>
        <w:t>日最終改定）</w:t>
      </w:r>
      <w:r w:rsidR="00C468ED" w:rsidRPr="00FC4B24">
        <w:rPr>
          <w:rFonts w:hint="eastAsia"/>
          <w:lang w:eastAsia="ja-JP"/>
        </w:rPr>
        <w:t>第３編第７章</w:t>
      </w:r>
      <w:r w:rsidR="00C468ED" w:rsidRPr="00FC4B24">
        <w:rPr>
          <w:lang w:eastAsia="ja-JP"/>
        </w:rPr>
        <w:t>「</w:t>
      </w:r>
      <w:r w:rsidR="00062CEA" w:rsidRPr="00062CEA">
        <w:rPr>
          <w:rFonts w:hint="eastAsia"/>
          <w:lang w:eastAsia="ja-JP"/>
        </w:rPr>
        <w:t>運用及び保守</w:t>
      </w:r>
      <w:r w:rsidR="00C468ED" w:rsidRPr="00FC4B24">
        <w:rPr>
          <w:lang w:eastAsia="ja-JP"/>
        </w:rPr>
        <w:t>」に準拠して実施すること。</w:t>
      </w:r>
    </w:p>
    <w:p w14:paraId="0482F665" w14:textId="33A4EB90" w:rsidR="00652F7E" w:rsidRPr="003B7230" w:rsidRDefault="00652F7E" w:rsidP="00652F7E">
      <w:pPr>
        <w:spacing w:before="156" w:after="39"/>
        <w:ind w:left="638" w:right="825"/>
        <w:jc w:val="center"/>
        <w:rPr>
          <w:lang w:eastAsia="ja-JP"/>
        </w:rPr>
      </w:pPr>
      <w:r w:rsidRPr="003B7230">
        <w:rPr>
          <w:spacing w:val="17"/>
          <w:lang w:eastAsia="ja-JP"/>
        </w:rPr>
        <w:t xml:space="preserve">図表 </w:t>
      </w:r>
      <w:r w:rsidR="005D65AE">
        <w:rPr>
          <w:spacing w:val="10"/>
          <w:lang w:eastAsia="ja-JP"/>
        </w:rPr>
        <w:t>3</w:t>
      </w:r>
      <w:r w:rsidRPr="003B7230">
        <w:rPr>
          <w:spacing w:val="10"/>
          <w:lang w:eastAsia="ja-JP"/>
        </w:rPr>
        <w:t>-</w:t>
      </w:r>
      <w:r w:rsidR="008A6F41">
        <w:rPr>
          <w:rFonts w:hint="eastAsia"/>
          <w:spacing w:val="10"/>
          <w:lang w:eastAsia="ja-JP"/>
        </w:rPr>
        <w:t>1</w:t>
      </w:r>
      <w:r w:rsidRPr="003B7230">
        <w:rPr>
          <w:spacing w:val="22"/>
          <w:lang w:eastAsia="ja-JP"/>
        </w:rPr>
        <w:t xml:space="preserve"> </w:t>
      </w:r>
      <w:r w:rsidR="00FE4FD0">
        <w:rPr>
          <w:rFonts w:hint="eastAsia"/>
          <w:spacing w:val="22"/>
          <w:lang w:eastAsia="ja-JP"/>
        </w:rPr>
        <w:t>本案件の作業内容</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559"/>
        <w:gridCol w:w="7513"/>
      </w:tblGrid>
      <w:tr w:rsidR="00652F7E" w:rsidRPr="00AE6B47" w14:paraId="734BCB76" w14:textId="77777777" w:rsidTr="00783608">
        <w:trPr>
          <w:trHeight w:val="260"/>
          <w:tblHeader/>
        </w:trPr>
        <w:tc>
          <w:tcPr>
            <w:tcW w:w="567" w:type="dxa"/>
            <w:tcBorders>
              <w:right w:val="single" w:sz="4" w:space="0" w:color="FFFFFF" w:themeColor="background1"/>
            </w:tcBorders>
            <w:shd w:val="clear" w:color="auto" w:fill="1F497D" w:themeFill="text2"/>
          </w:tcPr>
          <w:p w14:paraId="2F332F60" w14:textId="77777777" w:rsidR="00652F7E" w:rsidRPr="00652F7E" w:rsidRDefault="00652F7E" w:rsidP="00B25228">
            <w:pPr>
              <w:spacing w:line="240" w:lineRule="exact"/>
              <w:ind w:right="-20"/>
              <w:jc w:val="center"/>
              <w:rPr>
                <w:b/>
                <w:bCs/>
                <w:color w:val="FFFFFF" w:themeColor="background1"/>
              </w:rPr>
            </w:pPr>
            <w:r w:rsidRPr="00652F7E">
              <w:rPr>
                <w:b/>
                <w:bCs/>
                <w:color w:val="FFFFFF" w:themeColor="background1"/>
                <w:spacing w:val="15"/>
              </w:rPr>
              <w:t>No</w:t>
            </w:r>
          </w:p>
        </w:tc>
        <w:tc>
          <w:tcPr>
            <w:tcW w:w="1559" w:type="dxa"/>
            <w:tcBorders>
              <w:left w:val="single" w:sz="4" w:space="0" w:color="FFFFFF" w:themeColor="background1"/>
              <w:right w:val="single" w:sz="4" w:space="0" w:color="FFFFFF" w:themeColor="background1"/>
            </w:tcBorders>
            <w:shd w:val="clear" w:color="auto" w:fill="1F497D" w:themeFill="text2"/>
          </w:tcPr>
          <w:p w14:paraId="59AD2F92" w14:textId="55B4FD50" w:rsidR="00652F7E" w:rsidRPr="00652F7E" w:rsidRDefault="00FE4FD0" w:rsidP="00652F7E">
            <w:pPr>
              <w:spacing w:line="240" w:lineRule="exact"/>
              <w:ind w:firstLineChars="3" w:firstLine="7"/>
              <w:jc w:val="center"/>
              <w:rPr>
                <w:b/>
                <w:bCs/>
                <w:color w:val="FFFFFF" w:themeColor="background1"/>
              </w:rPr>
            </w:pPr>
            <w:r>
              <w:rPr>
                <w:rFonts w:hint="eastAsia"/>
                <w:b/>
                <w:bCs/>
                <w:color w:val="FFFFFF" w:themeColor="background1"/>
                <w:spacing w:val="26"/>
                <w:lang w:eastAsia="ja-JP"/>
              </w:rPr>
              <w:t>作業項目</w:t>
            </w:r>
          </w:p>
        </w:tc>
        <w:tc>
          <w:tcPr>
            <w:tcW w:w="7513" w:type="dxa"/>
            <w:tcBorders>
              <w:left w:val="single" w:sz="4" w:space="0" w:color="FFFFFF" w:themeColor="background1"/>
            </w:tcBorders>
            <w:shd w:val="clear" w:color="auto" w:fill="1F497D" w:themeFill="text2"/>
          </w:tcPr>
          <w:p w14:paraId="6406C8A2" w14:textId="1D8AAB26" w:rsidR="00652F7E" w:rsidRPr="00652F7E" w:rsidRDefault="00FE4FD0" w:rsidP="00120004">
            <w:pPr>
              <w:spacing w:line="240" w:lineRule="exact"/>
              <w:ind w:right="40"/>
              <w:jc w:val="center"/>
              <w:rPr>
                <w:b/>
                <w:bCs/>
                <w:color w:val="FFFFFF" w:themeColor="background1"/>
              </w:rPr>
            </w:pPr>
            <w:r>
              <w:rPr>
                <w:rFonts w:hint="eastAsia"/>
                <w:b/>
                <w:bCs/>
                <w:color w:val="FFFFFF" w:themeColor="background1"/>
                <w:spacing w:val="30"/>
                <w:lang w:eastAsia="ja-JP"/>
              </w:rPr>
              <w:t>作業内容</w:t>
            </w:r>
          </w:p>
        </w:tc>
      </w:tr>
      <w:tr w:rsidR="00652F7E" w:rsidRPr="003B7230" w14:paraId="2917E8E6" w14:textId="77777777" w:rsidTr="00783608">
        <w:trPr>
          <w:trHeight w:val="520"/>
        </w:trPr>
        <w:tc>
          <w:tcPr>
            <w:tcW w:w="567" w:type="dxa"/>
          </w:tcPr>
          <w:p w14:paraId="3DC95B30" w14:textId="77777777" w:rsidR="00652F7E" w:rsidRPr="003B7230" w:rsidRDefault="00652F7E" w:rsidP="00585AD3">
            <w:pPr>
              <w:spacing w:line="270" w:lineRule="exact"/>
              <w:jc w:val="center"/>
            </w:pPr>
            <w:r w:rsidRPr="003B7230">
              <w:t>1</w:t>
            </w:r>
          </w:p>
        </w:tc>
        <w:tc>
          <w:tcPr>
            <w:tcW w:w="1559" w:type="dxa"/>
          </w:tcPr>
          <w:p w14:paraId="70BC1AE0" w14:textId="78144271" w:rsidR="00652F7E" w:rsidRPr="001745FA" w:rsidRDefault="00B674E4" w:rsidP="00585AD3">
            <w:pPr>
              <w:spacing w:before="76"/>
              <w:ind w:leftChars="13" w:left="29"/>
              <w:rPr>
                <w:spacing w:val="23"/>
                <w:lang w:eastAsia="ja-JP"/>
              </w:rPr>
            </w:pPr>
            <w:r w:rsidRPr="00B674E4">
              <w:rPr>
                <w:rFonts w:hint="eastAsia"/>
                <w:spacing w:val="23"/>
                <w:lang w:eastAsia="ja-JP"/>
              </w:rPr>
              <w:t>運用管理</w:t>
            </w:r>
          </w:p>
        </w:tc>
        <w:tc>
          <w:tcPr>
            <w:tcW w:w="7513" w:type="dxa"/>
          </w:tcPr>
          <w:p w14:paraId="1D0917B8" w14:textId="41C42D63" w:rsidR="00B674E4" w:rsidRDefault="00B674E4" w:rsidP="00E92014">
            <w:pPr>
              <w:numPr>
                <w:ilvl w:val="0"/>
                <w:numId w:val="22"/>
              </w:numPr>
              <w:spacing w:before="76" w:line="273" w:lineRule="auto"/>
              <w:ind w:leftChars="18" w:left="290" w:right="40" w:hangingChars="107" w:hanging="250"/>
              <w:rPr>
                <w:spacing w:val="14"/>
                <w:lang w:eastAsia="ja-JP"/>
              </w:rPr>
            </w:pPr>
            <w:r w:rsidRPr="00B674E4">
              <w:rPr>
                <w:rFonts w:hint="eastAsia"/>
                <w:spacing w:val="14"/>
                <w:lang w:eastAsia="ja-JP"/>
              </w:rPr>
              <w:t>運用</w:t>
            </w:r>
            <w:r w:rsidR="00C362F4">
              <w:rPr>
                <w:rFonts w:hint="eastAsia"/>
                <w:spacing w:val="14"/>
                <w:lang w:eastAsia="ja-JP"/>
              </w:rPr>
              <w:t>・保守</w:t>
            </w:r>
            <w:r w:rsidR="00901C7E">
              <w:rPr>
                <w:rFonts w:hint="eastAsia"/>
                <w:spacing w:val="14"/>
                <w:lang w:eastAsia="ja-JP"/>
              </w:rPr>
              <w:t>作業</w:t>
            </w:r>
            <w:r w:rsidRPr="00B674E4">
              <w:rPr>
                <w:rFonts w:hint="eastAsia"/>
                <w:spacing w:val="14"/>
                <w:lang w:eastAsia="ja-JP"/>
              </w:rPr>
              <w:t>計画書等の更新</w:t>
            </w:r>
          </w:p>
          <w:p w14:paraId="4253060C" w14:textId="57D65927" w:rsidR="00EF2511" w:rsidRDefault="00B674E4" w:rsidP="0072740B">
            <w:pPr>
              <w:spacing w:before="76" w:line="274" w:lineRule="auto"/>
              <w:ind w:left="289" w:firstLineChars="100" w:firstLine="234"/>
              <w:rPr>
                <w:spacing w:val="14"/>
                <w:lang w:eastAsia="ja-JP"/>
              </w:rPr>
            </w:pPr>
            <w:r w:rsidRPr="00B674E4">
              <w:rPr>
                <w:rFonts w:hint="eastAsia"/>
                <w:spacing w:val="14"/>
                <w:lang w:eastAsia="ja-JP"/>
              </w:rPr>
              <w:t>運用</w:t>
            </w:r>
            <w:r w:rsidR="00C362F4">
              <w:rPr>
                <w:rFonts w:hint="eastAsia"/>
                <w:spacing w:val="14"/>
                <w:lang w:eastAsia="ja-JP"/>
              </w:rPr>
              <w:t>・保守</w:t>
            </w:r>
            <w:r w:rsidRPr="00B674E4">
              <w:rPr>
                <w:rFonts w:hint="eastAsia"/>
                <w:spacing w:val="14"/>
                <w:lang w:eastAsia="ja-JP"/>
              </w:rPr>
              <w:t>状況に合わせ、運用</w:t>
            </w:r>
            <w:r w:rsidR="00C362F4">
              <w:rPr>
                <w:rFonts w:hint="eastAsia"/>
                <w:spacing w:val="14"/>
                <w:lang w:eastAsia="ja-JP"/>
              </w:rPr>
              <w:t>・保守</w:t>
            </w:r>
            <w:r w:rsidR="00901C7E">
              <w:rPr>
                <w:rFonts w:hint="eastAsia"/>
                <w:spacing w:val="14"/>
                <w:lang w:eastAsia="ja-JP"/>
              </w:rPr>
              <w:t>作業</w:t>
            </w:r>
            <w:r w:rsidRPr="00B674E4">
              <w:rPr>
                <w:rFonts w:hint="eastAsia"/>
                <w:spacing w:val="14"/>
                <w:lang w:eastAsia="ja-JP"/>
              </w:rPr>
              <w:t>計画書（年度ごとに更新）、運用設計書（サービスレベル合意書含）</w:t>
            </w:r>
            <w:r w:rsidR="00706B04">
              <w:rPr>
                <w:rFonts w:hint="eastAsia"/>
                <w:spacing w:val="14"/>
                <w:lang w:eastAsia="ja-JP"/>
              </w:rPr>
              <w:t>等</w:t>
            </w:r>
            <w:r w:rsidRPr="00B674E4">
              <w:rPr>
                <w:rFonts w:hint="eastAsia"/>
                <w:spacing w:val="14"/>
                <w:lang w:eastAsia="ja-JP"/>
              </w:rPr>
              <w:t>の更新を行う</w:t>
            </w:r>
            <w:r w:rsidR="00D529A4">
              <w:rPr>
                <w:rFonts w:hint="eastAsia"/>
                <w:spacing w:val="14"/>
                <w:lang w:eastAsia="ja-JP"/>
              </w:rPr>
              <w:t>こと</w:t>
            </w:r>
            <w:r w:rsidR="00FE4FD0" w:rsidRPr="003B7230">
              <w:rPr>
                <w:spacing w:val="14"/>
                <w:lang w:eastAsia="ja-JP"/>
              </w:rPr>
              <w:t>。</w:t>
            </w:r>
          </w:p>
          <w:p w14:paraId="44CC7045" w14:textId="565FB641" w:rsidR="00706B04" w:rsidRDefault="00706B04" w:rsidP="00E92014">
            <w:pPr>
              <w:numPr>
                <w:ilvl w:val="0"/>
                <w:numId w:val="22"/>
              </w:numPr>
              <w:spacing w:before="76" w:line="273" w:lineRule="auto"/>
              <w:ind w:leftChars="18" w:left="290" w:right="40" w:hangingChars="107" w:hanging="250"/>
              <w:rPr>
                <w:spacing w:val="14"/>
                <w:lang w:eastAsia="ja-JP"/>
              </w:rPr>
            </w:pPr>
            <w:r w:rsidRPr="00706B04">
              <w:rPr>
                <w:rFonts w:hint="eastAsia"/>
                <w:spacing w:val="14"/>
                <w:lang w:eastAsia="ja-JP"/>
              </w:rPr>
              <w:t>運用</w:t>
            </w:r>
            <w:r w:rsidR="00C362F4">
              <w:rPr>
                <w:rFonts w:hint="eastAsia"/>
                <w:spacing w:val="14"/>
                <w:lang w:eastAsia="ja-JP"/>
              </w:rPr>
              <w:t>・保守</w:t>
            </w:r>
            <w:r w:rsidR="00D529A4">
              <w:rPr>
                <w:rFonts w:hint="eastAsia"/>
                <w:spacing w:val="14"/>
                <w:lang w:eastAsia="ja-JP"/>
              </w:rPr>
              <w:t>作業</w:t>
            </w:r>
            <w:r w:rsidRPr="00706B04">
              <w:rPr>
                <w:rFonts w:hint="eastAsia"/>
                <w:spacing w:val="14"/>
                <w:lang w:eastAsia="ja-JP"/>
              </w:rPr>
              <w:t>実施要領</w:t>
            </w:r>
            <w:r>
              <w:rPr>
                <w:rFonts w:hint="eastAsia"/>
                <w:spacing w:val="14"/>
                <w:lang w:eastAsia="ja-JP"/>
              </w:rPr>
              <w:t>の作成</w:t>
            </w:r>
          </w:p>
          <w:p w14:paraId="27F6B008" w14:textId="6235CD41" w:rsidR="006931FA" w:rsidRPr="00B674E4" w:rsidRDefault="00706B04" w:rsidP="0072740B">
            <w:pPr>
              <w:spacing w:before="76" w:line="274" w:lineRule="auto"/>
              <w:ind w:left="289" w:firstLineChars="100" w:firstLine="234"/>
              <w:rPr>
                <w:spacing w:val="14"/>
                <w:lang w:eastAsia="ja-JP"/>
              </w:rPr>
            </w:pPr>
            <w:r w:rsidRPr="00706B04">
              <w:rPr>
                <w:rFonts w:hint="eastAsia"/>
                <w:spacing w:val="14"/>
                <w:lang w:eastAsia="ja-JP"/>
              </w:rPr>
              <w:t>運用</w:t>
            </w:r>
            <w:r w:rsidR="00C362F4">
              <w:rPr>
                <w:rFonts w:hint="eastAsia"/>
                <w:spacing w:val="14"/>
                <w:lang w:eastAsia="ja-JP"/>
              </w:rPr>
              <w:t>・保守</w:t>
            </w:r>
            <w:r w:rsidRPr="00706B04">
              <w:rPr>
                <w:rFonts w:hint="eastAsia"/>
                <w:spacing w:val="14"/>
                <w:lang w:eastAsia="ja-JP"/>
              </w:rPr>
              <w:t>作業計画書の更新に</w:t>
            </w:r>
            <w:r w:rsidR="00D529A4" w:rsidRPr="00D529A4">
              <w:rPr>
                <w:rFonts w:hint="eastAsia"/>
                <w:spacing w:val="14"/>
                <w:lang w:eastAsia="ja-JP"/>
              </w:rPr>
              <w:t>合わせて</w:t>
            </w:r>
            <w:r w:rsidRPr="00706B04">
              <w:rPr>
                <w:rFonts w:hint="eastAsia"/>
                <w:spacing w:val="14"/>
                <w:lang w:eastAsia="ja-JP"/>
              </w:rPr>
              <w:t>、</w:t>
            </w:r>
            <w:r w:rsidR="00D529A4">
              <w:rPr>
                <w:rFonts w:hint="eastAsia"/>
                <w:spacing w:val="14"/>
                <w:lang w:eastAsia="ja-JP"/>
              </w:rPr>
              <w:t>運用実施要領の作成を行うこと。</w:t>
            </w:r>
          </w:p>
          <w:p w14:paraId="213F18C5" w14:textId="232F44AC" w:rsidR="00B674E4" w:rsidRDefault="00B674E4" w:rsidP="00E92014">
            <w:pPr>
              <w:numPr>
                <w:ilvl w:val="0"/>
                <w:numId w:val="22"/>
              </w:numPr>
              <w:spacing w:before="76" w:line="273" w:lineRule="auto"/>
              <w:ind w:leftChars="18" w:left="299" w:right="40" w:hangingChars="107" w:hanging="259"/>
              <w:rPr>
                <w:spacing w:val="22"/>
                <w:lang w:eastAsia="ja-JP"/>
              </w:rPr>
            </w:pPr>
            <w:r w:rsidRPr="00B674E4">
              <w:rPr>
                <w:rFonts w:hint="eastAsia"/>
                <w:spacing w:val="22"/>
                <w:lang w:eastAsia="ja-JP"/>
              </w:rPr>
              <w:lastRenderedPageBreak/>
              <w:t>定期報告</w:t>
            </w:r>
          </w:p>
          <w:p w14:paraId="77263AA6" w14:textId="0BF7BCCB" w:rsidR="00B674E4" w:rsidRDefault="00B674E4" w:rsidP="0072740B">
            <w:pPr>
              <w:spacing w:before="76" w:line="274" w:lineRule="auto"/>
              <w:ind w:left="289" w:firstLineChars="100" w:firstLine="234"/>
              <w:rPr>
                <w:spacing w:val="14"/>
                <w:lang w:eastAsia="ja-JP"/>
              </w:rPr>
            </w:pPr>
            <w:r w:rsidRPr="00B674E4">
              <w:rPr>
                <w:rFonts w:hint="eastAsia"/>
                <w:spacing w:val="14"/>
                <w:lang w:eastAsia="ja-JP"/>
              </w:rPr>
              <w:t>電ガネットの運用状況（利用者数・手続数、不具合・障害の数</w:t>
            </w:r>
            <w:r w:rsidR="0072740B">
              <w:rPr>
                <w:rFonts w:hint="eastAsia"/>
                <w:spacing w:val="14"/>
                <w:lang w:eastAsia="ja-JP"/>
              </w:rPr>
              <w:t>、保守作業状況</w:t>
            </w:r>
            <w:r w:rsidRPr="00B674E4">
              <w:rPr>
                <w:rFonts w:hint="eastAsia"/>
                <w:spacing w:val="14"/>
                <w:lang w:eastAsia="ja-JP"/>
              </w:rPr>
              <w:t>等）について定期的に主管課に報告する</w:t>
            </w:r>
            <w:r w:rsidR="001E312D">
              <w:rPr>
                <w:rFonts w:hint="eastAsia"/>
                <w:spacing w:val="14"/>
                <w:lang w:eastAsia="ja-JP"/>
              </w:rPr>
              <w:t>こと。</w:t>
            </w:r>
          </w:p>
          <w:p w14:paraId="3A127989" w14:textId="6BC4301B" w:rsidR="00DE2E14" w:rsidRPr="00B674E4" w:rsidRDefault="00DE2E14" w:rsidP="0072740B">
            <w:pPr>
              <w:spacing w:before="76" w:line="274" w:lineRule="auto"/>
              <w:ind w:left="289" w:firstLineChars="100" w:firstLine="234"/>
              <w:rPr>
                <w:spacing w:val="14"/>
                <w:lang w:eastAsia="ja-JP"/>
              </w:rPr>
            </w:pPr>
            <w:r>
              <w:rPr>
                <w:rFonts w:hint="eastAsia"/>
                <w:spacing w:val="14"/>
                <w:lang w:eastAsia="ja-JP"/>
              </w:rPr>
              <w:t>なお、</w:t>
            </w:r>
            <w:r>
              <w:rPr>
                <w:rFonts w:hint="eastAsia"/>
                <w:lang w:eastAsia="ja-JP"/>
              </w:rPr>
              <w:t>報告会終了後３営業日以内に議事録を提出し、主管課の承認を得ること。</w:t>
            </w:r>
          </w:p>
          <w:p w14:paraId="4B488A38" w14:textId="1E874851" w:rsidR="00B674E4" w:rsidRDefault="00B674E4" w:rsidP="00E92014">
            <w:pPr>
              <w:numPr>
                <w:ilvl w:val="0"/>
                <w:numId w:val="22"/>
              </w:numPr>
              <w:spacing w:before="76" w:line="273" w:lineRule="auto"/>
              <w:ind w:leftChars="18" w:left="299" w:right="40" w:hangingChars="107" w:hanging="259"/>
              <w:rPr>
                <w:spacing w:val="22"/>
                <w:lang w:eastAsia="ja-JP"/>
              </w:rPr>
            </w:pPr>
            <w:r w:rsidRPr="00B674E4">
              <w:rPr>
                <w:rFonts w:hint="eastAsia"/>
                <w:spacing w:val="22"/>
                <w:lang w:eastAsia="ja-JP"/>
              </w:rPr>
              <w:t>改善提案</w:t>
            </w:r>
          </w:p>
          <w:p w14:paraId="227C9C76" w14:textId="4E119D67" w:rsidR="00B674E4" w:rsidRPr="00B674E4" w:rsidRDefault="00B674E4" w:rsidP="0072740B">
            <w:pPr>
              <w:spacing w:before="76" w:line="274" w:lineRule="auto"/>
              <w:ind w:left="289" w:firstLineChars="100" w:firstLine="234"/>
              <w:rPr>
                <w:spacing w:val="14"/>
                <w:lang w:eastAsia="ja-JP"/>
              </w:rPr>
            </w:pPr>
            <w:r w:rsidRPr="00B674E4">
              <w:rPr>
                <w:rFonts w:hint="eastAsia"/>
                <w:spacing w:val="14"/>
                <w:lang w:eastAsia="ja-JP"/>
              </w:rPr>
              <w:t>電ガネットのサービスレベル（利用者満足度、平均処理時間等）向上に向けた改善提案を行う</w:t>
            </w:r>
            <w:r w:rsidR="00D529A4">
              <w:rPr>
                <w:rFonts w:hint="eastAsia"/>
                <w:spacing w:val="14"/>
                <w:lang w:eastAsia="ja-JP"/>
              </w:rPr>
              <w:t>こと</w:t>
            </w:r>
            <w:r w:rsidRPr="00B674E4">
              <w:rPr>
                <w:rFonts w:hint="eastAsia"/>
                <w:spacing w:val="14"/>
                <w:lang w:eastAsia="ja-JP"/>
              </w:rPr>
              <w:t>。</w:t>
            </w:r>
          </w:p>
          <w:p w14:paraId="72300F6B" w14:textId="4B9505D8" w:rsidR="00B674E4" w:rsidRDefault="001E312D" w:rsidP="00E92014">
            <w:pPr>
              <w:numPr>
                <w:ilvl w:val="0"/>
                <w:numId w:val="22"/>
              </w:numPr>
              <w:spacing w:before="76" w:line="273" w:lineRule="auto"/>
              <w:ind w:leftChars="18" w:left="299" w:right="40" w:hangingChars="107" w:hanging="259"/>
              <w:rPr>
                <w:spacing w:val="22"/>
                <w:lang w:eastAsia="ja-JP"/>
              </w:rPr>
            </w:pPr>
            <w:r w:rsidRPr="001E312D">
              <w:rPr>
                <w:rFonts w:hint="eastAsia"/>
                <w:spacing w:val="22"/>
                <w:lang w:eastAsia="ja-JP"/>
              </w:rPr>
              <w:t>引継ぎ資料の更新</w:t>
            </w:r>
          </w:p>
          <w:p w14:paraId="7B5FE66D" w14:textId="5987F505" w:rsidR="00652F7E" w:rsidRPr="00FE4FD0" w:rsidRDefault="00EF1A67" w:rsidP="0072740B">
            <w:pPr>
              <w:spacing w:before="76" w:line="274" w:lineRule="auto"/>
              <w:ind w:left="289" w:firstLineChars="100" w:firstLine="234"/>
              <w:rPr>
                <w:lang w:eastAsia="ja-JP"/>
              </w:rPr>
            </w:pPr>
            <w:r>
              <w:rPr>
                <w:rFonts w:hint="eastAsia"/>
                <w:spacing w:val="14"/>
                <w:lang w:eastAsia="ja-JP"/>
              </w:rPr>
              <w:t>本案件終了後に次の</w:t>
            </w:r>
            <w:r w:rsidR="001E312D" w:rsidRPr="001E312D">
              <w:rPr>
                <w:rFonts w:hint="eastAsia"/>
                <w:spacing w:val="14"/>
                <w:lang w:eastAsia="ja-JP"/>
              </w:rPr>
              <w:t>運用</w:t>
            </w:r>
            <w:r w:rsidR="0072740B">
              <w:rPr>
                <w:rFonts w:hint="eastAsia"/>
                <w:spacing w:val="14"/>
                <w:lang w:eastAsia="ja-JP"/>
              </w:rPr>
              <w:t>・保守</w:t>
            </w:r>
            <w:r w:rsidR="001E312D" w:rsidRPr="001E312D">
              <w:rPr>
                <w:rFonts w:hint="eastAsia"/>
                <w:spacing w:val="14"/>
                <w:lang w:eastAsia="ja-JP"/>
              </w:rPr>
              <w:t>事業者に速やかな引継ぎを行えるよう、既存の引継ぎ資料の更新を行う</w:t>
            </w:r>
            <w:r w:rsidR="00D529A4">
              <w:rPr>
                <w:rFonts w:hint="eastAsia"/>
                <w:spacing w:val="14"/>
                <w:lang w:eastAsia="ja-JP"/>
              </w:rPr>
              <w:t>こと</w:t>
            </w:r>
            <w:r w:rsidR="001E312D" w:rsidRPr="001E312D">
              <w:rPr>
                <w:rFonts w:hint="eastAsia"/>
                <w:spacing w:val="14"/>
                <w:lang w:eastAsia="ja-JP"/>
              </w:rPr>
              <w:t>。</w:t>
            </w:r>
          </w:p>
        </w:tc>
      </w:tr>
      <w:tr w:rsidR="00C468ED" w:rsidRPr="003B7230" w14:paraId="1F2763DC" w14:textId="77777777" w:rsidTr="00783608">
        <w:trPr>
          <w:trHeight w:val="520"/>
        </w:trPr>
        <w:tc>
          <w:tcPr>
            <w:tcW w:w="567" w:type="dxa"/>
          </w:tcPr>
          <w:p w14:paraId="37F7B006" w14:textId="5C674601" w:rsidR="00C468ED" w:rsidRPr="003B7230" w:rsidRDefault="00B25228" w:rsidP="006B2AE8">
            <w:pPr>
              <w:spacing w:line="270" w:lineRule="exact"/>
              <w:ind w:right="3"/>
              <w:jc w:val="center"/>
              <w:rPr>
                <w:lang w:eastAsia="ja-JP"/>
              </w:rPr>
            </w:pPr>
            <w:r>
              <w:rPr>
                <w:rFonts w:hint="eastAsia"/>
                <w:lang w:eastAsia="ja-JP"/>
              </w:rPr>
              <w:lastRenderedPageBreak/>
              <w:t>2</w:t>
            </w:r>
          </w:p>
        </w:tc>
        <w:tc>
          <w:tcPr>
            <w:tcW w:w="1559" w:type="dxa"/>
          </w:tcPr>
          <w:p w14:paraId="3428A920" w14:textId="62297A32" w:rsidR="00C468ED" w:rsidRPr="001745FA" w:rsidRDefault="001E312D" w:rsidP="00585AD3">
            <w:pPr>
              <w:spacing w:before="76"/>
              <w:ind w:leftChars="13" w:left="29"/>
              <w:jc w:val="both"/>
              <w:rPr>
                <w:spacing w:val="23"/>
                <w:lang w:eastAsia="ja-JP"/>
              </w:rPr>
            </w:pPr>
            <w:r>
              <w:rPr>
                <w:rFonts w:hint="eastAsia"/>
                <w:spacing w:val="23"/>
                <w:lang w:eastAsia="ja-JP"/>
              </w:rPr>
              <w:t>システム運用</w:t>
            </w:r>
          </w:p>
        </w:tc>
        <w:tc>
          <w:tcPr>
            <w:tcW w:w="7513" w:type="dxa"/>
          </w:tcPr>
          <w:p w14:paraId="71A9431B" w14:textId="0D55355F" w:rsidR="001E312D" w:rsidRDefault="001E312D" w:rsidP="00E92014">
            <w:pPr>
              <w:numPr>
                <w:ilvl w:val="0"/>
                <w:numId w:val="34"/>
              </w:numPr>
              <w:spacing w:before="76" w:line="273" w:lineRule="auto"/>
              <w:ind w:right="40"/>
              <w:rPr>
                <w:spacing w:val="22"/>
                <w:lang w:eastAsia="ja-JP"/>
              </w:rPr>
            </w:pPr>
            <w:r>
              <w:rPr>
                <w:rFonts w:hint="eastAsia"/>
                <w:spacing w:val="22"/>
                <w:lang w:eastAsia="ja-JP"/>
              </w:rPr>
              <w:t>システム運行</w:t>
            </w:r>
            <w:r w:rsidRPr="001E312D">
              <w:rPr>
                <w:rFonts w:hint="eastAsia"/>
                <w:spacing w:val="22"/>
                <w:lang w:eastAsia="ja-JP"/>
              </w:rPr>
              <w:t>監視</w:t>
            </w:r>
          </w:p>
          <w:p w14:paraId="18ED30B1" w14:textId="0FEAAF38" w:rsidR="001E312D" w:rsidRDefault="001E312D" w:rsidP="0072740B">
            <w:pPr>
              <w:spacing w:before="76" w:line="273" w:lineRule="auto"/>
              <w:ind w:left="338"/>
              <w:rPr>
                <w:spacing w:val="22"/>
                <w:lang w:eastAsia="ja-JP"/>
              </w:rPr>
            </w:pPr>
            <w:r w:rsidRPr="001E312D">
              <w:rPr>
                <w:rFonts w:hint="eastAsia"/>
                <w:spacing w:val="22"/>
                <w:lang w:eastAsia="ja-JP"/>
              </w:rPr>
              <w:t>プロセス、ジョブ、データベース、セキュリティの監視を実施する。</w:t>
            </w:r>
          </w:p>
          <w:p w14:paraId="658EA290" w14:textId="6AEDAC76" w:rsidR="00DC0B87" w:rsidRDefault="00DC0B87" w:rsidP="00E92014">
            <w:pPr>
              <w:numPr>
                <w:ilvl w:val="0"/>
                <w:numId w:val="34"/>
              </w:numPr>
              <w:spacing w:before="76" w:line="273" w:lineRule="auto"/>
              <w:ind w:right="40"/>
              <w:rPr>
                <w:spacing w:val="22"/>
                <w:lang w:eastAsia="ja-JP"/>
              </w:rPr>
            </w:pPr>
            <w:r w:rsidRPr="00DC0B87">
              <w:rPr>
                <w:rFonts w:hint="eastAsia"/>
                <w:spacing w:val="22"/>
                <w:lang w:eastAsia="ja-JP"/>
              </w:rPr>
              <w:t>セキュリティパッチ運用</w:t>
            </w:r>
          </w:p>
          <w:p w14:paraId="3950B383" w14:textId="1F7440A0" w:rsidR="00DC0B87" w:rsidRPr="00DC0B87" w:rsidRDefault="00DC0B87" w:rsidP="0072740B">
            <w:pPr>
              <w:spacing w:before="76" w:line="273" w:lineRule="auto"/>
              <w:ind w:left="338"/>
              <w:rPr>
                <w:spacing w:val="22"/>
                <w:lang w:eastAsia="ja-JP"/>
              </w:rPr>
            </w:pPr>
            <w:r w:rsidRPr="00DC0B87">
              <w:rPr>
                <w:rFonts w:hint="eastAsia"/>
                <w:spacing w:val="22"/>
                <w:lang w:eastAsia="ja-JP"/>
              </w:rPr>
              <w:t>定期的にセキュリティパッチの対応作業を実施する。</w:t>
            </w:r>
          </w:p>
          <w:p w14:paraId="08490F9B" w14:textId="4D354662" w:rsidR="001E312D" w:rsidRDefault="001E312D" w:rsidP="00E92014">
            <w:pPr>
              <w:numPr>
                <w:ilvl w:val="0"/>
                <w:numId w:val="34"/>
              </w:numPr>
              <w:spacing w:before="76" w:line="273" w:lineRule="auto"/>
              <w:ind w:right="40"/>
              <w:rPr>
                <w:spacing w:val="22"/>
                <w:lang w:eastAsia="ja-JP"/>
              </w:rPr>
            </w:pPr>
            <w:r w:rsidRPr="001E312D">
              <w:rPr>
                <w:rFonts w:hint="eastAsia"/>
                <w:spacing w:val="22"/>
                <w:lang w:eastAsia="ja-JP"/>
              </w:rPr>
              <w:t>バックアップ・リストア</w:t>
            </w:r>
          </w:p>
          <w:p w14:paraId="16ED0D64" w14:textId="0253E17C" w:rsidR="00C468ED" w:rsidRPr="00B25228" w:rsidRDefault="001E312D" w:rsidP="0072740B">
            <w:pPr>
              <w:spacing w:before="76" w:line="274" w:lineRule="auto"/>
              <w:ind w:left="289" w:firstLineChars="100" w:firstLine="234"/>
              <w:rPr>
                <w:spacing w:val="22"/>
                <w:lang w:eastAsia="ja-JP"/>
              </w:rPr>
            </w:pPr>
            <w:r>
              <w:rPr>
                <w:rFonts w:hint="eastAsia"/>
                <w:spacing w:val="14"/>
                <w:lang w:eastAsia="ja-JP"/>
              </w:rPr>
              <w:t>電ガネット</w:t>
            </w:r>
            <w:r w:rsidRPr="001E312D">
              <w:rPr>
                <w:spacing w:val="14"/>
                <w:lang w:eastAsia="ja-JP"/>
              </w:rPr>
              <w:t>の</w:t>
            </w:r>
            <w:r>
              <w:rPr>
                <w:rFonts w:hint="eastAsia"/>
                <w:spacing w:val="14"/>
                <w:lang w:eastAsia="ja-JP"/>
              </w:rPr>
              <w:t>システム</w:t>
            </w:r>
            <w:r w:rsidRPr="001E312D">
              <w:rPr>
                <w:spacing w:val="14"/>
                <w:lang w:eastAsia="ja-JP"/>
              </w:rPr>
              <w:t>基盤</w:t>
            </w:r>
            <w:r>
              <w:rPr>
                <w:rFonts w:hint="eastAsia"/>
                <w:spacing w:val="14"/>
                <w:lang w:eastAsia="ja-JP"/>
              </w:rPr>
              <w:t>（ペガクラウド）</w:t>
            </w:r>
            <w:r w:rsidRPr="001E312D">
              <w:rPr>
                <w:spacing w:val="14"/>
                <w:lang w:eastAsia="ja-JP"/>
              </w:rPr>
              <w:t>でバックアップを定期取得する。必要に応じて</w:t>
            </w:r>
            <w:r>
              <w:rPr>
                <w:rFonts w:hint="eastAsia"/>
                <w:spacing w:val="14"/>
                <w:lang w:eastAsia="ja-JP"/>
              </w:rPr>
              <w:t>システム基盤（ペガクラウド）</w:t>
            </w:r>
            <w:r w:rsidRPr="001E312D">
              <w:rPr>
                <w:spacing w:val="14"/>
                <w:lang w:eastAsia="ja-JP"/>
              </w:rPr>
              <w:t>を通じてリストアを</w:t>
            </w:r>
            <w:r>
              <w:rPr>
                <w:rFonts w:hint="eastAsia"/>
                <w:spacing w:val="14"/>
                <w:lang w:eastAsia="ja-JP"/>
              </w:rPr>
              <w:t>行う。</w:t>
            </w:r>
          </w:p>
        </w:tc>
      </w:tr>
      <w:tr w:rsidR="0024065F" w:rsidRPr="003B7230" w14:paraId="2473F5F5" w14:textId="77777777" w:rsidTr="00783608">
        <w:trPr>
          <w:trHeight w:val="520"/>
        </w:trPr>
        <w:tc>
          <w:tcPr>
            <w:tcW w:w="567" w:type="dxa"/>
          </w:tcPr>
          <w:p w14:paraId="27FD41A8" w14:textId="79AC72A9" w:rsidR="0024065F" w:rsidRDefault="00F46E38" w:rsidP="0024065F">
            <w:pPr>
              <w:spacing w:line="270" w:lineRule="exact"/>
              <w:ind w:right="3"/>
              <w:jc w:val="center"/>
              <w:rPr>
                <w:lang w:eastAsia="ja-JP"/>
              </w:rPr>
            </w:pPr>
            <w:r>
              <w:rPr>
                <w:rFonts w:hint="eastAsia"/>
                <w:lang w:eastAsia="ja-JP"/>
              </w:rPr>
              <w:t>3</w:t>
            </w:r>
          </w:p>
        </w:tc>
        <w:tc>
          <w:tcPr>
            <w:tcW w:w="1559" w:type="dxa"/>
          </w:tcPr>
          <w:p w14:paraId="39CC90B0" w14:textId="0922232C" w:rsidR="0024065F" w:rsidRPr="001745FA" w:rsidRDefault="00C50EF0" w:rsidP="00585AD3">
            <w:pPr>
              <w:spacing w:before="76"/>
              <w:jc w:val="both"/>
              <w:rPr>
                <w:spacing w:val="23"/>
                <w:lang w:eastAsia="ja-JP"/>
              </w:rPr>
            </w:pPr>
            <w:r w:rsidRPr="00C50EF0">
              <w:rPr>
                <w:rFonts w:hint="eastAsia"/>
                <w:spacing w:val="23"/>
                <w:lang w:eastAsia="ja-JP"/>
              </w:rPr>
              <w:t>ヘルプデスク運用</w:t>
            </w:r>
          </w:p>
        </w:tc>
        <w:tc>
          <w:tcPr>
            <w:tcW w:w="7513" w:type="dxa"/>
          </w:tcPr>
          <w:p w14:paraId="17D18F6B" w14:textId="5D77BB2F" w:rsidR="00C50EF0" w:rsidRDefault="00C50EF0" w:rsidP="00E92014">
            <w:pPr>
              <w:numPr>
                <w:ilvl w:val="0"/>
                <w:numId w:val="35"/>
              </w:numPr>
              <w:spacing w:before="76" w:line="273" w:lineRule="auto"/>
              <w:ind w:right="40"/>
              <w:rPr>
                <w:spacing w:val="22"/>
                <w:lang w:eastAsia="ja-JP"/>
              </w:rPr>
            </w:pPr>
            <w:r>
              <w:rPr>
                <w:rFonts w:hint="eastAsia"/>
                <w:spacing w:val="22"/>
                <w:lang w:eastAsia="ja-JP"/>
              </w:rPr>
              <w:t>ヘルプデスク</w:t>
            </w:r>
          </w:p>
          <w:p w14:paraId="5554E692" w14:textId="7085EB5E" w:rsidR="00C50EF0" w:rsidRPr="00C50EF0" w:rsidRDefault="00C50EF0" w:rsidP="0072740B">
            <w:pPr>
              <w:spacing w:before="76" w:line="274" w:lineRule="auto"/>
              <w:ind w:left="289" w:firstLineChars="100" w:firstLine="234"/>
              <w:rPr>
                <w:spacing w:val="14"/>
                <w:lang w:eastAsia="ja-JP"/>
              </w:rPr>
            </w:pPr>
            <w:r w:rsidRPr="00C50EF0">
              <w:rPr>
                <w:rFonts w:hint="eastAsia"/>
                <w:spacing w:val="14"/>
                <w:lang w:eastAsia="ja-JP"/>
              </w:rPr>
              <w:t>利用者からの問合せを</w:t>
            </w:r>
            <w:r w:rsidR="00D529A4">
              <w:rPr>
                <w:rFonts w:hint="eastAsia"/>
                <w:spacing w:val="14"/>
                <w:lang w:eastAsia="ja-JP"/>
              </w:rPr>
              <w:t>受付し、</w:t>
            </w:r>
            <w:r w:rsidRPr="00C50EF0">
              <w:rPr>
                <w:rFonts w:hint="eastAsia"/>
                <w:spacing w:val="14"/>
                <w:lang w:eastAsia="ja-JP"/>
              </w:rPr>
              <w:t>問合せ回答等必要な対応を行う</w:t>
            </w:r>
            <w:r w:rsidR="00D529A4">
              <w:rPr>
                <w:rFonts w:hint="eastAsia"/>
                <w:spacing w:val="14"/>
                <w:lang w:eastAsia="ja-JP"/>
              </w:rPr>
              <w:t>こと</w:t>
            </w:r>
            <w:r w:rsidRPr="00C50EF0">
              <w:rPr>
                <w:rFonts w:hint="eastAsia"/>
                <w:spacing w:val="14"/>
                <w:lang w:eastAsia="ja-JP"/>
              </w:rPr>
              <w:t>。</w:t>
            </w:r>
          </w:p>
          <w:p w14:paraId="19BBC39A" w14:textId="4CFF2D42" w:rsidR="00C50EF0" w:rsidRDefault="00C50EF0" w:rsidP="00E92014">
            <w:pPr>
              <w:numPr>
                <w:ilvl w:val="0"/>
                <w:numId w:val="35"/>
              </w:numPr>
              <w:spacing w:before="76" w:line="273" w:lineRule="auto"/>
              <w:ind w:right="40"/>
              <w:rPr>
                <w:spacing w:val="22"/>
                <w:lang w:eastAsia="ja-JP"/>
              </w:rPr>
            </w:pPr>
            <w:r w:rsidRPr="00C50EF0">
              <w:rPr>
                <w:rFonts w:hint="eastAsia"/>
                <w:spacing w:val="22"/>
                <w:lang w:eastAsia="ja-JP"/>
              </w:rPr>
              <w:t>アカウント申請依頼対応</w:t>
            </w:r>
          </w:p>
          <w:p w14:paraId="7478195C" w14:textId="64A9AEAB" w:rsidR="00C50EF0" w:rsidRPr="00C50EF0" w:rsidRDefault="00C50EF0" w:rsidP="0072740B">
            <w:pPr>
              <w:spacing w:before="76" w:line="274" w:lineRule="auto"/>
              <w:ind w:left="289" w:firstLineChars="100" w:firstLine="234"/>
              <w:rPr>
                <w:spacing w:val="14"/>
                <w:lang w:eastAsia="ja-JP"/>
              </w:rPr>
            </w:pPr>
            <w:r w:rsidRPr="00C50EF0">
              <w:rPr>
                <w:rFonts w:hint="eastAsia"/>
                <w:spacing w:val="14"/>
                <w:lang w:eastAsia="ja-JP"/>
              </w:rPr>
              <w:t>主管課からのアカウント申請依頼を受領し、申請書に記載の内容に基づき、アカウント登録・更新を行う</w:t>
            </w:r>
            <w:r w:rsidR="00D529A4">
              <w:rPr>
                <w:rFonts w:hint="eastAsia"/>
                <w:spacing w:val="14"/>
                <w:lang w:eastAsia="ja-JP"/>
              </w:rPr>
              <w:t>こと</w:t>
            </w:r>
            <w:r w:rsidRPr="00C50EF0">
              <w:rPr>
                <w:rFonts w:hint="eastAsia"/>
                <w:spacing w:val="14"/>
                <w:lang w:eastAsia="ja-JP"/>
              </w:rPr>
              <w:t>。</w:t>
            </w:r>
          </w:p>
          <w:p w14:paraId="3EAFECD4" w14:textId="30F17F5F" w:rsidR="00C50EF0" w:rsidRDefault="00C50EF0" w:rsidP="00E92014">
            <w:pPr>
              <w:numPr>
                <w:ilvl w:val="0"/>
                <w:numId w:val="35"/>
              </w:numPr>
              <w:spacing w:before="76" w:line="273" w:lineRule="auto"/>
              <w:ind w:right="40"/>
              <w:rPr>
                <w:spacing w:val="22"/>
                <w:lang w:eastAsia="ja-JP"/>
              </w:rPr>
            </w:pPr>
            <w:r w:rsidRPr="00C50EF0">
              <w:rPr>
                <w:spacing w:val="22"/>
                <w:lang w:eastAsia="ja-JP"/>
              </w:rPr>
              <w:t>FAQ掲載・更新</w:t>
            </w:r>
          </w:p>
          <w:p w14:paraId="3143EE99" w14:textId="437E34B1" w:rsidR="00C50EF0" w:rsidRPr="00C50EF0" w:rsidRDefault="00C50EF0" w:rsidP="0072740B">
            <w:pPr>
              <w:spacing w:before="76" w:line="274" w:lineRule="auto"/>
              <w:ind w:left="289" w:firstLineChars="100" w:firstLine="234"/>
              <w:rPr>
                <w:spacing w:val="14"/>
                <w:lang w:eastAsia="ja-JP"/>
              </w:rPr>
            </w:pPr>
            <w:r w:rsidRPr="00C50EF0">
              <w:rPr>
                <w:rFonts w:hint="eastAsia"/>
                <w:spacing w:val="14"/>
                <w:lang w:eastAsia="ja-JP"/>
              </w:rPr>
              <w:t>問合せが頻発している事項を</w:t>
            </w:r>
            <w:r w:rsidRPr="00C50EF0">
              <w:rPr>
                <w:spacing w:val="14"/>
                <w:lang w:eastAsia="ja-JP"/>
              </w:rPr>
              <w:t>FAQとしてまとめ、主管課と調整の上で「よくある質問」の情報を更新する</w:t>
            </w:r>
            <w:r w:rsidR="00D529A4">
              <w:rPr>
                <w:rFonts w:hint="eastAsia"/>
                <w:spacing w:val="14"/>
                <w:lang w:eastAsia="ja-JP"/>
              </w:rPr>
              <w:t>こと</w:t>
            </w:r>
            <w:r w:rsidRPr="00C50EF0">
              <w:rPr>
                <w:spacing w:val="14"/>
                <w:lang w:eastAsia="ja-JP"/>
              </w:rPr>
              <w:t>。</w:t>
            </w:r>
          </w:p>
          <w:p w14:paraId="0B84202F" w14:textId="77777777" w:rsidR="00C50EF0" w:rsidRPr="00C50EF0" w:rsidRDefault="00C50EF0" w:rsidP="00E92014">
            <w:pPr>
              <w:numPr>
                <w:ilvl w:val="0"/>
                <w:numId w:val="35"/>
              </w:numPr>
              <w:spacing w:before="76" w:line="273" w:lineRule="auto"/>
              <w:ind w:right="40"/>
              <w:rPr>
                <w:spacing w:val="22"/>
                <w:lang w:eastAsia="ja-JP"/>
              </w:rPr>
            </w:pPr>
            <w:r w:rsidRPr="00C50EF0">
              <w:rPr>
                <w:rFonts w:hint="eastAsia"/>
                <w:spacing w:val="22"/>
                <w:lang w:eastAsia="ja-JP"/>
              </w:rPr>
              <w:t>お知らせ掲載・更新</w:t>
            </w:r>
          </w:p>
          <w:p w14:paraId="77D794CA" w14:textId="3B4E3FFC" w:rsidR="0024065F" w:rsidRPr="00B25228" w:rsidRDefault="00C50EF0" w:rsidP="0072740B">
            <w:pPr>
              <w:spacing w:before="76" w:line="274" w:lineRule="auto"/>
              <w:ind w:left="289" w:firstLineChars="100" w:firstLine="234"/>
              <w:rPr>
                <w:spacing w:val="22"/>
                <w:lang w:eastAsia="ja-JP"/>
              </w:rPr>
            </w:pPr>
            <w:r w:rsidRPr="00C50EF0">
              <w:rPr>
                <w:rFonts w:hint="eastAsia"/>
                <w:spacing w:val="14"/>
                <w:lang w:eastAsia="ja-JP"/>
              </w:rPr>
              <w:t>電ガネット上に、電ガネットや電子申請に関するお知らせを掲載・更新する</w:t>
            </w:r>
            <w:r w:rsidR="00D529A4">
              <w:rPr>
                <w:rFonts w:hint="eastAsia"/>
                <w:spacing w:val="14"/>
                <w:lang w:eastAsia="ja-JP"/>
              </w:rPr>
              <w:t>こと</w:t>
            </w:r>
            <w:r w:rsidRPr="00C50EF0">
              <w:rPr>
                <w:rFonts w:hint="eastAsia"/>
                <w:spacing w:val="14"/>
                <w:lang w:eastAsia="ja-JP"/>
              </w:rPr>
              <w:t>。</w:t>
            </w:r>
          </w:p>
        </w:tc>
      </w:tr>
      <w:tr w:rsidR="0024065F" w:rsidRPr="003B7230" w14:paraId="20740704" w14:textId="77777777" w:rsidTr="00783608">
        <w:trPr>
          <w:trHeight w:val="520"/>
        </w:trPr>
        <w:tc>
          <w:tcPr>
            <w:tcW w:w="567" w:type="dxa"/>
          </w:tcPr>
          <w:p w14:paraId="5B5B61AF" w14:textId="67B7C6A9" w:rsidR="0024065F" w:rsidRDefault="00F46E38" w:rsidP="0024065F">
            <w:pPr>
              <w:spacing w:line="270" w:lineRule="exact"/>
              <w:ind w:right="3"/>
              <w:jc w:val="center"/>
              <w:rPr>
                <w:lang w:eastAsia="ja-JP"/>
              </w:rPr>
            </w:pPr>
            <w:r>
              <w:rPr>
                <w:rFonts w:hint="eastAsia"/>
                <w:lang w:eastAsia="ja-JP"/>
              </w:rPr>
              <w:t>4</w:t>
            </w:r>
          </w:p>
        </w:tc>
        <w:tc>
          <w:tcPr>
            <w:tcW w:w="1559" w:type="dxa"/>
          </w:tcPr>
          <w:p w14:paraId="5BBF5AC1" w14:textId="17743D13" w:rsidR="0024065F" w:rsidRPr="001745FA" w:rsidRDefault="00C50EF0" w:rsidP="00585AD3">
            <w:pPr>
              <w:spacing w:before="76"/>
              <w:ind w:leftChars="13" w:left="29" w:firstLineChars="1" w:firstLine="2"/>
              <w:jc w:val="both"/>
              <w:rPr>
                <w:spacing w:val="23"/>
                <w:lang w:eastAsia="ja-JP"/>
              </w:rPr>
            </w:pPr>
            <w:r>
              <w:rPr>
                <w:rFonts w:hint="eastAsia"/>
                <w:spacing w:val="23"/>
                <w:lang w:eastAsia="ja-JP"/>
              </w:rPr>
              <w:t>業務運用</w:t>
            </w:r>
          </w:p>
        </w:tc>
        <w:tc>
          <w:tcPr>
            <w:tcW w:w="7513" w:type="dxa"/>
          </w:tcPr>
          <w:p w14:paraId="57097255" w14:textId="4AE2ED95" w:rsidR="0024065F" w:rsidRPr="00783608" w:rsidRDefault="00C50EF0" w:rsidP="0072740B">
            <w:pPr>
              <w:spacing w:before="76" w:line="274" w:lineRule="auto"/>
              <w:ind w:left="35" w:firstLineChars="120" w:firstLine="281"/>
              <w:rPr>
                <w:spacing w:val="22"/>
                <w:lang w:eastAsia="ja-JP"/>
              </w:rPr>
            </w:pPr>
            <w:r w:rsidRPr="00783608">
              <w:rPr>
                <w:rFonts w:hint="eastAsia"/>
                <w:spacing w:val="14"/>
                <w:lang w:eastAsia="ja-JP"/>
              </w:rPr>
              <w:t>電子申請</w:t>
            </w:r>
            <w:r w:rsidR="00D529A4">
              <w:rPr>
                <w:rFonts w:hint="eastAsia"/>
                <w:spacing w:val="14"/>
                <w:lang w:eastAsia="ja-JP"/>
              </w:rPr>
              <w:t>において</w:t>
            </w:r>
            <w:r w:rsidRPr="00783608">
              <w:rPr>
                <w:rFonts w:hint="eastAsia"/>
                <w:spacing w:val="14"/>
                <w:lang w:eastAsia="ja-JP"/>
              </w:rPr>
              <w:t>手続の追加、既存手続の設定変更が発生した場合に、主管課</w:t>
            </w:r>
            <w:r w:rsidR="00D529A4">
              <w:rPr>
                <w:rFonts w:hint="eastAsia"/>
                <w:spacing w:val="14"/>
                <w:lang w:eastAsia="ja-JP"/>
              </w:rPr>
              <w:t>から</w:t>
            </w:r>
            <w:r w:rsidRPr="00783608">
              <w:rPr>
                <w:rFonts w:hint="eastAsia"/>
                <w:spacing w:val="14"/>
                <w:lang w:eastAsia="ja-JP"/>
              </w:rPr>
              <w:t>作業依頼と設定シートを受領し、検証用環境に反映する</w:t>
            </w:r>
            <w:r w:rsidR="00D529A4">
              <w:rPr>
                <w:rFonts w:hint="eastAsia"/>
                <w:spacing w:val="14"/>
                <w:lang w:eastAsia="ja-JP"/>
              </w:rPr>
              <w:t>こと</w:t>
            </w:r>
            <w:r w:rsidRPr="00783608">
              <w:rPr>
                <w:rFonts w:hint="eastAsia"/>
                <w:spacing w:val="14"/>
                <w:lang w:eastAsia="ja-JP"/>
              </w:rPr>
              <w:t>。主管課</w:t>
            </w:r>
            <w:r w:rsidR="00D529A4">
              <w:rPr>
                <w:rFonts w:hint="eastAsia"/>
                <w:spacing w:val="14"/>
                <w:lang w:eastAsia="ja-JP"/>
              </w:rPr>
              <w:t>の</w:t>
            </w:r>
            <w:r w:rsidRPr="00783608">
              <w:rPr>
                <w:rFonts w:hint="eastAsia"/>
                <w:spacing w:val="14"/>
                <w:lang w:eastAsia="ja-JP"/>
              </w:rPr>
              <w:t>動作確認</w:t>
            </w:r>
            <w:r w:rsidR="00D529A4">
              <w:rPr>
                <w:rFonts w:hint="eastAsia"/>
                <w:spacing w:val="14"/>
                <w:lang w:eastAsia="ja-JP"/>
              </w:rPr>
              <w:t>が</w:t>
            </w:r>
            <w:r w:rsidRPr="00783608">
              <w:rPr>
                <w:rFonts w:hint="eastAsia"/>
                <w:spacing w:val="14"/>
                <w:lang w:eastAsia="ja-JP"/>
              </w:rPr>
              <w:t>問題ない場合は、本番環境に反映する</w:t>
            </w:r>
            <w:r w:rsidR="00D529A4">
              <w:rPr>
                <w:rFonts w:hint="eastAsia"/>
                <w:spacing w:val="14"/>
                <w:lang w:eastAsia="ja-JP"/>
              </w:rPr>
              <w:t>こと</w:t>
            </w:r>
            <w:r w:rsidRPr="00783608">
              <w:rPr>
                <w:rFonts w:hint="eastAsia"/>
                <w:spacing w:val="14"/>
                <w:lang w:eastAsia="ja-JP"/>
              </w:rPr>
              <w:t>。</w:t>
            </w:r>
          </w:p>
        </w:tc>
      </w:tr>
      <w:tr w:rsidR="0072740B" w:rsidRPr="003B7230" w14:paraId="51379562" w14:textId="77777777" w:rsidTr="00783608">
        <w:trPr>
          <w:trHeight w:val="520"/>
        </w:trPr>
        <w:tc>
          <w:tcPr>
            <w:tcW w:w="567" w:type="dxa"/>
          </w:tcPr>
          <w:p w14:paraId="21A68335" w14:textId="2CAF25C7" w:rsidR="0072740B" w:rsidRDefault="0072740B" w:rsidP="0072740B">
            <w:pPr>
              <w:spacing w:line="270" w:lineRule="exact"/>
              <w:ind w:right="3"/>
              <w:jc w:val="center"/>
              <w:rPr>
                <w:lang w:eastAsia="ja-JP"/>
              </w:rPr>
            </w:pPr>
            <w:r>
              <w:rPr>
                <w:rFonts w:hint="eastAsia"/>
                <w:lang w:eastAsia="ja-JP"/>
              </w:rPr>
              <w:t>5</w:t>
            </w:r>
          </w:p>
        </w:tc>
        <w:tc>
          <w:tcPr>
            <w:tcW w:w="1559" w:type="dxa"/>
          </w:tcPr>
          <w:p w14:paraId="0C0458BB" w14:textId="4DC6D261" w:rsidR="0072740B" w:rsidRDefault="0072740B" w:rsidP="0072740B">
            <w:pPr>
              <w:spacing w:before="76"/>
              <w:ind w:leftChars="13" w:left="29" w:firstLineChars="1" w:firstLine="2"/>
              <w:jc w:val="both"/>
              <w:rPr>
                <w:spacing w:val="23"/>
                <w:lang w:eastAsia="ja-JP"/>
              </w:rPr>
            </w:pPr>
            <w:r>
              <w:rPr>
                <w:rFonts w:hint="eastAsia"/>
                <w:spacing w:val="23"/>
                <w:lang w:eastAsia="ja-JP"/>
              </w:rPr>
              <w:t>保守運用</w:t>
            </w:r>
          </w:p>
        </w:tc>
        <w:tc>
          <w:tcPr>
            <w:tcW w:w="7513" w:type="dxa"/>
          </w:tcPr>
          <w:p w14:paraId="5F81A13D" w14:textId="77777777" w:rsidR="0072740B" w:rsidRDefault="0072740B" w:rsidP="00E92014">
            <w:pPr>
              <w:numPr>
                <w:ilvl w:val="0"/>
                <w:numId w:val="39"/>
              </w:numPr>
              <w:spacing w:before="76" w:line="273" w:lineRule="auto"/>
              <w:rPr>
                <w:spacing w:val="22"/>
                <w:lang w:eastAsia="ja-JP"/>
              </w:rPr>
            </w:pPr>
            <w:r w:rsidRPr="00FD39C2">
              <w:rPr>
                <w:rFonts w:hint="eastAsia"/>
                <w:spacing w:val="22"/>
                <w:lang w:eastAsia="ja-JP"/>
              </w:rPr>
              <w:t>障害対応</w:t>
            </w:r>
          </w:p>
          <w:p w14:paraId="0B137E60" w14:textId="77777777" w:rsidR="0072740B" w:rsidRDefault="0072740B" w:rsidP="0072740B">
            <w:pPr>
              <w:spacing w:before="76" w:line="273" w:lineRule="auto"/>
              <w:ind w:left="338" w:firstLineChars="100" w:firstLine="242"/>
              <w:rPr>
                <w:spacing w:val="22"/>
                <w:lang w:eastAsia="ja-JP"/>
              </w:rPr>
            </w:pPr>
            <w:r w:rsidRPr="00FD39C2">
              <w:rPr>
                <w:rFonts w:hint="eastAsia"/>
                <w:spacing w:val="22"/>
                <w:lang w:eastAsia="ja-JP"/>
              </w:rPr>
              <w:t>障害や不具合を検知時、暫定対応を実施する。原因を調査し、恒</w:t>
            </w:r>
            <w:r w:rsidRPr="00FD39C2">
              <w:rPr>
                <w:rFonts w:hint="eastAsia"/>
                <w:spacing w:val="22"/>
                <w:lang w:eastAsia="ja-JP"/>
              </w:rPr>
              <w:lastRenderedPageBreak/>
              <w:t>久対応を実施する。</w:t>
            </w:r>
          </w:p>
          <w:p w14:paraId="05E3DADB" w14:textId="77777777" w:rsidR="0072740B" w:rsidRDefault="0072740B" w:rsidP="00E92014">
            <w:pPr>
              <w:numPr>
                <w:ilvl w:val="0"/>
                <w:numId w:val="39"/>
              </w:numPr>
              <w:spacing w:before="76" w:line="273" w:lineRule="auto"/>
              <w:rPr>
                <w:spacing w:val="22"/>
                <w:lang w:eastAsia="ja-JP"/>
              </w:rPr>
            </w:pPr>
            <w:r w:rsidRPr="00AE0BE0">
              <w:rPr>
                <w:rFonts w:hint="eastAsia"/>
                <w:spacing w:val="22"/>
                <w:lang w:eastAsia="ja-JP"/>
              </w:rPr>
              <w:t>システムメンテナンス</w:t>
            </w:r>
          </w:p>
          <w:p w14:paraId="114FBCF5" w14:textId="77777777" w:rsidR="0072740B" w:rsidRPr="00DC0B87" w:rsidRDefault="0072740B" w:rsidP="0072740B">
            <w:pPr>
              <w:spacing w:before="76" w:line="273" w:lineRule="auto"/>
              <w:ind w:left="338" w:firstLineChars="100" w:firstLine="242"/>
              <w:rPr>
                <w:spacing w:val="22"/>
                <w:lang w:eastAsia="ja-JP"/>
              </w:rPr>
            </w:pPr>
            <w:r w:rsidRPr="00AE0BE0">
              <w:rPr>
                <w:rFonts w:hint="eastAsia"/>
                <w:spacing w:val="22"/>
                <w:lang w:eastAsia="ja-JP"/>
              </w:rPr>
              <w:t>不具合対応等により、システムの定期</w:t>
            </w:r>
            <w:r w:rsidRPr="00AE0BE0">
              <w:rPr>
                <w:spacing w:val="22"/>
                <w:lang w:eastAsia="ja-JP"/>
              </w:rPr>
              <w:t>/臨時メンテナンスを実施する。</w:t>
            </w:r>
          </w:p>
          <w:p w14:paraId="3B10BBBA" w14:textId="77777777" w:rsidR="0072740B" w:rsidRDefault="0072740B" w:rsidP="00E92014">
            <w:pPr>
              <w:numPr>
                <w:ilvl w:val="0"/>
                <w:numId w:val="39"/>
              </w:numPr>
              <w:spacing w:before="76" w:line="273" w:lineRule="auto"/>
              <w:rPr>
                <w:spacing w:val="22"/>
                <w:lang w:eastAsia="ja-JP"/>
              </w:rPr>
            </w:pPr>
            <w:r w:rsidRPr="00AE0BE0">
              <w:rPr>
                <w:rFonts w:hint="eastAsia"/>
                <w:spacing w:val="22"/>
                <w:lang w:eastAsia="ja-JP"/>
              </w:rPr>
              <w:t>作業依頼対応</w:t>
            </w:r>
          </w:p>
          <w:p w14:paraId="0BFE954E" w14:textId="77777777" w:rsidR="0072740B" w:rsidRDefault="0072740B" w:rsidP="0072740B">
            <w:pPr>
              <w:spacing w:before="76" w:line="274" w:lineRule="auto"/>
              <w:ind w:left="289" w:firstLineChars="100" w:firstLine="242"/>
              <w:rPr>
                <w:spacing w:val="22"/>
                <w:lang w:eastAsia="ja-JP"/>
              </w:rPr>
            </w:pPr>
            <w:r w:rsidRPr="00AE0BE0">
              <w:rPr>
                <w:rFonts w:hint="eastAsia"/>
                <w:spacing w:val="22"/>
                <w:lang w:eastAsia="ja-JP"/>
              </w:rPr>
              <w:t>依頼内容をうけて、システムを利用してデータ調査、抽出、確認、補正等の作業を実施する。本番データを確認する場合は、主管課の承認を得て実施する。</w:t>
            </w:r>
          </w:p>
          <w:p w14:paraId="40B296CB" w14:textId="77777777" w:rsidR="0072740B" w:rsidRDefault="0072740B" w:rsidP="00E92014">
            <w:pPr>
              <w:numPr>
                <w:ilvl w:val="0"/>
                <w:numId w:val="39"/>
              </w:numPr>
              <w:spacing w:before="76" w:line="273" w:lineRule="auto"/>
              <w:rPr>
                <w:spacing w:val="22"/>
                <w:lang w:eastAsia="ja-JP"/>
              </w:rPr>
            </w:pPr>
            <w:r>
              <w:rPr>
                <w:rFonts w:hint="eastAsia"/>
                <w:spacing w:val="22"/>
                <w:lang w:eastAsia="ja-JP"/>
              </w:rPr>
              <w:t>クラウド</w:t>
            </w:r>
            <w:r w:rsidRPr="00AE0BE0">
              <w:rPr>
                <w:spacing w:val="22"/>
                <w:lang w:eastAsia="ja-JP"/>
              </w:rPr>
              <w:t>のバージョンアップ対応</w:t>
            </w:r>
          </w:p>
          <w:p w14:paraId="1DCCB48F" w14:textId="1E4FD233" w:rsidR="0072740B" w:rsidRPr="00783608" w:rsidRDefault="0072740B" w:rsidP="0072740B">
            <w:pPr>
              <w:spacing w:before="76" w:line="274" w:lineRule="auto"/>
              <w:ind w:left="35" w:firstLineChars="120" w:firstLine="290"/>
              <w:rPr>
                <w:spacing w:val="14"/>
                <w:lang w:eastAsia="ja-JP"/>
              </w:rPr>
            </w:pPr>
            <w:r>
              <w:rPr>
                <w:rFonts w:hint="eastAsia"/>
                <w:spacing w:val="22"/>
                <w:lang w:eastAsia="ja-JP"/>
              </w:rPr>
              <w:t>電ガネットのプラットフォームであるペガクラウド</w:t>
            </w:r>
            <w:r w:rsidRPr="00AE0BE0">
              <w:rPr>
                <w:spacing w:val="22"/>
                <w:lang w:eastAsia="ja-JP"/>
              </w:rPr>
              <w:t>のバージョンアップ</w:t>
            </w:r>
            <w:r>
              <w:rPr>
                <w:rFonts w:hint="eastAsia"/>
                <w:spacing w:val="22"/>
                <w:lang w:eastAsia="ja-JP"/>
              </w:rPr>
              <w:t>について</w:t>
            </w:r>
            <w:r w:rsidRPr="00AE0BE0">
              <w:rPr>
                <w:spacing w:val="22"/>
                <w:lang w:eastAsia="ja-JP"/>
              </w:rPr>
              <w:t>、事前検証作業および修正確認作業の上、本番環境への適切なバージョンアップ作業を行う。</w:t>
            </w:r>
          </w:p>
        </w:tc>
      </w:tr>
      <w:tr w:rsidR="0072740B" w:rsidRPr="003B7230" w14:paraId="692C90EF" w14:textId="77777777" w:rsidTr="00783608">
        <w:trPr>
          <w:trHeight w:val="520"/>
        </w:trPr>
        <w:tc>
          <w:tcPr>
            <w:tcW w:w="567" w:type="dxa"/>
          </w:tcPr>
          <w:p w14:paraId="0C41155C" w14:textId="4E540E7F" w:rsidR="0072740B" w:rsidRDefault="0072740B" w:rsidP="0072740B">
            <w:pPr>
              <w:spacing w:line="270" w:lineRule="exact"/>
              <w:ind w:right="3"/>
              <w:jc w:val="center"/>
              <w:rPr>
                <w:lang w:eastAsia="ja-JP"/>
              </w:rPr>
            </w:pPr>
            <w:r>
              <w:rPr>
                <w:rFonts w:hint="eastAsia"/>
                <w:lang w:eastAsia="ja-JP"/>
              </w:rPr>
              <w:lastRenderedPageBreak/>
              <w:t>6</w:t>
            </w:r>
          </w:p>
        </w:tc>
        <w:tc>
          <w:tcPr>
            <w:tcW w:w="1559" w:type="dxa"/>
          </w:tcPr>
          <w:p w14:paraId="37DD288A" w14:textId="05607406" w:rsidR="0072740B" w:rsidRDefault="0072740B" w:rsidP="0072740B">
            <w:pPr>
              <w:spacing w:before="76"/>
              <w:ind w:leftChars="13" w:left="29" w:firstLineChars="1" w:firstLine="2"/>
              <w:jc w:val="both"/>
              <w:rPr>
                <w:spacing w:val="23"/>
                <w:lang w:eastAsia="ja-JP"/>
              </w:rPr>
            </w:pPr>
            <w:r>
              <w:rPr>
                <w:rFonts w:hint="eastAsia"/>
                <w:spacing w:val="23"/>
                <w:lang w:eastAsia="ja-JP"/>
              </w:rPr>
              <w:t>クラウド環境の契約継承</w:t>
            </w:r>
          </w:p>
        </w:tc>
        <w:tc>
          <w:tcPr>
            <w:tcW w:w="7513" w:type="dxa"/>
          </w:tcPr>
          <w:p w14:paraId="4AB5DF7D" w14:textId="7C65EC94" w:rsidR="0072740B" w:rsidRDefault="0072740B" w:rsidP="0072740B">
            <w:pPr>
              <w:spacing w:before="76" w:line="274" w:lineRule="auto"/>
              <w:ind w:left="35" w:firstLineChars="120" w:firstLine="281"/>
              <w:rPr>
                <w:spacing w:val="14"/>
                <w:lang w:eastAsia="ja-JP"/>
              </w:rPr>
            </w:pPr>
            <w:r>
              <w:rPr>
                <w:rFonts w:hint="eastAsia"/>
                <w:spacing w:val="14"/>
                <w:lang w:eastAsia="ja-JP"/>
              </w:rPr>
              <w:t>電ガネットの令和４年度運用・保守事業者から、電ガネットが利用しているペガクラウド環境について利用契約の譲渡（継承）を受け電ガネットの運用環境を本契約期間中において提供すること。</w:t>
            </w:r>
          </w:p>
          <w:p w14:paraId="3A68FFDD" w14:textId="61FE7283" w:rsidR="0072740B" w:rsidRPr="00783608" w:rsidRDefault="0072740B" w:rsidP="0072740B">
            <w:pPr>
              <w:spacing w:before="76" w:line="274" w:lineRule="auto"/>
              <w:ind w:left="35" w:firstLineChars="120" w:firstLine="281"/>
              <w:rPr>
                <w:spacing w:val="14"/>
                <w:lang w:eastAsia="ja-JP"/>
              </w:rPr>
            </w:pPr>
            <w:r>
              <w:rPr>
                <w:rFonts w:hint="eastAsia"/>
                <w:spacing w:val="14"/>
                <w:lang w:eastAsia="ja-JP"/>
              </w:rPr>
              <w:t>なお、令和４年度構築事業者の開発物等は電ガネット上に構築されたまま、利用契約の譲渡（継承）するものとする。</w:t>
            </w:r>
          </w:p>
        </w:tc>
      </w:tr>
    </w:tbl>
    <w:p w14:paraId="154DF208" w14:textId="6A4ACBE2" w:rsidR="00652F7E" w:rsidRPr="00652F7E" w:rsidRDefault="00652F7E">
      <w:pPr>
        <w:rPr>
          <w:sz w:val="20"/>
          <w:lang w:eastAsia="ja-JP"/>
        </w:rPr>
      </w:pPr>
    </w:p>
    <w:p w14:paraId="79EB7D13" w14:textId="77777777" w:rsidR="0090344F" w:rsidRPr="003B7230" w:rsidRDefault="0090344F">
      <w:pPr>
        <w:rPr>
          <w:sz w:val="20"/>
          <w:lang w:eastAsia="ja-JP"/>
        </w:rPr>
      </w:pPr>
    </w:p>
    <w:p w14:paraId="3F312D5A" w14:textId="793A3A70" w:rsidR="0090344F" w:rsidRPr="003B7230" w:rsidRDefault="003B7230" w:rsidP="00E92014">
      <w:pPr>
        <w:pStyle w:val="a3"/>
        <w:numPr>
          <w:ilvl w:val="0"/>
          <w:numId w:val="7"/>
        </w:numPr>
        <w:tabs>
          <w:tab w:val="left" w:pos="316"/>
        </w:tabs>
        <w:outlineLvl w:val="1"/>
        <w:rPr>
          <w:lang w:eastAsia="ja-JP"/>
        </w:rPr>
      </w:pPr>
      <w:bookmarkStart w:id="13" w:name="_Toc112140541"/>
      <w:r w:rsidRPr="00700709">
        <w:rPr>
          <w:lang w:eastAsia="ja-JP"/>
        </w:rPr>
        <w:t>成果物</w:t>
      </w:r>
      <w:bookmarkEnd w:id="13"/>
    </w:p>
    <w:p w14:paraId="5CA5ACFC" w14:textId="5415FFD1" w:rsidR="0090344F" w:rsidRPr="00700709" w:rsidRDefault="00700709" w:rsidP="00700709">
      <w:pPr>
        <w:spacing w:before="76" w:line="273" w:lineRule="auto"/>
        <w:ind w:left="693" w:right="286" w:firstLine="283"/>
        <w:jc w:val="both"/>
        <w:rPr>
          <w:spacing w:val="14"/>
          <w:lang w:eastAsia="ja-JP"/>
        </w:rPr>
      </w:pPr>
      <w:r w:rsidRPr="00700709">
        <w:rPr>
          <w:rFonts w:hint="eastAsia"/>
          <w:spacing w:val="14"/>
          <w:lang w:eastAsia="ja-JP"/>
        </w:rPr>
        <w:t>納入成果物及び納入期限は以下の図表</w:t>
      </w:r>
      <w:r w:rsidR="008A6F41">
        <w:rPr>
          <w:spacing w:val="14"/>
          <w:lang w:eastAsia="ja-JP"/>
        </w:rPr>
        <w:t>4</w:t>
      </w:r>
      <w:r w:rsidRPr="00700709">
        <w:rPr>
          <w:spacing w:val="14"/>
          <w:lang w:eastAsia="ja-JP"/>
        </w:rPr>
        <w:t>-</w:t>
      </w:r>
      <w:r w:rsidR="008A6F41">
        <w:rPr>
          <w:spacing w:val="14"/>
          <w:lang w:eastAsia="ja-JP"/>
        </w:rPr>
        <w:t>2</w:t>
      </w:r>
      <w:r w:rsidRPr="00700709">
        <w:rPr>
          <w:rFonts w:hint="eastAsia"/>
          <w:spacing w:val="14"/>
          <w:lang w:eastAsia="ja-JP"/>
        </w:rPr>
        <w:t>のとおり。</w:t>
      </w:r>
    </w:p>
    <w:p w14:paraId="5AEA30D6" w14:textId="77777777" w:rsidR="0090344F" w:rsidRPr="003B7230" w:rsidRDefault="0090344F">
      <w:pPr>
        <w:spacing w:before="12"/>
        <w:rPr>
          <w:sz w:val="24"/>
          <w:lang w:eastAsia="ja-JP"/>
        </w:rPr>
      </w:pPr>
    </w:p>
    <w:p w14:paraId="65607428" w14:textId="2BD01B14" w:rsidR="0090344F" w:rsidRPr="003B7230" w:rsidRDefault="003B7230">
      <w:pPr>
        <w:spacing w:after="40"/>
        <w:ind w:left="639" w:right="825"/>
        <w:jc w:val="center"/>
      </w:pPr>
      <w:proofErr w:type="spellStart"/>
      <w:r w:rsidRPr="003B7230">
        <w:rPr>
          <w:spacing w:val="17"/>
        </w:rPr>
        <w:t>図表</w:t>
      </w:r>
      <w:proofErr w:type="spellEnd"/>
      <w:r w:rsidRPr="003B7230">
        <w:rPr>
          <w:spacing w:val="17"/>
        </w:rPr>
        <w:t xml:space="preserve"> </w:t>
      </w:r>
      <w:r w:rsidR="005D65AE">
        <w:rPr>
          <w:spacing w:val="10"/>
        </w:rPr>
        <w:t>3</w:t>
      </w:r>
      <w:r w:rsidRPr="003B7230">
        <w:rPr>
          <w:spacing w:val="10"/>
        </w:rPr>
        <w:t>-</w:t>
      </w:r>
      <w:r w:rsidR="008A6F41">
        <w:rPr>
          <w:spacing w:val="10"/>
        </w:rPr>
        <w:t>2</w:t>
      </w:r>
      <w:r w:rsidRPr="003B7230">
        <w:rPr>
          <w:spacing w:val="31"/>
        </w:rPr>
        <w:t xml:space="preserve"> </w:t>
      </w:r>
      <w:proofErr w:type="spellStart"/>
      <w:r w:rsidRPr="003B7230">
        <w:rPr>
          <w:spacing w:val="31"/>
        </w:rPr>
        <w:t>成果物一覧</w:t>
      </w:r>
      <w:proofErr w:type="spellEnd"/>
    </w:p>
    <w:tbl>
      <w:tblPr>
        <w:tblW w:w="9781" w:type="dxa"/>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3"/>
        <w:gridCol w:w="5245"/>
        <w:gridCol w:w="1843"/>
      </w:tblGrid>
      <w:tr w:rsidR="00AE6B47" w:rsidRPr="00AE6B47" w14:paraId="5C0BF75F" w14:textId="77777777" w:rsidTr="00051216">
        <w:trPr>
          <w:trHeight w:val="250"/>
          <w:tblHeader/>
        </w:trPr>
        <w:tc>
          <w:tcPr>
            <w:tcW w:w="2693"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Pr>
          <w:p w14:paraId="40550A62" w14:textId="77777777" w:rsidR="0090344F" w:rsidRPr="00AE6B47" w:rsidRDefault="003B7230" w:rsidP="00120004">
            <w:pPr>
              <w:spacing w:line="231" w:lineRule="exact"/>
              <w:ind w:left="-4" w:right="-1" w:firstLineChars="1" w:firstLine="3"/>
              <w:jc w:val="center"/>
              <w:rPr>
                <w:color w:val="FFFFFF" w:themeColor="background1"/>
              </w:rPr>
            </w:pPr>
            <w:proofErr w:type="spellStart"/>
            <w:r w:rsidRPr="00AE6B47">
              <w:rPr>
                <w:color w:val="FFFFFF" w:themeColor="background1"/>
                <w:spacing w:val="30"/>
              </w:rPr>
              <w:t>名称</w:t>
            </w:r>
            <w:proofErr w:type="spellEnd"/>
          </w:p>
        </w:tc>
        <w:tc>
          <w:tcPr>
            <w:tcW w:w="524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197C2201" w14:textId="77777777" w:rsidR="0090344F" w:rsidRPr="00AE6B47" w:rsidRDefault="003B7230">
            <w:pPr>
              <w:spacing w:line="231" w:lineRule="exact"/>
              <w:ind w:left="1806" w:right="1790"/>
              <w:jc w:val="center"/>
              <w:rPr>
                <w:color w:val="FFFFFF" w:themeColor="background1"/>
              </w:rPr>
            </w:pPr>
            <w:proofErr w:type="spellStart"/>
            <w:r w:rsidRPr="00AE6B47">
              <w:rPr>
                <w:color w:val="FFFFFF" w:themeColor="background1"/>
                <w:spacing w:val="30"/>
              </w:rPr>
              <w:t>説明</w:t>
            </w:r>
            <w:proofErr w:type="spellEnd"/>
          </w:p>
        </w:tc>
        <w:tc>
          <w:tcPr>
            <w:tcW w:w="1843" w:type="dxa"/>
            <w:tcBorders>
              <w:top w:val="single" w:sz="4" w:space="0" w:color="auto"/>
              <w:left w:val="single" w:sz="4" w:space="0" w:color="FFFFFF" w:themeColor="background1"/>
              <w:bottom w:val="single" w:sz="4" w:space="0" w:color="auto"/>
              <w:right w:val="single" w:sz="4" w:space="0" w:color="auto"/>
            </w:tcBorders>
            <w:shd w:val="clear" w:color="auto" w:fill="1F497D" w:themeFill="text2"/>
          </w:tcPr>
          <w:p w14:paraId="4A313004" w14:textId="77777777" w:rsidR="0090344F" w:rsidRPr="00AE6B47" w:rsidRDefault="003B7230" w:rsidP="00217766">
            <w:pPr>
              <w:spacing w:line="231" w:lineRule="exact"/>
              <w:ind w:left="-108"/>
              <w:jc w:val="center"/>
              <w:rPr>
                <w:color w:val="FFFFFF" w:themeColor="background1"/>
              </w:rPr>
            </w:pPr>
            <w:proofErr w:type="spellStart"/>
            <w:r w:rsidRPr="00AE6B47">
              <w:rPr>
                <w:color w:val="FFFFFF" w:themeColor="background1"/>
                <w:spacing w:val="30"/>
              </w:rPr>
              <w:t>納入期限</w:t>
            </w:r>
            <w:proofErr w:type="spellEnd"/>
          </w:p>
        </w:tc>
      </w:tr>
      <w:tr w:rsidR="0090344F" w:rsidRPr="003B7230" w14:paraId="4EF6FEF3" w14:textId="77777777" w:rsidTr="00D529A4">
        <w:trPr>
          <w:trHeight w:val="775"/>
        </w:trPr>
        <w:tc>
          <w:tcPr>
            <w:tcW w:w="2693" w:type="dxa"/>
            <w:tcBorders>
              <w:top w:val="single" w:sz="4" w:space="0" w:color="000000"/>
              <w:left w:val="single" w:sz="4" w:space="0" w:color="auto"/>
              <w:bottom w:val="single" w:sz="4" w:space="0" w:color="000000"/>
              <w:right w:val="single" w:sz="6" w:space="0" w:color="000000"/>
            </w:tcBorders>
          </w:tcPr>
          <w:p w14:paraId="3AB03A68" w14:textId="74EEA949" w:rsidR="0090344F" w:rsidRPr="003B7230" w:rsidRDefault="00901C7E" w:rsidP="00C20393">
            <w:pPr>
              <w:spacing w:before="76"/>
              <w:ind w:leftChars="18" w:left="40" w:right="40" w:firstLine="2"/>
              <w:rPr>
                <w:lang w:eastAsia="ja-JP"/>
              </w:rPr>
            </w:pPr>
            <w:r w:rsidRPr="00901C7E">
              <w:rPr>
                <w:rFonts w:hint="eastAsia"/>
                <w:lang w:eastAsia="ja-JP"/>
              </w:rPr>
              <w:t>運用</w:t>
            </w:r>
            <w:r w:rsidR="0072740B">
              <w:rPr>
                <w:rFonts w:hint="eastAsia"/>
                <w:lang w:eastAsia="ja-JP"/>
              </w:rPr>
              <w:t>・保守</w:t>
            </w:r>
            <w:r>
              <w:rPr>
                <w:rFonts w:hint="eastAsia"/>
                <w:lang w:eastAsia="ja-JP"/>
              </w:rPr>
              <w:t>作業</w:t>
            </w:r>
            <w:r w:rsidRPr="00901C7E">
              <w:rPr>
                <w:rFonts w:hint="eastAsia"/>
                <w:lang w:eastAsia="ja-JP"/>
              </w:rPr>
              <w:t>計画書</w:t>
            </w:r>
            <w:r>
              <w:rPr>
                <w:rFonts w:hint="eastAsia"/>
                <w:lang w:eastAsia="ja-JP"/>
              </w:rPr>
              <w:t>（更新版）</w:t>
            </w:r>
          </w:p>
        </w:tc>
        <w:tc>
          <w:tcPr>
            <w:tcW w:w="5245" w:type="dxa"/>
            <w:tcBorders>
              <w:top w:val="single" w:sz="4" w:space="0" w:color="000000"/>
              <w:left w:val="single" w:sz="6" w:space="0" w:color="000000"/>
              <w:bottom w:val="single" w:sz="4" w:space="0" w:color="000000"/>
              <w:right w:val="single" w:sz="6" w:space="0" w:color="000000"/>
            </w:tcBorders>
          </w:tcPr>
          <w:p w14:paraId="2250805E" w14:textId="3C96E90A" w:rsidR="0090344F" w:rsidRPr="00901C7E" w:rsidRDefault="00901C7E" w:rsidP="0072740B">
            <w:pPr>
              <w:spacing w:before="76"/>
              <w:ind w:firstLineChars="97" w:firstLine="235"/>
              <w:rPr>
                <w:lang w:eastAsia="ja-JP"/>
              </w:rPr>
            </w:pPr>
            <w:r w:rsidRPr="00901C7E">
              <w:rPr>
                <w:rFonts w:hint="eastAsia"/>
                <w:spacing w:val="22"/>
                <w:lang w:eastAsia="ja-JP"/>
              </w:rPr>
              <w:t>運用</w:t>
            </w:r>
            <w:r w:rsidR="0072740B">
              <w:rPr>
                <w:rFonts w:hint="eastAsia"/>
                <w:spacing w:val="22"/>
                <w:lang w:eastAsia="ja-JP"/>
              </w:rPr>
              <w:t>及び保守</w:t>
            </w:r>
            <w:r w:rsidRPr="00901C7E">
              <w:rPr>
                <w:rFonts w:hint="eastAsia"/>
                <w:spacing w:val="22"/>
                <w:lang w:eastAsia="ja-JP"/>
              </w:rPr>
              <w:t>状況に合わせ、運用</w:t>
            </w:r>
            <w:r w:rsidR="0072740B">
              <w:rPr>
                <w:rFonts w:hint="eastAsia"/>
                <w:spacing w:val="22"/>
                <w:lang w:eastAsia="ja-JP"/>
              </w:rPr>
              <w:t>・保守</w:t>
            </w:r>
            <w:r w:rsidRPr="00901C7E">
              <w:rPr>
                <w:rFonts w:hint="eastAsia"/>
                <w:spacing w:val="22"/>
                <w:lang w:eastAsia="ja-JP"/>
              </w:rPr>
              <w:t>作業計画</w:t>
            </w:r>
            <w:r w:rsidR="007F439B">
              <w:rPr>
                <w:rFonts w:hint="eastAsia"/>
                <w:spacing w:val="22"/>
                <w:lang w:eastAsia="ja-JP"/>
              </w:rPr>
              <w:t>を更新したもの。</w:t>
            </w:r>
          </w:p>
        </w:tc>
        <w:tc>
          <w:tcPr>
            <w:tcW w:w="1843" w:type="dxa"/>
            <w:tcBorders>
              <w:top w:val="single" w:sz="6" w:space="0" w:color="000000"/>
              <w:left w:val="single" w:sz="6" w:space="0" w:color="000000"/>
              <w:bottom w:val="single" w:sz="6" w:space="0" w:color="000000"/>
              <w:right w:val="single" w:sz="4" w:space="0" w:color="auto"/>
            </w:tcBorders>
          </w:tcPr>
          <w:p w14:paraId="055953F8" w14:textId="129DBC50" w:rsidR="0090344F" w:rsidRPr="003B7230" w:rsidRDefault="00585AD3" w:rsidP="00585AD3">
            <w:pPr>
              <w:spacing w:line="273" w:lineRule="exact"/>
              <w:jc w:val="both"/>
            </w:pPr>
            <w:r>
              <w:rPr>
                <w:rFonts w:hint="eastAsia"/>
                <w:spacing w:val="11"/>
                <w:lang w:eastAsia="ja-JP"/>
              </w:rPr>
              <w:t>令和</w:t>
            </w:r>
            <w:r w:rsidR="0072740B">
              <w:rPr>
                <w:rFonts w:hint="eastAsia"/>
                <w:spacing w:val="11"/>
                <w:lang w:eastAsia="ja-JP"/>
              </w:rPr>
              <w:t>５</w:t>
            </w:r>
            <w:r>
              <w:rPr>
                <w:rFonts w:hint="eastAsia"/>
                <w:spacing w:val="11"/>
                <w:lang w:eastAsia="ja-JP"/>
              </w:rPr>
              <w:t>年５月末</w:t>
            </w:r>
          </w:p>
        </w:tc>
      </w:tr>
      <w:tr w:rsidR="00585AD3" w:rsidRPr="003B7230" w14:paraId="5085A340" w14:textId="77777777" w:rsidTr="00D529A4">
        <w:trPr>
          <w:trHeight w:val="775"/>
        </w:trPr>
        <w:tc>
          <w:tcPr>
            <w:tcW w:w="2693" w:type="dxa"/>
            <w:tcBorders>
              <w:top w:val="single" w:sz="4" w:space="0" w:color="000000"/>
              <w:left w:val="single" w:sz="4" w:space="0" w:color="auto"/>
              <w:bottom w:val="single" w:sz="4" w:space="0" w:color="000000"/>
              <w:right w:val="single" w:sz="6" w:space="0" w:color="000000"/>
            </w:tcBorders>
          </w:tcPr>
          <w:p w14:paraId="117ED973" w14:textId="408B92F0" w:rsidR="00585AD3" w:rsidRPr="00901C7E" w:rsidRDefault="00585AD3" w:rsidP="00585AD3">
            <w:pPr>
              <w:spacing w:before="76"/>
              <w:ind w:leftChars="18" w:left="40" w:right="40" w:firstLine="2"/>
              <w:rPr>
                <w:lang w:eastAsia="ja-JP"/>
              </w:rPr>
            </w:pPr>
            <w:r w:rsidRPr="00D529A4">
              <w:rPr>
                <w:rFonts w:hint="eastAsia"/>
                <w:lang w:eastAsia="ja-JP"/>
              </w:rPr>
              <w:t>運用</w:t>
            </w:r>
            <w:r w:rsidR="00E2369E">
              <w:rPr>
                <w:rFonts w:hint="eastAsia"/>
                <w:lang w:eastAsia="ja-JP"/>
              </w:rPr>
              <w:t>・保守</w:t>
            </w:r>
            <w:r>
              <w:rPr>
                <w:rFonts w:hint="eastAsia"/>
                <w:lang w:eastAsia="ja-JP"/>
              </w:rPr>
              <w:t>作業</w:t>
            </w:r>
            <w:r w:rsidRPr="00D529A4">
              <w:rPr>
                <w:rFonts w:hint="eastAsia"/>
                <w:lang w:eastAsia="ja-JP"/>
              </w:rPr>
              <w:t>実施要領</w:t>
            </w:r>
          </w:p>
        </w:tc>
        <w:tc>
          <w:tcPr>
            <w:tcW w:w="5245" w:type="dxa"/>
            <w:tcBorders>
              <w:top w:val="single" w:sz="4" w:space="0" w:color="000000"/>
              <w:left w:val="single" w:sz="6" w:space="0" w:color="000000"/>
              <w:bottom w:val="single" w:sz="4" w:space="0" w:color="000000"/>
              <w:right w:val="single" w:sz="6" w:space="0" w:color="000000"/>
            </w:tcBorders>
          </w:tcPr>
          <w:p w14:paraId="4A68BFE8" w14:textId="44FB20DC" w:rsidR="00585AD3" w:rsidRPr="00D529A4" w:rsidRDefault="00585AD3" w:rsidP="0072740B">
            <w:pPr>
              <w:spacing w:before="76" w:line="274" w:lineRule="auto"/>
              <w:ind w:firstLineChars="97" w:firstLine="235"/>
              <w:rPr>
                <w:lang w:eastAsia="ja-JP"/>
              </w:rPr>
            </w:pPr>
            <w:r>
              <w:rPr>
                <w:rFonts w:hint="eastAsia"/>
                <w:spacing w:val="22"/>
                <w:lang w:eastAsia="ja-JP"/>
              </w:rPr>
              <w:t>運用</w:t>
            </w:r>
            <w:r w:rsidR="0072740B">
              <w:rPr>
                <w:rFonts w:hint="eastAsia"/>
                <w:spacing w:val="22"/>
                <w:lang w:eastAsia="ja-JP"/>
              </w:rPr>
              <w:t>・保守</w:t>
            </w:r>
            <w:r w:rsidRPr="00D529A4">
              <w:rPr>
                <w:rFonts w:hint="eastAsia"/>
                <w:spacing w:val="22"/>
                <w:lang w:eastAsia="ja-JP"/>
              </w:rPr>
              <w:t>作業計画に従い、運用</w:t>
            </w:r>
            <w:r w:rsidR="0072740B">
              <w:rPr>
                <w:rFonts w:hint="eastAsia"/>
                <w:spacing w:val="22"/>
                <w:lang w:eastAsia="ja-JP"/>
              </w:rPr>
              <w:t>作業及び保守作業の</w:t>
            </w:r>
            <w:r w:rsidRPr="00D529A4">
              <w:rPr>
                <w:rFonts w:hint="eastAsia"/>
                <w:spacing w:val="22"/>
                <w:lang w:eastAsia="ja-JP"/>
              </w:rPr>
              <w:t>全般を網羅する管理項目別に運用・保守作業の手順を記載したもの。</w:t>
            </w:r>
          </w:p>
        </w:tc>
        <w:tc>
          <w:tcPr>
            <w:tcW w:w="1843" w:type="dxa"/>
            <w:tcBorders>
              <w:top w:val="single" w:sz="6" w:space="0" w:color="000000"/>
              <w:left w:val="single" w:sz="6" w:space="0" w:color="000000"/>
              <w:bottom w:val="single" w:sz="6" w:space="0" w:color="000000"/>
              <w:right w:val="single" w:sz="4" w:space="0" w:color="auto"/>
            </w:tcBorders>
          </w:tcPr>
          <w:p w14:paraId="2F970ACA" w14:textId="4E8CD034" w:rsidR="00585AD3" w:rsidRPr="00D529A4" w:rsidRDefault="00585AD3" w:rsidP="00585AD3">
            <w:pPr>
              <w:ind w:firstLine="2"/>
              <w:rPr>
                <w:lang w:eastAsia="ja-JP"/>
              </w:rPr>
            </w:pPr>
            <w:r>
              <w:rPr>
                <w:rFonts w:hint="eastAsia"/>
                <w:spacing w:val="11"/>
                <w:lang w:eastAsia="ja-JP"/>
              </w:rPr>
              <w:t>令和</w:t>
            </w:r>
            <w:r w:rsidR="0072740B">
              <w:rPr>
                <w:rFonts w:hint="eastAsia"/>
                <w:spacing w:val="11"/>
                <w:lang w:eastAsia="ja-JP"/>
              </w:rPr>
              <w:t>５</w:t>
            </w:r>
            <w:r>
              <w:rPr>
                <w:rFonts w:hint="eastAsia"/>
                <w:spacing w:val="11"/>
                <w:lang w:eastAsia="ja-JP"/>
              </w:rPr>
              <w:t>年５月末</w:t>
            </w:r>
          </w:p>
        </w:tc>
      </w:tr>
      <w:tr w:rsidR="00585AD3" w:rsidRPr="003B7230" w14:paraId="45077AD3" w14:textId="77777777" w:rsidTr="007F439B">
        <w:trPr>
          <w:trHeight w:val="788"/>
        </w:trPr>
        <w:tc>
          <w:tcPr>
            <w:tcW w:w="2693" w:type="dxa"/>
            <w:tcBorders>
              <w:top w:val="single" w:sz="4" w:space="0" w:color="000000"/>
              <w:left w:val="single" w:sz="4" w:space="0" w:color="auto"/>
              <w:bottom w:val="single" w:sz="4" w:space="0" w:color="000000"/>
              <w:right w:val="single" w:sz="6" w:space="0" w:color="000000"/>
            </w:tcBorders>
          </w:tcPr>
          <w:p w14:paraId="749F9068" w14:textId="4A1857D2" w:rsidR="00585AD3" w:rsidRPr="001745FA" w:rsidRDefault="00585AD3" w:rsidP="0072740B">
            <w:pPr>
              <w:spacing w:before="76"/>
              <w:ind w:leftChars="1" w:left="38" w:right="40" w:hangingChars="15" w:hanging="36"/>
              <w:rPr>
                <w:spacing w:val="22"/>
                <w:lang w:eastAsia="ja-JP"/>
              </w:rPr>
            </w:pPr>
            <w:r>
              <w:rPr>
                <w:rFonts w:hint="eastAsia"/>
                <w:spacing w:val="22"/>
                <w:lang w:eastAsia="ja-JP"/>
              </w:rPr>
              <w:t>月次運用</w:t>
            </w:r>
            <w:r w:rsidR="0072740B">
              <w:rPr>
                <w:rFonts w:hint="eastAsia"/>
                <w:spacing w:val="22"/>
                <w:lang w:eastAsia="ja-JP"/>
              </w:rPr>
              <w:t>・保守</w:t>
            </w:r>
            <w:r>
              <w:rPr>
                <w:rFonts w:hint="eastAsia"/>
                <w:spacing w:val="22"/>
                <w:lang w:eastAsia="ja-JP"/>
              </w:rPr>
              <w:t>作業報告書</w:t>
            </w:r>
          </w:p>
        </w:tc>
        <w:tc>
          <w:tcPr>
            <w:tcW w:w="5245" w:type="dxa"/>
            <w:tcBorders>
              <w:top w:val="single" w:sz="4" w:space="0" w:color="000000"/>
              <w:left w:val="single" w:sz="6" w:space="0" w:color="000000"/>
              <w:bottom w:val="single" w:sz="4" w:space="0" w:color="000000"/>
              <w:right w:val="single" w:sz="6" w:space="0" w:color="000000"/>
            </w:tcBorders>
          </w:tcPr>
          <w:p w14:paraId="18CB3BBE" w14:textId="30974EFF" w:rsidR="00585AD3" w:rsidRDefault="00585AD3" w:rsidP="0072740B">
            <w:pPr>
              <w:spacing w:before="76" w:line="274" w:lineRule="auto"/>
              <w:ind w:firstLineChars="97" w:firstLine="235"/>
              <w:rPr>
                <w:spacing w:val="22"/>
                <w:lang w:eastAsia="ja-JP"/>
              </w:rPr>
            </w:pPr>
            <w:r w:rsidRPr="007F439B">
              <w:rPr>
                <w:rFonts w:hint="eastAsia"/>
                <w:spacing w:val="22"/>
                <w:lang w:eastAsia="ja-JP"/>
              </w:rPr>
              <w:t>電ガネットの</w:t>
            </w:r>
            <w:r>
              <w:rPr>
                <w:rFonts w:hint="eastAsia"/>
                <w:spacing w:val="22"/>
                <w:lang w:eastAsia="ja-JP"/>
              </w:rPr>
              <w:t>以下の</w:t>
            </w:r>
            <w:r w:rsidRPr="007F439B">
              <w:rPr>
                <w:rFonts w:hint="eastAsia"/>
                <w:spacing w:val="22"/>
                <w:lang w:eastAsia="ja-JP"/>
              </w:rPr>
              <w:t>運用</w:t>
            </w:r>
            <w:r w:rsidR="0072740B">
              <w:rPr>
                <w:rFonts w:hint="eastAsia"/>
                <w:spacing w:val="22"/>
                <w:lang w:eastAsia="ja-JP"/>
              </w:rPr>
              <w:t>・保守</w:t>
            </w:r>
            <w:r>
              <w:rPr>
                <w:rFonts w:hint="eastAsia"/>
                <w:spacing w:val="22"/>
                <w:lang w:eastAsia="ja-JP"/>
              </w:rPr>
              <w:t>実績を記載したもの。</w:t>
            </w:r>
          </w:p>
          <w:p w14:paraId="18243456" w14:textId="0892D8F0" w:rsidR="00585AD3" w:rsidRDefault="00585AD3" w:rsidP="0072740B">
            <w:pPr>
              <w:spacing w:before="76" w:line="274" w:lineRule="auto"/>
              <w:ind w:leftChars="115" w:left="391" w:hangingChars="57" w:hanging="138"/>
              <w:rPr>
                <w:spacing w:val="22"/>
                <w:lang w:eastAsia="ja-JP"/>
              </w:rPr>
            </w:pPr>
            <w:r>
              <w:rPr>
                <w:rFonts w:hint="eastAsia"/>
                <w:spacing w:val="22"/>
                <w:lang w:eastAsia="ja-JP"/>
              </w:rPr>
              <w:t>・システム運用</w:t>
            </w:r>
            <w:r w:rsidR="0072740B">
              <w:rPr>
                <w:rFonts w:hint="eastAsia"/>
                <w:spacing w:val="22"/>
                <w:lang w:eastAsia="ja-JP"/>
              </w:rPr>
              <w:t>及び保守</w:t>
            </w:r>
            <w:r>
              <w:rPr>
                <w:rFonts w:hint="eastAsia"/>
                <w:spacing w:val="22"/>
                <w:lang w:eastAsia="ja-JP"/>
              </w:rPr>
              <w:t>の実績（</w:t>
            </w:r>
            <w:r w:rsidRPr="007F439B">
              <w:rPr>
                <w:rFonts w:hint="eastAsia"/>
                <w:spacing w:val="22"/>
                <w:lang w:eastAsia="ja-JP"/>
              </w:rPr>
              <w:t>利用者数</w:t>
            </w:r>
            <w:r w:rsidR="0072740B">
              <w:rPr>
                <w:rFonts w:hint="eastAsia"/>
                <w:spacing w:val="22"/>
                <w:lang w:eastAsia="ja-JP"/>
              </w:rPr>
              <w:t>、</w:t>
            </w:r>
            <w:r w:rsidRPr="007F439B">
              <w:rPr>
                <w:rFonts w:hint="eastAsia"/>
                <w:spacing w:val="22"/>
                <w:lang w:eastAsia="ja-JP"/>
              </w:rPr>
              <w:t>手続数、不具合・障害数</w:t>
            </w:r>
            <w:r w:rsidR="0072740B">
              <w:rPr>
                <w:rFonts w:hint="eastAsia"/>
                <w:spacing w:val="22"/>
                <w:lang w:eastAsia="ja-JP"/>
              </w:rPr>
              <w:t xml:space="preserve"> </w:t>
            </w:r>
            <w:r>
              <w:rPr>
                <w:rFonts w:hint="eastAsia"/>
                <w:spacing w:val="22"/>
                <w:lang w:eastAsia="ja-JP"/>
              </w:rPr>
              <w:t>等）</w:t>
            </w:r>
          </w:p>
          <w:p w14:paraId="03D751D4" w14:textId="7284E3CE" w:rsidR="00585AD3" w:rsidRDefault="00585AD3" w:rsidP="0072740B">
            <w:pPr>
              <w:spacing w:before="76" w:line="274" w:lineRule="auto"/>
              <w:ind w:leftChars="115" w:left="391" w:hangingChars="57" w:hanging="138"/>
              <w:rPr>
                <w:spacing w:val="22"/>
                <w:lang w:eastAsia="ja-JP"/>
              </w:rPr>
            </w:pPr>
            <w:r>
              <w:rPr>
                <w:rFonts w:hint="eastAsia"/>
                <w:spacing w:val="22"/>
                <w:lang w:eastAsia="ja-JP"/>
              </w:rPr>
              <w:t>・ヘルプデスク運用の運用実績（問合せ件数、ＦＡＱ掲載・更新件数等）</w:t>
            </w:r>
          </w:p>
          <w:p w14:paraId="313285A3" w14:textId="77777777" w:rsidR="0072740B" w:rsidRDefault="00585AD3" w:rsidP="0072740B">
            <w:pPr>
              <w:spacing w:before="76" w:line="274" w:lineRule="auto"/>
              <w:ind w:firstLineChars="97" w:firstLine="235"/>
              <w:rPr>
                <w:spacing w:val="22"/>
                <w:lang w:eastAsia="ja-JP"/>
              </w:rPr>
            </w:pPr>
            <w:r>
              <w:rPr>
                <w:rFonts w:hint="eastAsia"/>
                <w:spacing w:val="22"/>
                <w:lang w:eastAsia="ja-JP"/>
              </w:rPr>
              <w:t>・業務運用の運用実績</w:t>
            </w:r>
          </w:p>
          <w:p w14:paraId="7A3D956E" w14:textId="77777777" w:rsidR="0072740B" w:rsidRDefault="0072740B" w:rsidP="0072740B">
            <w:pPr>
              <w:spacing w:before="76" w:line="274" w:lineRule="auto"/>
              <w:ind w:leftChars="115" w:left="391" w:right="40" w:hangingChars="57" w:hanging="138"/>
              <w:rPr>
                <w:spacing w:val="22"/>
                <w:lang w:eastAsia="ja-JP"/>
              </w:rPr>
            </w:pPr>
            <w:r>
              <w:rPr>
                <w:rFonts w:hint="eastAsia"/>
                <w:spacing w:val="22"/>
                <w:lang w:eastAsia="ja-JP"/>
              </w:rPr>
              <w:t>・障害対応件数、作業依頼件数</w:t>
            </w:r>
          </w:p>
          <w:p w14:paraId="279A8749" w14:textId="77777777" w:rsidR="0072740B" w:rsidRDefault="0072740B" w:rsidP="0072740B">
            <w:pPr>
              <w:spacing w:before="76" w:line="274" w:lineRule="auto"/>
              <w:ind w:leftChars="115" w:left="391" w:right="40" w:hangingChars="57" w:hanging="138"/>
              <w:rPr>
                <w:spacing w:val="22"/>
                <w:lang w:eastAsia="ja-JP"/>
              </w:rPr>
            </w:pPr>
            <w:r>
              <w:rPr>
                <w:rFonts w:hint="eastAsia"/>
                <w:spacing w:val="22"/>
                <w:lang w:eastAsia="ja-JP"/>
              </w:rPr>
              <w:t>・システムメンテナンス計画及び実績</w:t>
            </w:r>
          </w:p>
          <w:p w14:paraId="14FC6EF6" w14:textId="6E44CBC4" w:rsidR="0072740B" w:rsidRPr="007F439B" w:rsidRDefault="0072740B" w:rsidP="0072740B">
            <w:pPr>
              <w:spacing w:before="76" w:line="274" w:lineRule="auto"/>
              <w:ind w:firstLineChars="97" w:firstLine="235"/>
              <w:rPr>
                <w:spacing w:val="22"/>
                <w:lang w:eastAsia="ja-JP"/>
              </w:rPr>
            </w:pPr>
            <w:r>
              <w:rPr>
                <w:rFonts w:hint="eastAsia"/>
                <w:spacing w:val="22"/>
                <w:lang w:eastAsia="ja-JP"/>
              </w:rPr>
              <w:lastRenderedPageBreak/>
              <w:t>・バージョンアップ計画及び実績</w:t>
            </w:r>
          </w:p>
        </w:tc>
        <w:tc>
          <w:tcPr>
            <w:tcW w:w="1843" w:type="dxa"/>
            <w:tcBorders>
              <w:top w:val="single" w:sz="6" w:space="0" w:color="000000"/>
              <w:left w:val="single" w:sz="6" w:space="0" w:color="000000"/>
              <w:bottom w:val="single" w:sz="6" w:space="0" w:color="000000"/>
              <w:right w:val="single" w:sz="4" w:space="0" w:color="auto"/>
            </w:tcBorders>
          </w:tcPr>
          <w:p w14:paraId="3339A1F8" w14:textId="517C4A22" w:rsidR="00585AD3" w:rsidRPr="003B7230" w:rsidRDefault="00585AD3" w:rsidP="00585AD3">
            <w:pPr>
              <w:spacing w:line="274" w:lineRule="exact"/>
            </w:pPr>
            <w:r>
              <w:rPr>
                <w:rFonts w:hint="eastAsia"/>
                <w:spacing w:val="11"/>
                <w:lang w:eastAsia="ja-JP"/>
              </w:rPr>
              <w:lastRenderedPageBreak/>
              <w:t>毎月 月初め</w:t>
            </w:r>
          </w:p>
        </w:tc>
      </w:tr>
      <w:tr w:rsidR="00585AD3" w:rsidRPr="003B7230" w14:paraId="4E87B17E" w14:textId="77777777" w:rsidTr="00051216">
        <w:trPr>
          <w:trHeight w:val="780"/>
        </w:trPr>
        <w:tc>
          <w:tcPr>
            <w:tcW w:w="2693" w:type="dxa"/>
            <w:tcBorders>
              <w:top w:val="single" w:sz="4" w:space="0" w:color="000000"/>
              <w:left w:val="single" w:sz="4" w:space="0" w:color="auto"/>
              <w:bottom w:val="single" w:sz="4" w:space="0" w:color="000000"/>
              <w:right w:val="single" w:sz="6" w:space="0" w:color="000000"/>
            </w:tcBorders>
          </w:tcPr>
          <w:p w14:paraId="4E5DD679" w14:textId="6C12069F" w:rsidR="00585AD3" w:rsidRDefault="00585AD3" w:rsidP="00585AD3">
            <w:pPr>
              <w:spacing w:before="76"/>
              <w:ind w:leftChars="1" w:left="38" w:right="40" w:hangingChars="15" w:hanging="36"/>
              <w:rPr>
                <w:spacing w:val="22"/>
                <w:lang w:eastAsia="ja-JP"/>
              </w:rPr>
            </w:pPr>
            <w:r w:rsidRPr="00B674E4">
              <w:rPr>
                <w:rFonts w:hint="eastAsia"/>
                <w:spacing w:val="22"/>
                <w:lang w:eastAsia="ja-JP"/>
              </w:rPr>
              <w:t>改善提案</w:t>
            </w:r>
            <w:r>
              <w:rPr>
                <w:rFonts w:hint="eastAsia"/>
                <w:spacing w:val="22"/>
                <w:lang w:eastAsia="ja-JP"/>
              </w:rPr>
              <w:t>書</w:t>
            </w:r>
          </w:p>
          <w:p w14:paraId="4AFFDD09" w14:textId="40EC9005" w:rsidR="00585AD3" w:rsidRPr="001745FA" w:rsidRDefault="00585AD3" w:rsidP="00585AD3">
            <w:pPr>
              <w:spacing w:before="76"/>
              <w:ind w:leftChars="1" w:left="38" w:right="40" w:hangingChars="15" w:hanging="36"/>
              <w:rPr>
                <w:spacing w:val="22"/>
                <w:lang w:eastAsia="ja-JP"/>
              </w:rPr>
            </w:pPr>
          </w:p>
        </w:tc>
        <w:tc>
          <w:tcPr>
            <w:tcW w:w="5245" w:type="dxa"/>
            <w:tcBorders>
              <w:top w:val="single" w:sz="4" w:space="0" w:color="000000"/>
              <w:left w:val="single" w:sz="6" w:space="0" w:color="000000"/>
              <w:bottom w:val="single" w:sz="4" w:space="0" w:color="000000"/>
              <w:right w:val="single" w:sz="6" w:space="0" w:color="000000"/>
            </w:tcBorders>
          </w:tcPr>
          <w:p w14:paraId="54CF8579" w14:textId="1B183A20" w:rsidR="00585AD3" w:rsidRPr="007F439B" w:rsidRDefault="00585AD3" w:rsidP="0072740B">
            <w:pPr>
              <w:spacing w:before="76" w:line="274" w:lineRule="auto"/>
              <w:ind w:firstLineChars="97" w:firstLine="235"/>
              <w:rPr>
                <w:lang w:eastAsia="ja-JP"/>
              </w:rPr>
            </w:pPr>
            <w:r w:rsidRPr="007F439B">
              <w:rPr>
                <w:rFonts w:hint="eastAsia"/>
                <w:spacing w:val="22"/>
                <w:lang w:eastAsia="ja-JP"/>
              </w:rPr>
              <w:t>電ガネットのサービスレベル（利用者満足度、平均処理時間等）向上に向けた改善提案</w:t>
            </w:r>
            <w:r>
              <w:rPr>
                <w:rFonts w:hint="eastAsia"/>
                <w:spacing w:val="22"/>
                <w:lang w:eastAsia="ja-JP"/>
              </w:rPr>
              <w:t>を記載したもの。</w:t>
            </w:r>
          </w:p>
        </w:tc>
        <w:tc>
          <w:tcPr>
            <w:tcW w:w="1843" w:type="dxa"/>
            <w:tcBorders>
              <w:top w:val="single" w:sz="6" w:space="0" w:color="000000"/>
              <w:left w:val="single" w:sz="6" w:space="0" w:color="000000"/>
              <w:bottom w:val="single" w:sz="6" w:space="0" w:color="000000"/>
              <w:right w:val="single" w:sz="4" w:space="0" w:color="auto"/>
            </w:tcBorders>
          </w:tcPr>
          <w:p w14:paraId="18A35F32" w14:textId="0659511B" w:rsidR="00585AD3" w:rsidRPr="00120004" w:rsidRDefault="0072740B" w:rsidP="00585AD3">
            <w:pPr>
              <w:spacing w:line="271" w:lineRule="exact"/>
              <w:rPr>
                <w:spacing w:val="14"/>
              </w:rPr>
            </w:pPr>
            <w:r>
              <w:rPr>
                <w:rFonts w:hint="eastAsia"/>
                <w:spacing w:val="11"/>
                <w:lang w:eastAsia="ja-JP"/>
              </w:rPr>
              <w:t>毎年度</w:t>
            </w:r>
            <w:r w:rsidR="00585AD3">
              <w:rPr>
                <w:rFonts w:hint="eastAsia"/>
                <w:lang w:eastAsia="ja-JP"/>
              </w:rPr>
              <w:t>２</w:t>
            </w:r>
            <w:proofErr w:type="spellStart"/>
            <w:r w:rsidR="00585AD3" w:rsidRPr="003B7230">
              <w:rPr>
                <w:spacing w:val="14"/>
              </w:rPr>
              <w:t>月末</w:t>
            </w:r>
            <w:proofErr w:type="spellEnd"/>
          </w:p>
        </w:tc>
      </w:tr>
      <w:tr w:rsidR="00585AD3" w:rsidRPr="003B7230" w14:paraId="47EDDCA3" w14:textId="77777777" w:rsidTr="00EA351E">
        <w:trPr>
          <w:trHeight w:val="759"/>
        </w:trPr>
        <w:tc>
          <w:tcPr>
            <w:tcW w:w="2693" w:type="dxa"/>
            <w:tcBorders>
              <w:top w:val="single" w:sz="4" w:space="0" w:color="000000"/>
              <w:left w:val="single" w:sz="4" w:space="0" w:color="auto"/>
              <w:bottom w:val="single" w:sz="4" w:space="0" w:color="000000"/>
              <w:right w:val="single" w:sz="6" w:space="0" w:color="000000"/>
            </w:tcBorders>
          </w:tcPr>
          <w:p w14:paraId="6FFCF283" w14:textId="1D6209C1" w:rsidR="00585AD3" w:rsidRDefault="00585AD3" w:rsidP="00585AD3">
            <w:pPr>
              <w:spacing w:before="76"/>
              <w:ind w:leftChars="1" w:left="38" w:right="40" w:hangingChars="15" w:hanging="36"/>
              <w:rPr>
                <w:spacing w:val="22"/>
                <w:lang w:eastAsia="ja-JP"/>
              </w:rPr>
            </w:pPr>
            <w:r w:rsidRPr="001E312D">
              <w:rPr>
                <w:rFonts w:hint="eastAsia"/>
                <w:spacing w:val="22"/>
                <w:lang w:eastAsia="ja-JP"/>
              </w:rPr>
              <w:t>引継ぎ資料</w:t>
            </w:r>
            <w:r>
              <w:rPr>
                <w:rFonts w:hint="eastAsia"/>
                <w:spacing w:val="22"/>
                <w:lang w:eastAsia="ja-JP"/>
              </w:rPr>
              <w:t>（更新版）</w:t>
            </w:r>
          </w:p>
          <w:p w14:paraId="06E96F18" w14:textId="650EB1F6" w:rsidR="00585AD3" w:rsidRPr="003B7230" w:rsidRDefault="00585AD3" w:rsidP="00585AD3">
            <w:pPr>
              <w:spacing w:before="76"/>
              <w:ind w:leftChars="17" w:left="39" w:right="40" w:hanging="2"/>
              <w:rPr>
                <w:lang w:eastAsia="ja-JP"/>
              </w:rPr>
            </w:pPr>
          </w:p>
        </w:tc>
        <w:tc>
          <w:tcPr>
            <w:tcW w:w="5245" w:type="dxa"/>
            <w:tcBorders>
              <w:top w:val="single" w:sz="4" w:space="0" w:color="000000"/>
              <w:left w:val="single" w:sz="6" w:space="0" w:color="000000"/>
              <w:bottom w:val="single" w:sz="4" w:space="0" w:color="000000"/>
              <w:right w:val="single" w:sz="6" w:space="0" w:color="000000"/>
            </w:tcBorders>
          </w:tcPr>
          <w:p w14:paraId="44046CBB" w14:textId="736B8409" w:rsidR="00585AD3" w:rsidRPr="00EA351E" w:rsidRDefault="00585AD3" w:rsidP="0072740B">
            <w:pPr>
              <w:spacing w:before="76" w:line="274" w:lineRule="auto"/>
              <w:ind w:firstLineChars="97" w:firstLine="235"/>
              <w:rPr>
                <w:spacing w:val="22"/>
                <w:lang w:eastAsia="ja-JP"/>
              </w:rPr>
            </w:pPr>
            <w:r w:rsidRPr="00EA351E">
              <w:rPr>
                <w:rFonts w:hint="eastAsia"/>
                <w:spacing w:val="22"/>
                <w:lang w:eastAsia="ja-JP"/>
              </w:rPr>
              <w:t>既存の引継ぎ資料</w:t>
            </w:r>
            <w:r>
              <w:rPr>
                <w:rFonts w:hint="eastAsia"/>
                <w:spacing w:val="22"/>
                <w:lang w:eastAsia="ja-JP"/>
              </w:rPr>
              <w:t>に追加・修正情報を記載したもの。</w:t>
            </w:r>
          </w:p>
        </w:tc>
        <w:tc>
          <w:tcPr>
            <w:tcW w:w="1843" w:type="dxa"/>
            <w:tcBorders>
              <w:top w:val="single" w:sz="6" w:space="0" w:color="000000"/>
              <w:left w:val="single" w:sz="6" w:space="0" w:color="000000"/>
              <w:bottom w:val="single" w:sz="6" w:space="0" w:color="000000"/>
              <w:right w:val="single" w:sz="4" w:space="0" w:color="auto"/>
            </w:tcBorders>
          </w:tcPr>
          <w:p w14:paraId="78CC127A" w14:textId="5687AECD" w:rsidR="00585AD3" w:rsidRPr="003B7230" w:rsidRDefault="0072740B" w:rsidP="00585AD3">
            <w:pPr>
              <w:spacing w:line="273" w:lineRule="exact"/>
            </w:pPr>
            <w:r>
              <w:rPr>
                <w:rFonts w:hint="eastAsia"/>
                <w:spacing w:val="11"/>
                <w:lang w:eastAsia="ja-JP"/>
              </w:rPr>
              <w:t>毎年度</w:t>
            </w:r>
            <w:r w:rsidR="00585AD3">
              <w:rPr>
                <w:rFonts w:hint="eastAsia"/>
                <w:lang w:eastAsia="ja-JP"/>
              </w:rPr>
              <w:t>３</w:t>
            </w:r>
            <w:proofErr w:type="spellStart"/>
            <w:r w:rsidR="00585AD3" w:rsidRPr="003B7230">
              <w:rPr>
                <w:spacing w:val="13"/>
              </w:rPr>
              <w:t>月末</w:t>
            </w:r>
            <w:proofErr w:type="spellEnd"/>
          </w:p>
        </w:tc>
      </w:tr>
    </w:tbl>
    <w:p w14:paraId="2BFF20A3" w14:textId="3A2DBCE8" w:rsidR="0090344F" w:rsidRDefault="0090344F">
      <w:pPr>
        <w:spacing w:before="12"/>
      </w:pPr>
    </w:p>
    <w:p w14:paraId="281C0B2A" w14:textId="6A58875C" w:rsidR="0069708A" w:rsidRPr="0069708A" w:rsidRDefault="0069708A" w:rsidP="00E92014">
      <w:pPr>
        <w:pStyle w:val="a3"/>
        <w:numPr>
          <w:ilvl w:val="0"/>
          <w:numId w:val="7"/>
        </w:numPr>
        <w:tabs>
          <w:tab w:val="left" w:pos="316"/>
        </w:tabs>
        <w:outlineLvl w:val="1"/>
        <w:rPr>
          <w:lang w:eastAsia="ja-JP"/>
        </w:rPr>
      </w:pPr>
      <w:bookmarkStart w:id="14" w:name="_Toc112140542"/>
      <w:r w:rsidRPr="0069708A">
        <w:rPr>
          <w:rFonts w:hint="eastAsia"/>
          <w:lang w:eastAsia="ja-JP"/>
        </w:rPr>
        <w:t>検収</w:t>
      </w:r>
      <w:bookmarkEnd w:id="14"/>
      <w:r w:rsidRPr="0069708A">
        <w:rPr>
          <w:lang w:eastAsia="ja-JP"/>
        </w:rPr>
        <w:t xml:space="preserve"> </w:t>
      </w:r>
    </w:p>
    <w:p w14:paraId="2C48F5C4" w14:textId="5141E849" w:rsidR="0069708A" w:rsidRPr="003B7230" w:rsidRDefault="00E57F40" w:rsidP="00585AD3">
      <w:pPr>
        <w:pStyle w:val="a3"/>
        <w:tabs>
          <w:tab w:val="left" w:pos="316"/>
        </w:tabs>
        <w:spacing w:afterLines="50" w:after="120"/>
        <w:ind w:leftChars="343" w:left="755" w:firstLineChars="100" w:firstLine="220"/>
        <w:jc w:val="both"/>
        <w:rPr>
          <w:lang w:eastAsia="ja-JP"/>
        </w:rPr>
      </w:pPr>
      <w:r>
        <w:rPr>
          <w:rFonts w:hint="eastAsia"/>
          <w:lang w:eastAsia="ja-JP"/>
        </w:rPr>
        <w:t>受託</w:t>
      </w:r>
      <w:r w:rsidR="00776E2F">
        <w:rPr>
          <w:rFonts w:hint="eastAsia"/>
          <w:lang w:eastAsia="ja-JP"/>
        </w:rPr>
        <w:t>者</w:t>
      </w:r>
      <w:r w:rsidR="0069708A" w:rsidRPr="0069708A">
        <w:rPr>
          <w:rFonts w:hint="eastAsia"/>
          <w:lang w:eastAsia="ja-JP"/>
        </w:rPr>
        <w:t>は、「図表</w:t>
      </w:r>
      <w:r w:rsidR="0072740B">
        <w:rPr>
          <w:lang w:eastAsia="ja-JP"/>
        </w:rPr>
        <w:t>3</w:t>
      </w:r>
      <w:r w:rsidR="0069708A" w:rsidRPr="0069708A">
        <w:rPr>
          <w:lang w:eastAsia="ja-JP"/>
        </w:rPr>
        <w:t>-</w:t>
      </w:r>
      <w:r w:rsidR="008A6F41">
        <w:rPr>
          <w:lang w:eastAsia="ja-JP"/>
        </w:rPr>
        <w:t>2</w:t>
      </w:r>
      <w:r w:rsidR="0069708A" w:rsidRPr="0069708A">
        <w:rPr>
          <w:lang w:eastAsia="ja-JP"/>
        </w:rPr>
        <w:t xml:space="preserve"> </w:t>
      </w:r>
      <w:r w:rsidR="0069708A" w:rsidRPr="0069708A">
        <w:rPr>
          <w:rFonts w:hint="eastAsia"/>
          <w:lang w:eastAsia="ja-JP"/>
        </w:rPr>
        <w:t>納入成果物一覧」に掲げる納入成果物も含め、本仕様書に基づく契約の目的物（以下「納入成果物等」という。）について、主管課の検収を受けること。検収の結果、納入成果物等に不備等が見つかった場合には、直ちに必要な修正等を行い、指定された日時までに再度納入すること。</w:t>
      </w:r>
    </w:p>
    <w:p w14:paraId="7593DA3D" w14:textId="1BF3A191" w:rsidR="0090344F" w:rsidRDefault="003B7230" w:rsidP="00E92014">
      <w:pPr>
        <w:pStyle w:val="a3"/>
        <w:numPr>
          <w:ilvl w:val="0"/>
          <w:numId w:val="7"/>
        </w:numPr>
        <w:tabs>
          <w:tab w:val="left" w:pos="316"/>
        </w:tabs>
        <w:outlineLvl w:val="1"/>
        <w:rPr>
          <w:lang w:eastAsia="ja-JP"/>
        </w:rPr>
      </w:pPr>
      <w:bookmarkStart w:id="15" w:name="_Toc112140543"/>
      <w:r w:rsidRPr="001908F1">
        <w:rPr>
          <w:lang w:eastAsia="ja-JP"/>
        </w:rPr>
        <w:t>納品方法</w:t>
      </w:r>
      <w:bookmarkEnd w:id="15"/>
    </w:p>
    <w:p w14:paraId="7C7C2CD0" w14:textId="0F2450D5" w:rsidR="001908F1" w:rsidRPr="001A354E" w:rsidRDefault="001908F1" w:rsidP="00E92014">
      <w:pPr>
        <w:pStyle w:val="a3"/>
        <w:numPr>
          <w:ilvl w:val="0"/>
          <w:numId w:val="24"/>
        </w:numPr>
        <w:adjustRightInd w:val="0"/>
        <w:snapToGrid w:val="0"/>
        <w:spacing w:afterLines="50" w:after="120"/>
        <w:jc w:val="both"/>
        <w:rPr>
          <w:spacing w:val="15"/>
          <w:lang w:eastAsia="ja-JP"/>
        </w:rPr>
      </w:pPr>
      <w:r w:rsidRPr="001A354E">
        <w:rPr>
          <w:rFonts w:hint="eastAsia"/>
          <w:spacing w:val="15"/>
          <w:lang w:eastAsia="ja-JP"/>
        </w:rPr>
        <w:t>成果物は、全て日本語で作成すること。</w:t>
      </w:r>
    </w:p>
    <w:p w14:paraId="1326FC13" w14:textId="52DED9A1" w:rsidR="0090344F" w:rsidRPr="001A354E" w:rsidRDefault="0069708A" w:rsidP="00E92014">
      <w:pPr>
        <w:pStyle w:val="a3"/>
        <w:numPr>
          <w:ilvl w:val="0"/>
          <w:numId w:val="24"/>
        </w:numPr>
        <w:adjustRightInd w:val="0"/>
        <w:snapToGrid w:val="0"/>
        <w:spacing w:afterLines="50" w:after="120"/>
        <w:jc w:val="both"/>
        <w:rPr>
          <w:spacing w:val="15"/>
          <w:lang w:eastAsia="ja-JP"/>
        </w:rPr>
      </w:pPr>
      <w:r w:rsidRPr="001A354E">
        <w:rPr>
          <w:rFonts w:hint="eastAsia"/>
          <w:spacing w:val="15"/>
          <w:lang w:eastAsia="ja-JP"/>
        </w:rPr>
        <w:t>納入成果物等</w:t>
      </w:r>
      <w:r w:rsidR="003B7230" w:rsidRPr="001A354E">
        <w:rPr>
          <w:spacing w:val="15"/>
          <w:lang w:eastAsia="ja-JP"/>
        </w:rPr>
        <w:t>は、納入期限までに</w:t>
      </w:r>
      <w:r w:rsidR="00290C64" w:rsidRPr="001A354E">
        <w:rPr>
          <w:rFonts w:hint="eastAsia"/>
          <w:spacing w:val="15"/>
          <w:lang w:eastAsia="ja-JP"/>
        </w:rPr>
        <w:t>主管課の指示する方法で</w:t>
      </w:r>
      <w:r w:rsidR="003B7230" w:rsidRPr="001A354E">
        <w:rPr>
          <w:spacing w:val="15"/>
          <w:lang w:eastAsia="ja-JP"/>
        </w:rPr>
        <w:t>仮納入し、毎年度末までに電子媒体を正・副各１部を納入すること。</w:t>
      </w:r>
    </w:p>
    <w:p w14:paraId="550A7592" w14:textId="7FB025CB" w:rsidR="0090344F" w:rsidRPr="005D65AE" w:rsidRDefault="005D65AE" w:rsidP="00E92014">
      <w:pPr>
        <w:pStyle w:val="a3"/>
        <w:numPr>
          <w:ilvl w:val="0"/>
          <w:numId w:val="24"/>
        </w:numPr>
        <w:adjustRightInd w:val="0"/>
        <w:snapToGrid w:val="0"/>
        <w:spacing w:afterLines="50" w:after="120"/>
        <w:ind w:right="-35"/>
        <w:jc w:val="both"/>
        <w:rPr>
          <w:spacing w:val="15"/>
          <w:lang w:eastAsia="ja-JP"/>
        </w:rPr>
      </w:pPr>
      <w:bookmarkStart w:id="16" w:name="_Hlk95400777"/>
      <w:bookmarkStart w:id="17" w:name="_Hlk95395644"/>
      <w:r w:rsidRPr="001A354E">
        <w:rPr>
          <w:spacing w:val="15"/>
          <w:lang w:eastAsia="ja-JP"/>
        </w:rPr>
        <w:t>用字・用語・記述符号の表記に当たっては、「</w:t>
      </w:r>
      <w:r>
        <w:rPr>
          <w:rFonts w:hint="eastAsia"/>
          <w:spacing w:val="15"/>
          <w:lang w:eastAsia="ja-JP"/>
        </w:rPr>
        <w:t>公用文作成の考え方（建議）（令和４年１月７日、文化審議会）</w:t>
      </w:r>
      <w:r w:rsidRPr="001A354E">
        <w:rPr>
          <w:spacing w:val="15"/>
          <w:lang w:eastAsia="ja-JP"/>
        </w:rPr>
        <w:t>」を</w:t>
      </w:r>
      <w:r w:rsidRPr="001A354E">
        <w:rPr>
          <w:rFonts w:hint="eastAsia"/>
          <w:spacing w:val="15"/>
          <w:lang w:eastAsia="ja-JP"/>
        </w:rPr>
        <w:t>参考にすること。</w:t>
      </w:r>
      <w:bookmarkEnd w:id="16"/>
      <w:bookmarkEnd w:id="17"/>
    </w:p>
    <w:p w14:paraId="0354A644" w14:textId="4B210412" w:rsidR="00A814D1" w:rsidRPr="001A354E" w:rsidRDefault="00A814D1" w:rsidP="00E92014">
      <w:pPr>
        <w:pStyle w:val="a3"/>
        <w:numPr>
          <w:ilvl w:val="0"/>
          <w:numId w:val="24"/>
        </w:numPr>
        <w:adjustRightInd w:val="0"/>
        <w:snapToGrid w:val="0"/>
        <w:spacing w:afterLines="50" w:after="120"/>
        <w:jc w:val="both"/>
        <w:rPr>
          <w:spacing w:val="15"/>
          <w:lang w:eastAsia="ja-JP"/>
        </w:rPr>
      </w:pPr>
      <w:r w:rsidRPr="001A354E">
        <w:rPr>
          <w:rFonts w:hint="eastAsia"/>
          <w:spacing w:val="15"/>
          <w:lang w:eastAsia="ja-JP"/>
        </w:rPr>
        <w:t>納品後、主管課において改変が可能となるよう、図表等の元データを併せて納品すること。</w:t>
      </w:r>
    </w:p>
    <w:p w14:paraId="0D4D349D" w14:textId="23A6EAAA" w:rsidR="0090344F" w:rsidRPr="001A354E" w:rsidRDefault="003B7230" w:rsidP="00E92014">
      <w:pPr>
        <w:pStyle w:val="a3"/>
        <w:numPr>
          <w:ilvl w:val="0"/>
          <w:numId w:val="24"/>
        </w:numPr>
        <w:adjustRightInd w:val="0"/>
        <w:snapToGrid w:val="0"/>
        <w:spacing w:afterLines="50" w:after="120"/>
        <w:ind w:right="-35"/>
        <w:jc w:val="both"/>
        <w:rPr>
          <w:spacing w:val="15"/>
          <w:lang w:eastAsia="ja-JP"/>
        </w:rPr>
      </w:pPr>
      <w:r w:rsidRPr="001A354E">
        <w:rPr>
          <w:spacing w:val="15"/>
          <w:lang w:eastAsia="ja-JP"/>
        </w:rPr>
        <w:t>情報処理に関する用語の表記については、日本工業規格（JIS）の規格を参考にすること。</w:t>
      </w:r>
    </w:p>
    <w:p w14:paraId="1307B44B" w14:textId="48BBD558" w:rsidR="0013227A" w:rsidRPr="001A354E" w:rsidRDefault="00CC0555" w:rsidP="00E92014">
      <w:pPr>
        <w:pStyle w:val="a3"/>
        <w:numPr>
          <w:ilvl w:val="0"/>
          <w:numId w:val="24"/>
        </w:numPr>
        <w:adjustRightInd w:val="0"/>
        <w:snapToGrid w:val="0"/>
        <w:spacing w:afterLines="50" w:after="120"/>
        <w:jc w:val="both"/>
        <w:rPr>
          <w:spacing w:val="15"/>
          <w:lang w:eastAsia="ja-JP"/>
        </w:rPr>
      </w:pPr>
      <w:r w:rsidRPr="001A354E">
        <w:rPr>
          <w:rFonts w:hint="eastAsia"/>
          <w:spacing w:val="15"/>
          <w:lang w:eastAsia="ja-JP"/>
        </w:rPr>
        <w:t>成果物</w:t>
      </w:r>
      <w:r w:rsidR="003B7230" w:rsidRPr="001A354E">
        <w:rPr>
          <w:spacing w:val="15"/>
          <w:lang w:eastAsia="ja-JP"/>
        </w:rPr>
        <w:t>の作成に</w:t>
      </w:r>
      <w:r w:rsidRPr="001A354E">
        <w:rPr>
          <w:rFonts w:hint="eastAsia"/>
          <w:spacing w:val="15"/>
          <w:lang w:eastAsia="ja-JP"/>
        </w:rPr>
        <w:t>当たって</w:t>
      </w:r>
      <w:r w:rsidR="003B7230" w:rsidRPr="001A354E">
        <w:rPr>
          <w:spacing w:val="15"/>
          <w:lang w:eastAsia="ja-JP"/>
        </w:rPr>
        <w:t>、特別なツールを使用する場合は、主管課の承認を得ること。</w:t>
      </w:r>
    </w:p>
    <w:p w14:paraId="15FFCB54" w14:textId="0B592073" w:rsidR="0090344F" w:rsidRPr="001A354E" w:rsidRDefault="003B7230" w:rsidP="00E92014">
      <w:pPr>
        <w:pStyle w:val="a3"/>
        <w:numPr>
          <w:ilvl w:val="0"/>
          <w:numId w:val="24"/>
        </w:numPr>
        <w:adjustRightInd w:val="0"/>
        <w:snapToGrid w:val="0"/>
        <w:spacing w:afterLines="50" w:after="120"/>
        <w:jc w:val="both"/>
        <w:rPr>
          <w:spacing w:val="15"/>
          <w:lang w:eastAsia="ja-JP"/>
        </w:rPr>
      </w:pPr>
      <w:r w:rsidRPr="001A354E">
        <w:rPr>
          <w:spacing w:val="15"/>
          <w:lang w:eastAsia="ja-JP"/>
        </w:rPr>
        <w:t>成果物が外部に不正に使用されたり、納品過程において改ざんされたりすることのないよう、安全な納品方法を提案し、納入成果物の情報セキュリティの確保に留意すること。</w:t>
      </w:r>
    </w:p>
    <w:p w14:paraId="7E0CE23B" w14:textId="49260494" w:rsidR="0090344F" w:rsidRPr="00FC4B24" w:rsidRDefault="003B7230" w:rsidP="00E92014">
      <w:pPr>
        <w:pStyle w:val="a3"/>
        <w:numPr>
          <w:ilvl w:val="0"/>
          <w:numId w:val="24"/>
        </w:numPr>
        <w:adjustRightInd w:val="0"/>
        <w:snapToGrid w:val="0"/>
        <w:spacing w:afterLines="50" w:after="120"/>
        <w:jc w:val="both"/>
        <w:rPr>
          <w:spacing w:val="15"/>
          <w:lang w:eastAsia="ja-JP"/>
        </w:rPr>
      </w:pPr>
      <w:r w:rsidRPr="001A354E">
        <w:rPr>
          <w:spacing w:val="15"/>
          <w:lang w:eastAsia="ja-JP"/>
        </w:rPr>
        <w:t>電磁的記録</w:t>
      </w:r>
      <w:r w:rsidRPr="00744DFF">
        <w:rPr>
          <w:spacing w:val="15"/>
          <w:lang w:eastAsia="ja-JP"/>
        </w:rPr>
        <w:t>媒体により納品する場合は、不正プログラム対策ソフトウェアによる確認を行う等して、</w:t>
      </w:r>
      <w:r w:rsidR="0069708A" w:rsidRPr="001A354E">
        <w:rPr>
          <w:rFonts w:hint="eastAsia"/>
          <w:spacing w:val="15"/>
          <w:lang w:eastAsia="ja-JP"/>
        </w:rPr>
        <w:t>納入成果物等</w:t>
      </w:r>
      <w:r w:rsidRPr="00744DFF">
        <w:rPr>
          <w:spacing w:val="15"/>
          <w:lang w:eastAsia="ja-JP"/>
        </w:rPr>
        <w:t>に不正プログラムが混入することのないよう、適切に対処すること</w:t>
      </w:r>
      <w:r w:rsidR="00CC0555">
        <w:rPr>
          <w:rFonts w:hint="eastAsia"/>
          <w:spacing w:val="15"/>
          <w:lang w:eastAsia="ja-JP"/>
        </w:rPr>
        <w:t>。</w:t>
      </w:r>
      <w:r w:rsidR="00CC0555" w:rsidRPr="00CC0555">
        <w:rPr>
          <w:rFonts w:hint="eastAsia"/>
          <w:spacing w:val="15"/>
          <w:lang w:eastAsia="ja-JP"/>
        </w:rPr>
        <w:t>なお、</w:t>
      </w:r>
      <w:r w:rsidR="00CC0555">
        <w:rPr>
          <w:rFonts w:hint="eastAsia"/>
          <w:spacing w:val="15"/>
          <w:lang w:eastAsia="ja-JP"/>
        </w:rPr>
        <w:t>対策ソフトウェアに関する情報（対策ソフトウェア名称、定義パターン、バージョン、確認年月日）を記載したラベルを貼り付けること。</w:t>
      </w:r>
    </w:p>
    <w:p w14:paraId="4F500052" w14:textId="5B1DACE3" w:rsidR="0090344F" w:rsidRPr="003B7230" w:rsidRDefault="003B7230" w:rsidP="00E92014">
      <w:pPr>
        <w:pStyle w:val="a3"/>
        <w:numPr>
          <w:ilvl w:val="0"/>
          <w:numId w:val="7"/>
        </w:numPr>
        <w:tabs>
          <w:tab w:val="left" w:pos="316"/>
        </w:tabs>
        <w:outlineLvl w:val="1"/>
        <w:rPr>
          <w:lang w:eastAsia="ja-JP"/>
        </w:rPr>
      </w:pPr>
      <w:bookmarkStart w:id="18" w:name="_Toc112140544"/>
      <w:r w:rsidRPr="001908F1">
        <w:rPr>
          <w:lang w:eastAsia="ja-JP"/>
        </w:rPr>
        <w:t>納品場所</w:t>
      </w:r>
      <w:bookmarkEnd w:id="18"/>
    </w:p>
    <w:p w14:paraId="4B29329D" w14:textId="77777777" w:rsidR="0090344F" w:rsidRPr="003B7230" w:rsidRDefault="003B7230" w:rsidP="00585AD3">
      <w:pPr>
        <w:spacing w:before="75" w:line="273" w:lineRule="auto"/>
        <w:ind w:left="963" w:firstLine="250"/>
        <w:jc w:val="both"/>
        <w:rPr>
          <w:lang w:eastAsia="ja-JP"/>
        </w:rPr>
      </w:pPr>
      <w:r w:rsidRPr="003B7230">
        <w:rPr>
          <w:spacing w:val="18"/>
          <w:lang w:eastAsia="ja-JP"/>
        </w:rPr>
        <w:t>原則として、納入物件は持参債務とし、次の場所において引き渡すこと。ただし、主</w:t>
      </w:r>
      <w:r w:rsidRPr="003B7230">
        <w:rPr>
          <w:spacing w:val="13"/>
          <w:lang w:eastAsia="ja-JP"/>
        </w:rPr>
        <w:t>管課が納入場所を別途指示する場合はこの限りではない。</w:t>
      </w:r>
    </w:p>
    <w:p w14:paraId="2E7C6B1A" w14:textId="1D708D3C" w:rsidR="00290C64" w:rsidRDefault="003B7230" w:rsidP="00585AD3">
      <w:pPr>
        <w:spacing w:line="273" w:lineRule="auto"/>
        <w:ind w:left="1214"/>
        <w:jc w:val="both"/>
        <w:rPr>
          <w:spacing w:val="27"/>
          <w:lang w:eastAsia="ja-JP"/>
        </w:rPr>
      </w:pPr>
      <w:r w:rsidRPr="003B7230">
        <w:rPr>
          <w:spacing w:val="14"/>
          <w:lang w:eastAsia="ja-JP"/>
        </w:rPr>
        <w:t>〒</w:t>
      </w:r>
      <w:r w:rsidRPr="003B7230">
        <w:rPr>
          <w:spacing w:val="12"/>
          <w:lang w:eastAsia="ja-JP"/>
        </w:rPr>
        <w:t>100-89</w:t>
      </w:r>
      <w:r w:rsidR="00290C64">
        <w:rPr>
          <w:rFonts w:hint="eastAsia"/>
          <w:spacing w:val="12"/>
          <w:lang w:eastAsia="ja-JP"/>
        </w:rPr>
        <w:t>3</w:t>
      </w:r>
      <w:r w:rsidR="00290C64">
        <w:rPr>
          <w:spacing w:val="12"/>
          <w:lang w:eastAsia="ja-JP"/>
        </w:rPr>
        <w:t>1</w:t>
      </w:r>
      <w:r w:rsidRPr="003B7230">
        <w:rPr>
          <w:spacing w:val="27"/>
          <w:lang w:eastAsia="ja-JP"/>
        </w:rPr>
        <w:t xml:space="preserve"> </w:t>
      </w:r>
      <w:r w:rsidR="00290C64" w:rsidRPr="00290C64">
        <w:rPr>
          <w:rFonts w:hint="eastAsia"/>
          <w:spacing w:val="27"/>
          <w:lang w:eastAsia="ja-JP"/>
        </w:rPr>
        <w:t>東京都千代田区霞が関</w:t>
      </w:r>
      <w:r w:rsidR="005D65AE">
        <w:rPr>
          <w:rFonts w:hint="eastAsia"/>
          <w:spacing w:val="27"/>
          <w:lang w:eastAsia="ja-JP"/>
        </w:rPr>
        <w:t>１</w:t>
      </w:r>
      <w:r w:rsidR="00290C64" w:rsidRPr="00290C64">
        <w:rPr>
          <w:spacing w:val="27"/>
          <w:lang w:eastAsia="ja-JP"/>
        </w:rPr>
        <w:t>丁目</w:t>
      </w:r>
      <w:r w:rsidR="005D65AE">
        <w:rPr>
          <w:rFonts w:hint="eastAsia"/>
          <w:spacing w:val="27"/>
          <w:lang w:eastAsia="ja-JP"/>
        </w:rPr>
        <w:t>３</w:t>
      </w:r>
      <w:r w:rsidR="00290C64" w:rsidRPr="00290C64">
        <w:rPr>
          <w:spacing w:val="27"/>
          <w:lang w:eastAsia="ja-JP"/>
        </w:rPr>
        <w:t>番地</w:t>
      </w:r>
      <w:r w:rsidR="005D65AE">
        <w:rPr>
          <w:rFonts w:hint="eastAsia"/>
          <w:spacing w:val="27"/>
          <w:lang w:eastAsia="ja-JP"/>
        </w:rPr>
        <w:t>１</w:t>
      </w:r>
      <w:r w:rsidR="00290C64" w:rsidRPr="00290C64">
        <w:rPr>
          <w:spacing w:val="27"/>
          <w:lang w:eastAsia="ja-JP"/>
        </w:rPr>
        <w:t>号</w:t>
      </w:r>
    </w:p>
    <w:p w14:paraId="06878F4C" w14:textId="6583F452" w:rsidR="0090344F" w:rsidRPr="003B7230" w:rsidRDefault="003B7230" w:rsidP="00585AD3">
      <w:pPr>
        <w:spacing w:line="273" w:lineRule="auto"/>
        <w:ind w:left="1214"/>
        <w:jc w:val="both"/>
        <w:rPr>
          <w:lang w:eastAsia="ja-JP"/>
        </w:rPr>
      </w:pPr>
      <w:r w:rsidRPr="003B7230">
        <w:rPr>
          <w:spacing w:val="-64"/>
          <w:lang w:eastAsia="ja-JP"/>
        </w:rPr>
        <w:t xml:space="preserve"> </w:t>
      </w:r>
      <w:r w:rsidR="00290C64" w:rsidRPr="00290C64">
        <w:rPr>
          <w:rFonts w:hint="eastAsia"/>
          <w:spacing w:val="14"/>
          <w:lang w:eastAsia="ja-JP"/>
        </w:rPr>
        <w:t>資源エネルギー庁</w:t>
      </w:r>
      <w:r w:rsidR="00290C64">
        <w:rPr>
          <w:rFonts w:hint="eastAsia"/>
          <w:spacing w:val="14"/>
          <w:lang w:eastAsia="ja-JP"/>
        </w:rPr>
        <w:t xml:space="preserve">　</w:t>
      </w:r>
      <w:r w:rsidR="0091404C">
        <w:rPr>
          <w:rFonts w:hint="eastAsia"/>
          <w:spacing w:val="14"/>
          <w:lang w:eastAsia="ja-JP"/>
        </w:rPr>
        <w:t xml:space="preserve">電力・ガス事業部 </w:t>
      </w:r>
      <w:r w:rsidR="00881389">
        <w:rPr>
          <w:rFonts w:hint="eastAsia"/>
          <w:spacing w:val="14"/>
          <w:lang w:eastAsia="ja-JP"/>
        </w:rPr>
        <w:t>政策</w:t>
      </w:r>
      <w:r w:rsidR="00290C64">
        <w:rPr>
          <w:rFonts w:hint="eastAsia"/>
          <w:spacing w:val="14"/>
          <w:lang w:eastAsia="ja-JP"/>
        </w:rPr>
        <w:t>課</w:t>
      </w:r>
      <w:r w:rsidRPr="003B7230">
        <w:rPr>
          <w:spacing w:val="29"/>
          <w:lang w:eastAsia="ja-JP"/>
        </w:rPr>
        <w:t xml:space="preserve"> </w:t>
      </w:r>
      <w:r w:rsidRPr="003B7230">
        <w:rPr>
          <w:spacing w:val="15"/>
          <w:lang w:eastAsia="ja-JP"/>
        </w:rPr>
        <w:t>（</w:t>
      </w:r>
      <w:r w:rsidRPr="003B7230">
        <w:rPr>
          <w:spacing w:val="29"/>
          <w:lang w:eastAsia="ja-JP"/>
        </w:rPr>
        <w:t>電話</w:t>
      </w:r>
      <w:r w:rsidRPr="003B7230">
        <w:rPr>
          <w:spacing w:val="14"/>
          <w:lang w:eastAsia="ja-JP"/>
        </w:rPr>
        <w:t>：</w:t>
      </w:r>
      <w:r w:rsidR="00881389" w:rsidRPr="00881389">
        <w:rPr>
          <w:spacing w:val="14"/>
          <w:lang w:eastAsia="ja-JP"/>
        </w:rPr>
        <w:t>03-3501-1746</w:t>
      </w:r>
      <w:r w:rsidRPr="003B7230">
        <w:rPr>
          <w:spacing w:val="14"/>
          <w:lang w:eastAsia="ja-JP"/>
        </w:rPr>
        <w:t>）</w:t>
      </w:r>
    </w:p>
    <w:p w14:paraId="22DA849D" w14:textId="77777777" w:rsidR="0091404C" w:rsidRPr="003B7230" w:rsidRDefault="0091404C" w:rsidP="00585AD3">
      <w:pPr>
        <w:spacing w:before="5"/>
        <w:jc w:val="both"/>
        <w:rPr>
          <w:sz w:val="28"/>
          <w:lang w:eastAsia="ja-JP"/>
        </w:rPr>
      </w:pPr>
    </w:p>
    <w:p w14:paraId="64708701" w14:textId="0C3AD639" w:rsidR="0090344F" w:rsidRPr="00406170" w:rsidRDefault="006A0CC4" w:rsidP="00E92014">
      <w:pPr>
        <w:pStyle w:val="a3"/>
        <w:numPr>
          <w:ilvl w:val="0"/>
          <w:numId w:val="1"/>
        </w:numPr>
        <w:tabs>
          <w:tab w:val="left" w:pos="316"/>
        </w:tabs>
        <w:spacing w:before="4" w:afterLines="50" w:after="120"/>
        <w:ind w:left="317" w:hanging="204"/>
        <w:jc w:val="both"/>
        <w:outlineLvl w:val="0"/>
        <w:rPr>
          <w:sz w:val="26"/>
          <w:lang w:eastAsia="ja-JP"/>
        </w:rPr>
      </w:pPr>
      <w:bookmarkStart w:id="19" w:name="_Toc112140545"/>
      <w:r w:rsidRPr="00406170">
        <w:rPr>
          <w:rFonts w:hint="eastAsia"/>
          <w:spacing w:val="20"/>
          <w:lang w:eastAsia="ja-JP"/>
        </w:rPr>
        <w:t>作業の実施体制・方法</w:t>
      </w:r>
      <w:bookmarkEnd w:id="19"/>
    </w:p>
    <w:p w14:paraId="4BF82461" w14:textId="77777777" w:rsidR="0090344F" w:rsidRPr="003B7230" w:rsidRDefault="003B7230" w:rsidP="00E92014">
      <w:pPr>
        <w:pStyle w:val="a3"/>
        <w:numPr>
          <w:ilvl w:val="0"/>
          <w:numId w:val="8"/>
        </w:numPr>
        <w:tabs>
          <w:tab w:val="left" w:pos="316"/>
        </w:tabs>
        <w:jc w:val="both"/>
        <w:outlineLvl w:val="1"/>
        <w:rPr>
          <w:lang w:eastAsia="ja-JP"/>
        </w:rPr>
      </w:pPr>
      <w:bookmarkStart w:id="20" w:name="_Toc112140546"/>
      <w:r w:rsidRPr="00812065">
        <w:rPr>
          <w:lang w:eastAsia="ja-JP"/>
        </w:rPr>
        <w:t>作業実施体制</w:t>
      </w:r>
      <w:bookmarkEnd w:id="20"/>
    </w:p>
    <w:p w14:paraId="4390C9AC" w14:textId="3CF92335" w:rsidR="009834A6" w:rsidRDefault="003B7230" w:rsidP="00585AD3">
      <w:pPr>
        <w:spacing w:before="102" w:line="273" w:lineRule="auto"/>
        <w:ind w:left="519" w:firstLine="249"/>
        <w:jc w:val="both"/>
        <w:rPr>
          <w:spacing w:val="15"/>
          <w:lang w:eastAsia="ja-JP"/>
        </w:rPr>
      </w:pPr>
      <w:r w:rsidRPr="003B7230">
        <w:rPr>
          <w:spacing w:val="18"/>
          <w:lang w:eastAsia="ja-JP"/>
        </w:rPr>
        <w:t>本業務の実施体制は以下に示す。業務の実施にあたっては、主管課のほか、関連する</w:t>
      </w:r>
      <w:r w:rsidRPr="003B7230">
        <w:rPr>
          <w:spacing w:val="15"/>
          <w:lang w:eastAsia="ja-JP"/>
        </w:rPr>
        <w:t>組織・事業者と十分に調整した上で作業を行うこと。</w:t>
      </w:r>
    </w:p>
    <w:p w14:paraId="34FEAB86" w14:textId="77777777" w:rsidR="00DF4001" w:rsidRPr="003B7230" w:rsidRDefault="00DF4001">
      <w:pPr>
        <w:spacing w:before="102" w:line="273" w:lineRule="auto"/>
        <w:ind w:left="519" w:right="286" w:firstLine="249"/>
        <w:rPr>
          <w:lang w:eastAsia="ja-JP"/>
        </w:rPr>
      </w:pPr>
    </w:p>
    <w:p w14:paraId="05F20C23" w14:textId="54CF0F02" w:rsidR="0090344F" w:rsidRDefault="00004C11">
      <w:pPr>
        <w:rPr>
          <w:lang w:eastAsia="ja-JP"/>
        </w:rPr>
      </w:pPr>
      <w:r>
        <w:rPr>
          <w:noProof/>
          <w:sz w:val="26"/>
          <w:lang w:eastAsia="ja-JP"/>
        </w:rPr>
        <mc:AlternateContent>
          <mc:Choice Requires="wpc">
            <w:drawing>
              <wp:inline distT="0" distB="0" distL="0" distR="0" wp14:anchorId="267FA28F" wp14:editId="7FF5799F">
                <wp:extent cx="6290920" cy="2428240"/>
                <wp:effectExtent l="0" t="0" r="0" b="0"/>
                <wp:docPr id="181" name="キャンバス 18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68" name="正方形/長方形 168"/>
                        <wps:cNvSpPr/>
                        <wps:spPr>
                          <a:xfrm>
                            <a:off x="2427250" y="134872"/>
                            <a:ext cx="1497965" cy="406379"/>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81B0F" w14:textId="77777777" w:rsidR="00F66F78" w:rsidRDefault="00004C11" w:rsidP="00004C11">
                              <w:pPr>
                                <w:jc w:val="center"/>
                                <w:rPr>
                                  <w:color w:val="000000"/>
                                  <w:sz w:val="18"/>
                                  <w:szCs w:val="18"/>
                                  <w:lang w:eastAsia="ja-JP"/>
                                </w:rPr>
                              </w:pPr>
                              <w:r w:rsidRPr="00004C11">
                                <w:rPr>
                                  <w:rFonts w:hint="eastAsia"/>
                                  <w:color w:val="000000"/>
                                  <w:sz w:val="18"/>
                                  <w:szCs w:val="18"/>
                                  <w:lang w:eastAsia="ja-JP"/>
                                </w:rPr>
                                <w:t>資源エネルギー庁</w:t>
                              </w:r>
                            </w:p>
                            <w:p w14:paraId="316CABB4" w14:textId="6E93E228" w:rsidR="00004C11" w:rsidRDefault="00004C11" w:rsidP="00004C11">
                              <w:pPr>
                                <w:jc w:val="center"/>
                                <w:rPr>
                                  <w:color w:val="000000"/>
                                  <w:sz w:val="18"/>
                                  <w:szCs w:val="18"/>
                                  <w:lang w:eastAsia="ja-JP"/>
                                </w:rPr>
                              </w:pPr>
                              <w:r w:rsidRPr="00004C11">
                                <w:rPr>
                                  <w:color w:val="000000"/>
                                  <w:sz w:val="18"/>
                                  <w:szCs w:val="18"/>
                                  <w:lang w:eastAsia="ja-JP"/>
                                </w:rPr>
                                <w:t>電力・ガス事業部（主管課)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 name="正方形/長方形 170"/>
                        <wps:cNvSpPr/>
                        <wps:spPr>
                          <a:xfrm>
                            <a:off x="823520" y="1359778"/>
                            <a:ext cx="2118301" cy="564481"/>
                          </a:xfrm>
                          <a:prstGeom prst="rect">
                            <a:avLst/>
                          </a:prstGeom>
                          <a:solidFill>
                            <a:schemeClr val="accent6">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86F1A" w14:textId="20CB78B9" w:rsidR="00004C11" w:rsidRDefault="00004C11" w:rsidP="00000023">
                              <w:pPr>
                                <w:jc w:val="center"/>
                                <w:rPr>
                                  <w:color w:val="000000"/>
                                  <w:sz w:val="18"/>
                                  <w:szCs w:val="18"/>
                                  <w:lang w:eastAsia="ja-JP"/>
                                </w:rPr>
                              </w:pPr>
                              <w:r w:rsidRPr="00004C11">
                                <w:rPr>
                                  <w:rFonts w:hint="eastAsia"/>
                                  <w:color w:val="000000"/>
                                  <w:sz w:val="18"/>
                                  <w:szCs w:val="18"/>
                                  <w:lang w:eastAsia="ja-JP"/>
                                </w:rPr>
                                <w:t>電ガネット</w:t>
                              </w:r>
                              <w:r w:rsidR="00644507">
                                <w:rPr>
                                  <w:rFonts w:hint="eastAsia"/>
                                  <w:color w:val="000000"/>
                                  <w:sz w:val="18"/>
                                  <w:szCs w:val="18"/>
                                  <w:lang w:eastAsia="ja-JP"/>
                                </w:rPr>
                                <w:t xml:space="preserve"> </w:t>
                              </w:r>
                              <w:r w:rsidRPr="00004C11">
                                <w:rPr>
                                  <w:rFonts w:hint="eastAsia"/>
                                  <w:color w:val="000000"/>
                                  <w:sz w:val="18"/>
                                  <w:szCs w:val="18"/>
                                  <w:lang w:eastAsia="ja-JP"/>
                                </w:rPr>
                                <w:t>運用・保守事業者</w:t>
                              </w:r>
                            </w:p>
                            <w:p w14:paraId="38E323EE" w14:textId="57F74310" w:rsidR="00000023" w:rsidRPr="00004C11" w:rsidRDefault="00000023" w:rsidP="00000023">
                              <w:pPr>
                                <w:jc w:val="center"/>
                                <w:rPr>
                                  <w:color w:val="000000"/>
                                  <w:sz w:val="18"/>
                                  <w:szCs w:val="18"/>
                                  <w:lang w:eastAsia="ja-JP"/>
                                </w:rPr>
                              </w:pPr>
                              <w:r w:rsidRPr="00004C11">
                                <w:rPr>
                                  <w:rFonts w:hint="eastAsia"/>
                                  <w:color w:val="000000"/>
                                  <w:sz w:val="18"/>
                                  <w:szCs w:val="18"/>
                                  <w:lang w:eastAsia="ja-JP"/>
                                </w:rPr>
                                <w:t>（本件</w:t>
                              </w:r>
                              <w:r>
                                <w:rPr>
                                  <w:rFonts w:hint="eastAsia"/>
                                  <w:color w:val="000000"/>
                                  <w:sz w:val="18"/>
                                  <w:szCs w:val="18"/>
                                  <w:lang w:eastAsia="ja-JP"/>
                                </w:rPr>
                                <w:t>受託者）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3" name="正方形/長方形 173"/>
                        <wps:cNvSpPr/>
                        <wps:spPr>
                          <a:xfrm>
                            <a:off x="3474383" y="1359725"/>
                            <a:ext cx="2288715" cy="8754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E1780" w14:textId="6C3AAA79" w:rsidR="00004C11" w:rsidRDefault="00004C11" w:rsidP="00000023">
                              <w:pPr>
                                <w:jc w:val="center"/>
                                <w:rPr>
                                  <w:color w:val="000000"/>
                                  <w:sz w:val="18"/>
                                  <w:szCs w:val="18"/>
                                  <w:lang w:eastAsia="ja-JP"/>
                                </w:rPr>
                              </w:pPr>
                              <w:r w:rsidRPr="00004C11">
                                <w:rPr>
                                  <w:rFonts w:hint="eastAsia"/>
                                  <w:color w:val="000000"/>
                                  <w:sz w:val="18"/>
                                  <w:szCs w:val="18"/>
                                  <w:lang w:eastAsia="ja-JP"/>
                                </w:rPr>
                                <w:t>設計・開発事業者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7" name="コネクタ: カギ線 177"/>
                        <wps:cNvCnPr>
                          <a:stCxn id="168" idx="2"/>
                          <a:endCxn id="170" idx="0"/>
                        </wps:cNvCnPr>
                        <wps:spPr>
                          <a:xfrm rot="5400000">
                            <a:off x="2120138" y="303682"/>
                            <a:ext cx="818527" cy="1293665"/>
                          </a:xfrm>
                          <a:prstGeom prst="bentConnector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 name="コネクタ: カギ線 179"/>
                        <wps:cNvCnPr>
                          <a:stCxn id="168" idx="2"/>
                          <a:endCxn id="173" idx="0"/>
                        </wps:cNvCnPr>
                        <wps:spPr>
                          <a:xfrm rot="16200000" flipH="1">
                            <a:off x="3488194" y="229289"/>
                            <a:ext cx="818474" cy="1442397"/>
                          </a:xfrm>
                          <a:prstGeom prst="bentConnector3">
                            <a:avLst>
                              <a:gd name="adj1" fmla="val 5000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 name="正方形/長方形 182"/>
                        <wps:cNvSpPr/>
                        <wps:spPr>
                          <a:xfrm>
                            <a:off x="444832" y="134817"/>
                            <a:ext cx="1508326" cy="40644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B3FBC2" w14:textId="77777777" w:rsidR="00000023" w:rsidRDefault="00004C11" w:rsidP="00004C11">
                              <w:pPr>
                                <w:spacing w:line="197" w:lineRule="exact"/>
                                <w:jc w:val="center"/>
                                <w:rPr>
                                  <w:color w:val="000000" w:themeColor="text1"/>
                                  <w:sz w:val="16"/>
                                  <w:szCs w:val="16"/>
                                  <w:lang w:eastAsia="ja-JP"/>
                                </w:rPr>
                              </w:pPr>
                              <w:r w:rsidRPr="00383256">
                                <w:rPr>
                                  <w:rFonts w:hint="eastAsia"/>
                                  <w:color w:val="000000" w:themeColor="text1"/>
                                  <w:sz w:val="16"/>
                                  <w:szCs w:val="16"/>
                                  <w:lang w:eastAsia="ja-JP"/>
                                </w:rPr>
                                <w:t>経済産業省</w:t>
                              </w:r>
                              <w:r w:rsidR="00383256" w:rsidRPr="00383256">
                                <w:rPr>
                                  <w:rFonts w:hint="eastAsia"/>
                                  <w:color w:val="000000" w:themeColor="text1"/>
                                  <w:sz w:val="16"/>
                                  <w:szCs w:val="16"/>
                                  <w:lang w:eastAsia="ja-JP"/>
                                </w:rPr>
                                <w:t xml:space="preserve">　</w:t>
                              </w:r>
                              <w:r w:rsidR="00000023">
                                <w:rPr>
                                  <w:rFonts w:hint="eastAsia"/>
                                  <w:color w:val="000000" w:themeColor="text1"/>
                                  <w:sz w:val="16"/>
                                  <w:szCs w:val="16"/>
                                  <w:lang w:eastAsia="ja-JP"/>
                                </w:rPr>
                                <w:t>大臣官房</w:t>
                              </w:r>
                            </w:p>
                            <w:p w14:paraId="134EF95C" w14:textId="452E68EC" w:rsidR="00004C11" w:rsidRPr="00383256" w:rsidRDefault="00000023" w:rsidP="00383256">
                              <w:pPr>
                                <w:spacing w:line="197" w:lineRule="exact"/>
                                <w:jc w:val="center"/>
                                <w:rPr>
                                  <w:color w:val="000000" w:themeColor="text1"/>
                                  <w:sz w:val="16"/>
                                  <w:szCs w:val="16"/>
                                  <w:lang w:eastAsia="ja-JP"/>
                                </w:rPr>
                              </w:pPr>
                              <w:r>
                                <w:rPr>
                                  <w:rFonts w:hint="eastAsia"/>
                                  <w:color w:val="000000" w:themeColor="text1"/>
                                  <w:sz w:val="16"/>
                                  <w:szCs w:val="16"/>
                                  <w:lang w:eastAsia="ja-JP"/>
                                </w:rPr>
                                <w:t>業務改革課　DX室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 name="コネクタ: カギ線 185"/>
                        <wps:cNvCnPr>
                          <a:stCxn id="168" idx="1"/>
                          <a:endCxn id="182" idx="3"/>
                        </wps:cNvCnPr>
                        <wps:spPr>
                          <a:xfrm rot="10800000">
                            <a:off x="1953158" y="338038"/>
                            <a:ext cx="474092" cy="25"/>
                          </a:xfrm>
                          <a:prstGeom prst="bentConnector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9" name="正方形/長方形 229"/>
                        <wps:cNvSpPr/>
                        <wps:spPr>
                          <a:xfrm>
                            <a:off x="3522428" y="1610160"/>
                            <a:ext cx="2194002" cy="261974"/>
                          </a:xfrm>
                          <a:prstGeom prst="rect">
                            <a:avLst/>
                          </a:prstGeom>
                          <a:solidFill>
                            <a:schemeClr val="bg1"/>
                          </a:solidFill>
                          <a:ln w="63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DB2D421" w14:textId="0D59C911" w:rsidR="007E5776" w:rsidRDefault="007E5776" w:rsidP="009834A6">
                              <w:pPr>
                                <w:jc w:val="center"/>
                                <w:rPr>
                                  <w:color w:val="000000"/>
                                  <w:sz w:val="18"/>
                                  <w:szCs w:val="18"/>
                                  <w:lang w:eastAsia="ja-JP"/>
                                </w:rPr>
                              </w:pPr>
                              <w:r>
                                <w:rPr>
                                  <w:rFonts w:hint="eastAsia"/>
                                  <w:color w:val="000000"/>
                                  <w:sz w:val="18"/>
                                  <w:szCs w:val="18"/>
                                  <w:lang w:eastAsia="ja-JP"/>
                                </w:rPr>
                                <w:t>電ガネット ガス事業手続設計・開発事業者</w:t>
                              </w:r>
                            </w:p>
                          </w:txbxContent>
                        </wps:txbx>
                        <wps:bodyPr rot="0" spcFirstLastPara="0" vert="horz" wrap="square" lIns="0" tIns="45720" rIns="0" bIns="45720" numCol="1" spcCol="0" rtlCol="0" fromWordArt="0" anchor="t" anchorCtr="0" forceAA="0" compatLnSpc="1">
                          <a:prstTxWarp prst="textNoShape">
                            <a:avLst/>
                          </a:prstTxWarp>
                          <a:noAutofit/>
                        </wps:bodyPr>
                      </wps:wsp>
                      <wps:wsp>
                        <wps:cNvPr id="230" name="正方形/長方形 230"/>
                        <wps:cNvSpPr/>
                        <wps:spPr>
                          <a:xfrm>
                            <a:off x="3522432" y="1913966"/>
                            <a:ext cx="2192740" cy="261974"/>
                          </a:xfrm>
                          <a:prstGeom prst="rect">
                            <a:avLst/>
                          </a:prstGeom>
                          <a:solidFill>
                            <a:schemeClr val="bg1"/>
                          </a:solidFill>
                          <a:ln w="63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6EE7A23" w14:textId="3B6ADAD4" w:rsidR="007E5776" w:rsidRDefault="007E5776" w:rsidP="009834A6">
                              <w:pPr>
                                <w:jc w:val="center"/>
                                <w:rPr>
                                  <w:color w:val="000000"/>
                                  <w:sz w:val="18"/>
                                  <w:szCs w:val="18"/>
                                  <w:lang w:eastAsia="ja-JP"/>
                                </w:rPr>
                              </w:pPr>
                              <w:r>
                                <w:rPr>
                                  <w:rFonts w:hint="eastAsia"/>
                                  <w:color w:val="000000"/>
                                  <w:sz w:val="18"/>
                                  <w:szCs w:val="18"/>
                                  <w:lang w:eastAsia="ja-JP"/>
                                </w:rPr>
                                <w:t>電ガネット 電力事業手続設計・開発事業者</w:t>
                              </w:r>
                            </w:p>
                          </w:txbxContent>
                        </wps:txbx>
                        <wps:bodyPr rot="0" spcFirstLastPara="0" vert="horz" wrap="square" lIns="0" tIns="45720" rIns="0" bIns="45720" numCol="1" spcCol="0" rtlCol="0" fromWordArt="0" anchor="t" anchorCtr="0" forceAA="0" compatLnSpc="1">
                          <a:prstTxWarp prst="textNoShape">
                            <a:avLst/>
                          </a:prstTxWarp>
                          <a:noAutofit/>
                        </wps:bodyPr>
                      </wps:wsp>
                    </wpc:wpc>
                  </a:graphicData>
                </a:graphic>
              </wp:inline>
            </w:drawing>
          </mc:Choice>
          <mc:Fallback>
            <w:pict>
              <v:group w14:anchorId="267FA28F" id="キャンバス 181" o:spid="_x0000_s1027" editas="canvas" style="width:495.35pt;height:191.2pt;mso-position-horizontal-relative:char;mso-position-vertical-relative:line" coordsize="62903,2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2903;height:24282;visibility:visible;mso-wrap-style:square" filled="t">
                  <v:fill o:detectmouseclick="t"/>
                  <v:path o:connecttype="none"/>
                </v:shape>
                <v:rect id="正方形/長方形 168" o:spid="_x0000_s1029" style="position:absolute;left:24272;top:1348;width:14980;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" fillcolor="white [3212]" strokecolor="black [3213]" strokeweight=".5pt">
                  <v:textbox>
                    <w:txbxContent>
                      <w:p w14:paraId="3A581B0F" w14:textId="77777777" w:rsidR="00F66F78" w:rsidRDefault="00004C11" w:rsidP="00004C11">
                        <w:pPr>
                          <w:jc w:val="center"/>
                          <w:rPr>
                            <w:color w:val="000000"/>
                            <w:sz w:val="18"/>
                            <w:szCs w:val="18"/>
                            <w:lang w:eastAsia="ja-JP"/>
                          </w:rPr>
                        </w:pPr>
                        <w:r w:rsidRPr="00004C11">
                          <w:rPr>
                            <w:rFonts w:hint="eastAsia"/>
                            <w:color w:val="000000"/>
                            <w:sz w:val="18"/>
                            <w:szCs w:val="18"/>
                            <w:lang w:eastAsia="ja-JP"/>
                          </w:rPr>
                          <w:t>資源エネルギー庁</w:t>
                        </w:r>
                      </w:p>
                      <w:p w14:paraId="316CABB4" w14:textId="6E93E228" w:rsidR="00004C11" w:rsidRDefault="00004C11" w:rsidP="00004C11">
                        <w:pPr>
                          <w:jc w:val="center"/>
                          <w:rPr>
                            <w:color w:val="000000"/>
                            <w:sz w:val="18"/>
                            <w:szCs w:val="18"/>
                            <w:lang w:eastAsia="ja-JP"/>
                          </w:rPr>
                        </w:pPr>
                        <w:r w:rsidRPr="00004C11">
                          <w:rPr>
                            <w:color w:val="000000"/>
                            <w:sz w:val="18"/>
                            <w:szCs w:val="18"/>
                            <w:lang w:eastAsia="ja-JP"/>
                          </w:rPr>
                          <w:t>電力・ガス事業部（主管課)</w:t>
                        </w:r>
                      </w:p>
                    </w:txbxContent>
                  </v:textbox>
                </v:rect>
                <v:rect id="正方形/長方形 170" o:spid="_x0000_s1030" style="position:absolute;left:8235;top:13597;width:21183;height:5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" fillcolor="#fde9d9 [665]" strokecolor="black [3213]" strokeweight=".5pt">
                  <v:textbox>
                    <w:txbxContent>
                      <w:p w14:paraId="6B886F1A" w14:textId="20CB78B9" w:rsidR="00004C11" w:rsidRDefault="00004C11" w:rsidP="00000023">
                        <w:pPr>
                          <w:jc w:val="center"/>
                          <w:rPr>
                            <w:color w:val="000000"/>
                            <w:sz w:val="18"/>
                            <w:szCs w:val="18"/>
                            <w:lang w:eastAsia="ja-JP"/>
                          </w:rPr>
                        </w:pPr>
                        <w:r w:rsidRPr="00004C11">
                          <w:rPr>
                            <w:rFonts w:hint="eastAsia"/>
                            <w:color w:val="000000"/>
                            <w:sz w:val="18"/>
                            <w:szCs w:val="18"/>
                            <w:lang w:eastAsia="ja-JP"/>
                          </w:rPr>
                          <w:t>電ガネット</w:t>
                        </w:r>
                        <w:r w:rsidR="00644507">
                          <w:rPr>
                            <w:rFonts w:hint="eastAsia"/>
                            <w:color w:val="000000"/>
                            <w:sz w:val="18"/>
                            <w:szCs w:val="18"/>
                            <w:lang w:eastAsia="ja-JP"/>
                          </w:rPr>
                          <w:t xml:space="preserve"> </w:t>
                        </w:r>
                        <w:r w:rsidRPr="00004C11">
                          <w:rPr>
                            <w:rFonts w:hint="eastAsia"/>
                            <w:color w:val="000000"/>
                            <w:sz w:val="18"/>
                            <w:szCs w:val="18"/>
                            <w:lang w:eastAsia="ja-JP"/>
                          </w:rPr>
                          <w:t>運用・保守事業者</w:t>
                        </w:r>
                      </w:p>
                      <w:p w14:paraId="38E323EE" w14:textId="57F74310" w:rsidR="00000023" w:rsidRPr="00004C11" w:rsidRDefault="00000023" w:rsidP="00000023">
                        <w:pPr>
                          <w:jc w:val="center"/>
                          <w:rPr>
                            <w:color w:val="000000"/>
                            <w:sz w:val="18"/>
                            <w:szCs w:val="18"/>
                            <w:lang w:eastAsia="ja-JP"/>
                          </w:rPr>
                        </w:pPr>
                        <w:r w:rsidRPr="00004C11">
                          <w:rPr>
                            <w:rFonts w:hint="eastAsia"/>
                            <w:color w:val="000000"/>
                            <w:sz w:val="18"/>
                            <w:szCs w:val="18"/>
                            <w:lang w:eastAsia="ja-JP"/>
                          </w:rPr>
                          <w:t>（本件</w:t>
                        </w:r>
                        <w:r>
                          <w:rPr>
                            <w:rFonts w:hint="eastAsia"/>
                            <w:color w:val="000000"/>
                            <w:sz w:val="18"/>
                            <w:szCs w:val="18"/>
                            <w:lang w:eastAsia="ja-JP"/>
                          </w:rPr>
                          <w:t>受託者）</w:t>
                        </w:r>
                      </w:p>
                    </w:txbxContent>
                  </v:textbox>
                </v:rect>
                <v:rect id="正方形/長方形 173" o:spid="_x0000_s1031" style="position:absolute;left:34743;top:13597;width:22887;height:8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" fillcolor="white [3212]" strokecolor="black [3213]" strokeweight=".5pt">
                  <v:textbox>
                    <w:txbxContent>
                      <w:p w14:paraId="6A2E1780" w14:textId="6C3AAA79" w:rsidR="00004C11" w:rsidRDefault="00004C11" w:rsidP="00000023">
                        <w:pPr>
                          <w:jc w:val="center"/>
                          <w:rPr>
                            <w:color w:val="000000"/>
                            <w:sz w:val="18"/>
                            <w:szCs w:val="18"/>
                            <w:lang w:eastAsia="ja-JP"/>
                          </w:rPr>
                        </w:pPr>
                        <w:r w:rsidRPr="00004C11">
                          <w:rPr>
                            <w:rFonts w:hint="eastAsia"/>
                            <w:color w:val="000000"/>
                            <w:sz w:val="18"/>
                            <w:szCs w:val="18"/>
                            <w:lang w:eastAsia="ja-JP"/>
                          </w:rPr>
                          <w:t>設計・開発事業者</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77" o:spid="_x0000_s1032" type="#_x0000_t34" style="position:absolute;left:21201;top:3036;width:8185;height:129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" strokecolor="black [3213]" strokeweight=".5pt"/>
                <v:shape id="コネクタ: カギ線 179" o:spid="_x0000_s1033" type="#_x0000_t34" style="position:absolute;left:34881;top:2293;width:8185;height:1442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" strokecolor="black [3213]" strokeweight=".5pt"/>
                <v:rect id="正方形/長方形 182" o:spid="_x0000_s1034" style="position:absolute;left:4448;top:1348;width:15083;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" fillcolor="white [3212]" strokecolor="black [3213]" strokeweight=".5pt">
                  <v:textbox>
                    <w:txbxContent>
                      <w:p w14:paraId="0EB3FBC2" w14:textId="77777777" w:rsidR="00000023" w:rsidRDefault="00004C11" w:rsidP="00004C11">
                        <w:pPr>
                          <w:spacing w:line="197" w:lineRule="exact"/>
                          <w:jc w:val="center"/>
                          <w:rPr>
                            <w:color w:val="000000" w:themeColor="text1"/>
                            <w:sz w:val="16"/>
                            <w:szCs w:val="16"/>
                            <w:lang w:eastAsia="ja-JP"/>
                          </w:rPr>
                        </w:pPr>
                        <w:r w:rsidRPr="00383256">
                          <w:rPr>
                            <w:rFonts w:hint="eastAsia"/>
                            <w:color w:val="000000" w:themeColor="text1"/>
                            <w:sz w:val="16"/>
                            <w:szCs w:val="16"/>
                            <w:lang w:eastAsia="ja-JP"/>
                          </w:rPr>
                          <w:t>経済産業省</w:t>
                        </w:r>
                        <w:r w:rsidR="00383256" w:rsidRPr="00383256">
                          <w:rPr>
                            <w:rFonts w:hint="eastAsia"/>
                            <w:color w:val="000000" w:themeColor="text1"/>
                            <w:sz w:val="16"/>
                            <w:szCs w:val="16"/>
                            <w:lang w:eastAsia="ja-JP"/>
                          </w:rPr>
                          <w:t xml:space="preserve">　</w:t>
                        </w:r>
                        <w:r w:rsidR="00000023">
                          <w:rPr>
                            <w:rFonts w:hint="eastAsia"/>
                            <w:color w:val="000000" w:themeColor="text1"/>
                            <w:sz w:val="16"/>
                            <w:szCs w:val="16"/>
                            <w:lang w:eastAsia="ja-JP"/>
                          </w:rPr>
                          <w:t>大臣官房</w:t>
                        </w:r>
                      </w:p>
                      <w:p w14:paraId="134EF95C" w14:textId="452E68EC" w:rsidR="00004C11" w:rsidRPr="00383256" w:rsidRDefault="00000023" w:rsidP="00383256">
                        <w:pPr>
                          <w:spacing w:line="197" w:lineRule="exact"/>
                          <w:jc w:val="center"/>
                          <w:rPr>
                            <w:color w:val="000000" w:themeColor="text1"/>
                            <w:sz w:val="16"/>
                            <w:szCs w:val="16"/>
                            <w:lang w:eastAsia="ja-JP"/>
                          </w:rPr>
                        </w:pPr>
                        <w:r>
                          <w:rPr>
                            <w:rFonts w:hint="eastAsia"/>
                            <w:color w:val="000000" w:themeColor="text1"/>
                            <w:sz w:val="16"/>
                            <w:szCs w:val="16"/>
                            <w:lang w:eastAsia="ja-JP"/>
                          </w:rPr>
                          <w:t>業務改革課　DX室</w:t>
                        </w:r>
                      </w:p>
                    </w:txbxContent>
                  </v:textbox>
                </v:rect>
                <v:shape id="コネクタ: カギ線 185" o:spid="_x0000_s1035" type="#_x0000_t34" style="position:absolute;left:19531;top:3380;width:4741;height: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" strokecolor="black [3213]" strokeweight=".5pt"/>
                <v:rect id="正方形/長方形 229" o:spid="_x0000_s1036" style="position:absolute;left:35224;top:16101;width:21940;height:2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" fillcolor="white [3212]" strokecolor="black [3213]" strokeweight=".5pt">
                  <v:textbox inset="0,,0">
                    <w:txbxContent>
                      <w:p w14:paraId="5DB2D421" w14:textId="0D59C911" w:rsidR="007E5776" w:rsidRDefault="007E5776" w:rsidP="009834A6">
                        <w:pPr>
                          <w:jc w:val="center"/>
                          <w:rPr>
                            <w:color w:val="000000"/>
                            <w:sz w:val="18"/>
                            <w:szCs w:val="18"/>
                            <w:lang w:eastAsia="ja-JP"/>
                          </w:rPr>
                        </w:pPr>
                        <w:r>
                          <w:rPr>
                            <w:rFonts w:hint="eastAsia"/>
                            <w:color w:val="000000"/>
                            <w:sz w:val="18"/>
                            <w:szCs w:val="18"/>
                            <w:lang w:eastAsia="ja-JP"/>
                          </w:rPr>
                          <w:t>電ガネット ガス事業手続設計・開発事業者</w:t>
                        </w:r>
                      </w:p>
                    </w:txbxContent>
                  </v:textbox>
                </v:rect>
                <v:rect id="正方形/長方形 230" o:spid="_x0000_s1037" style="position:absolute;left:35224;top:19139;width:21927;height:2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" fillcolor="white [3212]" strokecolor="black [3213]" strokeweight=".5pt">
                  <v:textbox inset="0,,0">
                    <w:txbxContent>
                      <w:p w14:paraId="66EE7A23" w14:textId="3B6ADAD4" w:rsidR="007E5776" w:rsidRDefault="007E5776" w:rsidP="009834A6">
                        <w:pPr>
                          <w:jc w:val="center"/>
                          <w:rPr>
                            <w:color w:val="000000"/>
                            <w:sz w:val="18"/>
                            <w:szCs w:val="18"/>
                            <w:lang w:eastAsia="ja-JP"/>
                          </w:rPr>
                        </w:pPr>
                        <w:r>
                          <w:rPr>
                            <w:rFonts w:hint="eastAsia"/>
                            <w:color w:val="000000"/>
                            <w:sz w:val="18"/>
                            <w:szCs w:val="18"/>
                            <w:lang w:eastAsia="ja-JP"/>
                          </w:rPr>
                          <w:t>電ガネット 電力事業手続設計・開発事業者</w:t>
                        </w:r>
                      </w:p>
                    </w:txbxContent>
                  </v:textbox>
                </v:rect>
                <w10:anchorlock/>
              </v:group>
            </w:pict>
          </mc:Fallback>
        </mc:AlternateContent>
      </w:r>
    </w:p>
    <w:p w14:paraId="32E918C4" w14:textId="1907EE50" w:rsidR="00DF4001" w:rsidRPr="003B7230" w:rsidRDefault="00DF4001" w:rsidP="00DF4001">
      <w:pPr>
        <w:spacing w:before="95"/>
        <w:ind w:left="668" w:right="825"/>
        <w:jc w:val="center"/>
        <w:rPr>
          <w:lang w:eastAsia="ja-JP"/>
        </w:rPr>
      </w:pPr>
      <w:r w:rsidRPr="003B7230">
        <w:rPr>
          <w:spacing w:val="17"/>
          <w:lang w:eastAsia="ja-JP"/>
        </w:rPr>
        <w:t xml:space="preserve">図表 </w:t>
      </w:r>
      <w:r w:rsidR="003969B3">
        <w:rPr>
          <w:rFonts w:hint="eastAsia"/>
          <w:spacing w:val="10"/>
          <w:lang w:eastAsia="ja-JP"/>
        </w:rPr>
        <w:t>4</w:t>
      </w:r>
      <w:r w:rsidRPr="003B7230">
        <w:rPr>
          <w:spacing w:val="10"/>
          <w:lang w:eastAsia="ja-JP"/>
        </w:rPr>
        <w:t>-</w:t>
      </w:r>
      <w:r w:rsidR="008A6F41">
        <w:rPr>
          <w:spacing w:val="10"/>
          <w:lang w:eastAsia="ja-JP"/>
        </w:rPr>
        <w:t>1</w:t>
      </w:r>
      <w:r w:rsidRPr="003B7230">
        <w:rPr>
          <w:spacing w:val="30"/>
          <w:lang w:eastAsia="ja-JP"/>
        </w:rPr>
        <w:t xml:space="preserve"> 本業務の作業実施体制</w:t>
      </w:r>
    </w:p>
    <w:p w14:paraId="784A25D1" w14:textId="77777777" w:rsidR="00217766" w:rsidRPr="00DF4001" w:rsidRDefault="00217766">
      <w:pPr>
        <w:rPr>
          <w:lang w:eastAsia="ja-JP"/>
        </w:rPr>
      </w:pPr>
    </w:p>
    <w:p w14:paraId="31C854B6" w14:textId="3165AB17" w:rsidR="0090344F" w:rsidRPr="003B7230" w:rsidRDefault="003B7230">
      <w:pPr>
        <w:spacing w:before="156" w:after="39"/>
        <w:ind w:left="638" w:right="825"/>
        <w:jc w:val="center"/>
        <w:rPr>
          <w:lang w:eastAsia="ja-JP"/>
        </w:rPr>
      </w:pPr>
      <w:r w:rsidRPr="003B7230">
        <w:rPr>
          <w:spacing w:val="17"/>
          <w:lang w:eastAsia="ja-JP"/>
        </w:rPr>
        <w:t xml:space="preserve">図表 </w:t>
      </w:r>
      <w:r w:rsidR="003969B3">
        <w:rPr>
          <w:spacing w:val="10"/>
          <w:lang w:eastAsia="ja-JP"/>
        </w:rPr>
        <w:t>4</w:t>
      </w:r>
      <w:r w:rsidRPr="003B7230">
        <w:rPr>
          <w:spacing w:val="10"/>
          <w:lang w:eastAsia="ja-JP"/>
        </w:rPr>
        <w:t>-</w:t>
      </w:r>
      <w:r w:rsidR="008A6F41">
        <w:rPr>
          <w:spacing w:val="10"/>
          <w:lang w:eastAsia="ja-JP"/>
        </w:rPr>
        <w:t>2</w:t>
      </w:r>
      <w:r w:rsidRPr="003B7230">
        <w:rPr>
          <w:spacing w:val="22"/>
          <w:lang w:eastAsia="ja-JP"/>
        </w:rPr>
        <w:t xml:space="preserve"> 本業務の作業実施体制における主な役割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7"/>
        <w:gridCol w:w="3457"/>
        <w:gridCol w:w="5896"/>
      </w:tblGrid>
      <w:tr w:rsidR="00AE6B47" w:rsidRPr="00AE6B47" w14:paraId="139B0CCF" w14:textId="77777777" w:rsidTr="000125B9">
        <w:trPr>
          <w:trHeight w:val="260"/>
        </w:trPr>
        <w:tc>
          <w:tcPr>
            <w:tcW w:w="333" w:type="pct"/>
            <w:tcBorders>
              <w:right w:val="single" w:sz="4" w:space="0" w:color="FFFFFF" w:themeColor="background1"/>
            </w:tcBorders>
            <w:shd w:val="clear" w:color="auto" w:fill="1F497D" w:themeFill="text2"/>
          </w:tcPr>
          <w:p w14:paraId="6D669438" w14:textId="77777777" w:rsidR="0090344F" w:rsidRPr="00652F7E" w:rsidRDefault="003B7230">
            <w:pPr>
              <w:spacing w:line="240" w:lineRule="exact"/>
              <w:ind w:left="88" w:right="78"/>
              <w:jc w:val="center"/>
              <w:rPr>
                <w:b/>
                <w:bCs/>
                <w:color w:val="FFFFFF" w:themeColor="background1"/>
              </w:rPr>
            </w:pPr>
            <w:r w:rsidRPr="00652F7E">
              <w:rPr>
                <w:b/>
                <w:bCs/>
                <w:color w:val="FFFFFF" w:themeColor="background1"/>
                <w:spacing w:val="15"/>
              </w:rPr>
              <w:t>No</w:t>
            </w:r>
          </w:p>
        </w:tc>
        <w:tc>
          <w:tcPr>
            <w:tcW w:w="1725" w:type="pct"/>
            <w:tcBorders>
              <w:left w:val="single" w:sz="4" w:space="0" w:color="FFFFFF" w:themeColor="background1"/>
              <w:right w:val="single" w:sz="4" w:space="0" w:color="FFFFFF" w:themeColor="background1"/>
            </w:tcBorders>
            <w:shd w:val="clear" w:color="auto" w:fill="1F497D" w:themeFill="text2"/>
          </w:tcPr>
          <w:p w14:paraId="13511AD6" w14:textId="77777777" w:rsidR="0090344F" w:rsidRPr="00652F7E" w:rsidRDefault="003B7230">
            <w:pPr>
              <w:spacing w:line="240" w:lineRule="exact"/>
              <w:ind w:left="762"/>
              <w:rPr>
                <w:b/>
                <w:bCs/>
                <w:color w:val="FFFFFF" w:themeColor="background1"/>
              </w:rPr>
            </w:pPr>
            <w:proofErr w:type="spellStart"/>
            <w:r w:rsidRPr="00652F7E">
              <w:rPr>
                <w:b/>
                <w:bCs/>
                <w:color w:val="FFFFFF" w:themeColor="background1"/>
                <w:spacing w:val="26"/>
              </w:rPr>
              <w:t>組織・事業者</w:t>
            </w:r>
            <w:proofErr w:type="spellEnd"/>
          </w:p>
        </w:tc>
        <w:tc>
          <w:tcPr>
            <w:tcW w:w="2943" w:type="pct"/>
            <w:tcBorders>
              <w:left w:val="single" w:sz="4" w:space="0" w:color="FFFFFF" w:themeColor="background1"/>
            </w:tcBorders>
            <w:shd w:val="clear" w:color="auto" w:fill="1F497D" w:themeFill="text2"/>
          </w:tcPr>
          <w:p w14:paraId="297F4C33" w14:textId="77777777" w:rsidR="0090344F" w:rsidRPr="00652F7E" w:rsidRDefault="003B7230">
            <w:pPr>
              <w:spacing w:line="240" w:lineRule="exact"/>
              <w:ind w:left="2221" w:right="2213"/>
              <w:jc w:val="center"/>
              <w:rPr>
                <w:b/>
                <w:bCs/>
                <w:color w:val="FFFFFF" w:themeColor="background1"/>
              </w:rPr>
            </w:pPr>
            <w:proofErr w:type="spellStart"/>
            <w:r w:rsidRPr="00652F7E">
              <w:rPr>
                <w:b/>
                <w:bCs/>
                <w:color w:val="FFFFFF" w:themeColor="background1"/>
                <w:spacing w:val="30"/>
              </w:rPr>
              <w:t>概要</w:t>
            </w:r>
            <w:proofErr w:type="spellEnd"/>
          </w:p>
        </w:tc>
      </w:tr>
      <w:tr w:rsidR="0090344F" w:rsidRPr="003B7230" w14:paraId="249861A7" w14:textId="77777777" w:rsidTr="000125B9">
        <w:trPr>
          <w:trHeight w:val="520"/>
        </w:trPr>
        <w:tc>
          <w:tcPr>
            <w:tcW w:w="333" w:type="pct"/>
          </w:tcPr>
          <w:p w14:paraId="3E47113B" w14:textId="77777777" w:rsidR="0090344F" w:rsidRPr="001745FA" w:rsidRDefault="003B7230" w:rsidP="001745FA">
            <w:pPr>
              <w:spacing w:before="76"/>
              <w:ind w:leftChars="63" w:left="139" w:right="40" w:firstLineChars="3" w:firstLine="7"/>
              <w:rPr>
                <w:spacing w:val="22"/>
                <w:lang w:eastAsia="ja-JP"/>
              </w:rPr>
            </w:pPr>
            <w:r w:rsidRPr="001745FA">
              <w:rPr>
                <w:spacing w:val="22"/>
                <w:lang w:eastAsia="ja-JP"/>
              </w:rPr>
              <w:t>1</w:t>
            </w:r>
          </w:p>
        </w:tc>
        <w:tc>
          <w:tcPr>
            <w:tcW w:w="1725" w:type="pct"/>
          </w:tcPr>
          <w:p w14:paraId="476CC878" w14:textId="461D2AF0" w:rsidR="0090344F" w:rsidRPr="001745FA" w:rsidRDefault="00783278" w:rsidP="000125B9">
            <w:pPr>
              <w:spacing w:before="76"/>
              <w:ind w:leftChars="17" w:left="39" w:hanging="2"/>
              <w:rPr>
                <w:spacing w:val="22"/>
                <w:lang w:eastAsia="ja-JP"/>
              </w:rPr>
            </w:pPr>
            <w:r w:rsidRPr="001745FA">
              <w:rPr>
                <w:rFonts w:hint="eastAsia"/>
                <w:spacing w:val="22"/>
                <w:lang w:eastAsia="ja-JP"/>
              </w:rPr>
              <w:t>資源エネルギー庁</w:t>
            </w:r>
            <w:r w:rsidRPr="001745FA">
              <w:rPr>
                <w:spacing w:val="22"/>
                <w:lang w:eastAsia="ja-JP"/>
              </w:rPr>
              <w:t xml:space="preserve"> 電力・ガス事業部</w:t>
            </w:r>
            <w:r w:rsidR="008F7644" w:rsidRPr="001745FA">
              <w:rPr>
                <w:rFonts w:hint="eastAsia"/>
                <w:spacing w:val="22"/>
                <w:lang w:eastAsia="ja-JP"/>
              </w:rPr>
              <w:t>（</w:t>
            </w:r>
            <w:r w:rsidRPr="001745FA">
              <w:rPr>
                <w:rFonts w:hint="eastAsia"/>
                <w:spacing w:val="22"/>
                <w:lang w:eastAsia="ja-JP"/>
              </w:rPr>
              <w:t>主管課</w:t>
            </w:r>
            <w:r w:rsidR="008F7644" w:rsidRPr="001745FA">
              <w:rPr>
                <w:rFonts w:hint="eastAsia"/>
                <w:spacing w:val="22"/>
                <w:lang w:eastAsia="ja-JP"/>
              </w:rPr>
              <w:t>）</w:t>
            </w:r>
          </w:p>
        </w:tc>
        <w:tc>
          <w:tcPr>
            <w:tcW w:w="2943" w:type="pct"/>
          </w:tcPr>
          <w:p w14:paraId="33537ABD" w14:textId="15265644" w:rsidR="0090344F" w:rsidRPr="003B7230" w:rsidRDefault="00783278" w:rsidP="000125B9">
            <w:pPr>
              <w:spacing w:before="76"/>
              <w:ind w:firstLineChars="100" w:firstLine="220"/>
              <w:rPr>
                <w:lang w:eastAsia="ja-JP"/>
              </w:rPr>
            </w:pPr>
            <w:r w:rsidRPr="00A814D1">
              <w:rPr>
                <w:rFonts w:hint="eastAsia"/>
                <w:lang w:eastAsia="ja-JP"/>
              </w:rPr>
              <w:t>電ガネットの</w:t>
            </w:r>
            <w:r w:rsidRPr="00A814D1">
              <w:rPr>
                <w:lang w:eastAsia="ja-JP"/>
              </w:rPr>
              <w:t>整備及び運用</w:t>
            </w:r>
            <w:r w:rsidR="00E2369E">
              <w:rPr>
                <w:rFonts w:hint="eastAsia"/>
                <w:lang w:eastAsia="ja-JP"/>
              </w:rPr>
              <w:t>等</w:t>
            </w:r>
            <w:r w:rsidRPr="00A814D1">
              <w:rPr>
                <w:lang w:eastAsia="ja-JP"/>
              </w:rPr>
              <w:t>における管理・運営、各組織・事業者間の調整、作業の進捗管理等を</w:t>
            </w:r>
            <w:r w:rsidRPr="00A814D1">
              <w:rPr>
                <w:rFonts w:hint="eastAsia"/>
                <w:lang w:eastAsia="ja-JP"/>
              </w:rPr>
              <w:t>実施する。</w:t>
            </w:r>
          </w:p>
        </w:tc>
      </w:tr>
      <w:tr w:rsidR="0090344F" w:rsidRPr="007D3854" w14:paraId="54A472AD" w14:textId="77777777" w:rsidTr="000125B9">
        <w:trPr>
          <w:trHeight w:val="610"/>
        </w:trPr>
        <w:tc>
          <w:tcPr>
            <w:tcW w:w="333" w:type="pct"/>
          </w:tcPr>
          <w:p w14:paraId="04E717F7" w14:textId="77777777" w:rsidR="0090344F" w:rsidRPr="001745FA" w:rsidRDefault="003B7230" w:rsidP="001745FA">
            <w:pPr>
              <w:spacing w:before="76"/>
              <w:ind w:leftChars="63" w:left="139" w:right="40" w:firstLineChars="3" w:firstLine="7"/>
              <w:rPr>
                <w:spacing w:val="22"/>
                <w:lang w:eastAsia="ja-JP"/>
              </w:rPr>
            </w:pPr>
            <w:r w:rsidRPr="001745FA">
              <w:rPr>
                <w:spacing w:val="22"/>
                <w:lang w:eastAsia="ja-JP"/>
              </w:rPr>
              <w:t>2</w:t>
            </w:r>
          </w:p>
        </w:tc>
        <w:tc>
          <w:tcPr>
            <w:tcW w:w="1725" w:type="pct"/>
          </w:tcPr>
          <w:p w14:paraId="5F10A609" w14:textId="77777777" w:rsidR="000125B9" w:rsidRDefault="007D3854" w:rsidP="000125B9">
            <w:pPr>
              <w:spacing w:before="76"/>
              <w:ind w:leftChars="17" w:left="39" w:hanging="2"/>
              <w:rPr>
                <w:spacing w:val="22"/>
                <w:lang w:eastAsia="ja-JP"/>
              </w:rPr>
            </w:pPr>
            <w:r w:rsidRPr="001745FA">
              <w:rPr>
                <w:rFonts w:hint="eastAsia"/>
                <w:spacing w:val="22"/>
                <w:lang w:eastAsia="ja-JP"/>
              </w:rPr>
              <w:t xml:space="preserve">経済産業省 </w:t>
            </w:r>
            <w:r w:rsidR="000125B9">
              <w:rPr>
                <w:rFonts w:hint="eastAsia"/>
                <w:spacing w:val="22"/>
                <w:lang w:eastAsia="ja-JP"/>
              </w:rPr>
              <w:t>大臣官房</w:t>
            </w:r>
          </w:p>
          <w:p w14:paraId="308F1F78" w14:textId="5DD2FC8B" w:rsidR="0090344F" w:rsidRPr="001745FA" w:rsidRDefault="000125B9" w:rsidP="000125B9">
            <w:pPr>
              <w:spacing w:before="76"/>
              <w:ind w:leftChars="17" w:left="39" w:hanging="2"/>
              <w:rPr>
                <w:spacing w:val="22"/>
                <w:lang w:eastAsia="ja-JP"/>
              </w:rPr>
            </w:pPr>
            <w:r>
              <w:rPr>
                <w:rFonts w:hint="eastAsia"/>
                <w:spacing w:val="22"/>
                <w:lang w:eastAsia="ja-JP"/>
              </w:rPr>
              <w:t>業務改革課 DX</w:t>
            </w:r>
            <w:r w:rsidR="007D3854" w:rsidRPr="001745FA">
              <w:rPr>
                <w:rFonts w:hint="eastAsia"/>
                <w:spacing w:val="22"/>
                <w:lang w:eastAsia="ja-JP"/>
              </w:rPr>
              <w:t>室</w:t>
            </w:r>
          </w:p>
        </w:tc>
        <w:tc>
          <w:tcPr>
            <w:tcW w:w="2943" w:type="pct"/>
          </w:tcPr>
          <w:p w14:paraId="73D53022" w14:textId="3838A5C8" w:rsidR="0090344F" w:rsidRPr="003B7230" w:rsidRDefault="007D3854" w:rsidP="000125B9">
            <w:pPr>
              <w:spacing w:before="76"/>
              <w:ind w:firstLineChars="100" w:firstLine="220"/>
              <w:rPr>
                <w:lang w:eastAsia="ja-JP"/>
              </w:rPr>
            </w:pPr>
            <w:r w:rsidRPr="00A814D1">
              <w:rPr>
                <w:rFonts w:hint="eastAsia"/>
                <w:lang w:eastAsia="ja-JP"/>
              </w:rPr>
              <w:t>主管課の電子化推進を支援し、システム開発・運用等において技術的な助言を行う。</w:t>
            </w:r>
          </w:p>
        </w:tc>
      </w:tr>
      <w:tr w:rsidR="0090344F" w:rsidRPr="003B7230" w14:paraId="0A2F9516" w14:textId="77777777" w:rsidTr="000125B9">
        <w:trPr>
          <w:trHeight w:val="519"/>
        </w:trPr>
        <w:tc>
          <w:tcPr>
            <w:tcW w:w="333" w:type="pct"/>
          </w:tcPr>
          <w:p w14:paraId="43D02719" w14:textId="77777777" w:rsidR="0090344F" w:rsidRPr="001745FA" w:rsidRDefault="003B7230" w:rsidP="001745FA">
            <w:pPr>
              <w:spacing w:before="76"/>
              <w:ind w:leftChars="63" w:left="139" w:right="40" w:firstLineChars="3" w:firstLine="7"/>
              <w:rPr>
                <w:spacing w:val="22"/>
                <w:lang w:eastAsia="ja-JP"/>
              </w:rPr>
            </w:pPr>
            <w:r w:rsidRPr="001745FA">
              <w:rPr>
                <w:spacing w:val="22"/>
                <w:lang w:eastAsia="ja-JP"/>
              </w:rPr>
              <w:t>3</w:t>
            </w:r>
          </w:p>
        </w:tc>
        <w:tc>
          <w:tcPr>
            <w:tcW w:w="1725" w:type="pct"/>
          </w:tcPr>
          <w:p w14:paraId="2378B22A" w14:textId="73124A89" w:rsidR="0090344F" w:rsidRPr="001745FA" w:rsidRDefault="007D3854" w:rsidP="000125B9">
            <w:pPr>
              <w:spacing w:before="76"/>
              <w:ind w:leftChars="17" w:left="39" w:hanging="2"/>
              <w:rPr>
                <w:spacing w:val="22"/>
                <w:lang w:eastAsia="ja-JP"/>
              </w:rPr>
            </w:pPr>
            <w:r w:rsidRPr="001745FA">
              <w:rPr>
                <w:rFonts w:hint="eastAsia"/>
                <w:spacing w:val="22"/>
                <w:lang w:eastAsia="ja-JP"/>
              </w:rPr>
              <w:t>電ガネット</w:t>
            </w:r>
            <w:r w:rsidR="00644507">
              <w:rPr>
                <w:rFonts w:hint="eastAsia"/>
                <w:spacing w:val="22"/>
                <w:lang w:eastAsia="ja-JP"/>
              </w:rPr>
              <w:t xml:space="preserve"> </w:t>
            </w:r>
            <w:r w:rsidRPr="001745FA">
              <w:rPr>
                <w:rFonts w:hint="eastAsia"/>
                <w:spacing w:val="22"/>
                <w:lang w:eastAsia="ja-JP"/>
              </w:rPr>
              <w:t>運用</w:t>
            </w:r>
            <w:r w:rsidR="000125B9">
              <w:rPr>
                <w:rFonts w:hint="eastAsia"/>
                <w:spacing w:val="22"/>
                <w:lang w:eastAsia="ja-JP"/>
              </w:rPr>
              <w:t>・保守</w:t>
            </w:r>
            <w:r w:rsidRPr="001745FA">
              <w:rPr>
                <w:rFonts w:hint="eastAsia"/>
                <w:spacing w:val="22"/>
                <w:lang w:eastAsia="ja-JP"/>
              </w:rPr>
              <w:t>事業者</w:t>
            </w:r>
            <w:r w:rsidR="007E5776" w:rsidRPr="001745FA">
              <w:rPr>
                <w:spacing w:val="22"/>
                <w:lang w:eastAsia="ja-JP"/>
              </w:rPr>
              <w:t>（本件</w:t>
            </w:r>
            <w:r w:rsidR="00E57F40">
              <w:rPr>
                <w:spacing w:val="22"/>
                <w:lang w:eastAsia="ja-JP"/>
              </w:rPr>
              <w:t>受託</w:t>
            </w:r>
            <w:r w:rsidR="007E5776">
              <w:rPr>
                <w:spacing w:val="22"/>
                <w:lang w:eastAsia="ja-JP"/>
              </w:rPr>
              <w:t>者</w:t>
            </w:r>
            <w:r w:rsidR="007E5776" w:rsidRPr="001745FA">
              <w:rPr>
                <w:spacing w:val="22"/>
                <w:lang w:eastAsia="ja-JP"/>
              </w:rPr>
              <w:t>）</w:t>
            </w:r>
          </w:p>
        </w:tc>
        <w:tc>
          <w:tcPr>
            <w:tcW w:w="2943" w:type="pct"/>
          </w:tcPr>
          <w:p w14:paraId="6857C50E" w14:textId="5193143C" w:rsidR="0090344F" w:rsidRPr="003B7230" w:rsidRDefault="009834A6" w:rsidP="000125B9">
            <w:pPr>
              <w:spacing w:before="76"/>
              <w:ind w:firstLineChars="100" w:firstLine="220"/>
              <w:rPr>
                <w:lang w:eastAsia="ja-JP"/>
              </w:rPr>
            </w:pPr>
            <w:r w:rsidRPr="00A814D1">
              <w:rPr>
                <w:lang w:eastAsia="ja-JP"/>
              </w:rPr>
              <w:t>本件の</w:t>
            </w:r>
            <w:r w:rsidR="00E57F40">
              <w:rPr>
                <w:lang w:eastAsia="ja-JP"/>
              </w:rPr>
              <w:t>受託</w:t>
            </w:r>
            <w:r>
              <w:rPr>
                <w:lang w:eastAsia="ja-JP"/>
              </w:rPr>
              <w:t>者</w:t>
            </w:r>
            <w:r w:rsidRPr="00A814D1">
              <w:rPr>
                <w:lang w:eastAsia="ja-JP"/>
              </w:rPr>
              <w:t>である。</w:t>
            </w:r>
            <w:r w:rsidR="008F7644" w:rsidRPr="00A814D1">
              <w:rPr>
                <w:rFonts w:hint="eastAsia"/>
                <w:lang w:eastAsia="ja-JP"/>
              </w:rPr>
              <w:t>電ガネットのサービス提供に伴うシステム運用</w:t>
            </w:r>
            <w:r w:rsidR="000125B9">
              <w:rPr>
                <w:rFonts w:hint="eastAsia"/>
                <w:lang w:eastAsia="ja-JP"/>
              </w:rPr>
              <w:t>及び保守</w:t>
            </w:r>
            <w:r w:rsidR="008F7644" w:rsidRPr="00A814D1">
              <w:rPr>
                <w:rFonts w:hint="eastAsia"/>
                <w:lang w:eastAsia="ja-JP"/>
              </w:rPr>
              <w:t>業務を行う。</w:t>
            </w:r>
          </w:p>
        </w:tc>
      </w:tr>
      <w:tr w:rsidR="0090344F" w:rsidRPr="003B7230" w14:paraId="61E0B1BF" w14:textId="77777777" w:rsidTr="000125B9">
        <w:trPr>
          <w:trHeight w:val="780"/>
        </w:trPr>
        <w:tc>
          <w:tcPr>
            <w:tcW w:w="333" w:type="pct"/>
          </w:tcPr>
          <w:p w14:paraId="0922D5B7" w14:textId="3E8EFA2A" w:rsidR="0090344F" w:rsidRPr="001745FA" w:rsidRDefault="000125B9" w:rsidP="001745FA">
            <w:pPr>
              <w:spacing w:before="76"/>
              <w:ind w:leftChars="63" w:left="139" w:right="40" w:firstLineChars="3" w:firstLine="7"/>
              <w:rPr>
                <w:spacing w:val="22"/>
                <w:lang w:eastAsia="ja-JP"/>
              </w:rPr>
            </w:pPr>
            <w:r>
              <w:rPr>
                <w:rFonts w:hint="eastAsia"/>
                <w:spacing w:val="22"/>
                <w:lang w:eastAsia="ja-JP"/>
              </w:rPr>
              <w:t>4</w:t>
            </w:r>
          </w:p>
        </w:tc>
        <w:tc>
          <w:tcPr>
            <w:tcW w:w="1725" w:type="pct"/>
          </w:tcPr>
          <w:p w14:paraId="186D7A71" w14:textId="4AF9CEC8" w:rsidR="0090344F" w:rsidRPr="001745FA" w:rsidRDefault="008F7644" w:rsidP="000125B9">
            <w:pPr>
              <w:spacing w:before="76"/>
              <w:ind w:leftChars="17" w:left="39" w:hanging="2"/>
              <w:rPr>
                <w:spacing w:val="22"/>
                <w:lang w:eastAsia="ja-JP"/>
              </w:rPr>
            </w:pPr>
            <w:r w:rsidRPr="001745FA">
              <w:rPr>
                <w:rFonts w:hint="eastAsia"/>
                <w:spacing w:val="22"/>
                <w:lang w:eastAsia="ja-JP"/>
              </w:rPr>
              <w:t>電ガネット</w:t>
            </w:r>
            <w:r w:rsidR="005D65AE">
              <w:rPr>
                <w:rFonts w:hint="eastAsia"/>
                <w:spacing w:val="22"/>
                <w:lang w:eastAsia="ja-JP"/>
              </w:rPr>
              <w:t xml:space="preserve"> </w:t>
            </w:r>
            <w:r w:rsidRPr="001745FA">
              <w:rPr>
                <w:rFonts w:hint="eastAsia"/>
                <w:spacing w:val="22"/>
                <w:lang w:eastAsia="ja-JP"/>
              </w:rPr>
              <w:t>ガス事業手続設計・開発</w:t>
            </w:r>
            <w:r w:rsidRPr="001745FA">
              <w:rPr>
                <w:spacing w:val="22"/>
                <w:lang w:eastAsia="ja-JP"/>
              </w:rPr>
              <w:t>事業者</w:t>
            </w:r>
          </w:p>
        </w:tc>
        <w:tc>
          <w:tcPr>
            <w:tcW w:w="2943" w:type="pct"/>
          </w:tcPr>
          <w:p w14:paraId="3AFEF3ED" w14:textId="6139066F" w:rsidR="0090344F" w:rsidRPr="003B7230" w:rsidRDefault="008F7644" w:rsidP="000125B9">
            <w:pPr>
              <w:spacing w:before="76"/>
              <w:ind w:firstLineChars="100" w:firstLine="220"/>
              <w:rPr>
                <w:lang w:eastAsia="ja-JP"/>
              </w:rPr>
            </w:pPr>
            <w:r w:rsidRPr="00A814D1">
              <w:rPr>
                <w:rFonts w:hint="eastAsia"/>
                <w:lang w:eastAsia="ja-JP"/>
              </w:rPr>
              <w:t>電ガネット基盤にガス事業手続に係る設計・開発業務を行う。</w:t>
            </w:r>
          </w:p>
        </w:tc>
      </w:tr>
      <w:tr w:rsidR="007E5776" w:rsidRPr="003B7230" w14:paraId="5011F043" w14:textId="77777777" w:rsidTr="000125B9">
        <w:trPr>
          <w:trHeight w:val="780"/>
        </w:trPr>
        <w:tc>
          <w:tcPr>
            <w:tcW w:w="333" w:type="pct"/>
          </w:tcPr>
          <w:p w14:paraId="18D474E0" w14:textId="7A65D69D" w:rsidR="007E5776" w:rsidRDefault="000125B9" w:rsidP="001745FA">
            <w:pPr>
              <w:spacing w:before="76"/>
              <w:ind w:leftChars="63" w:left="139" w:right="40" w:firstLineChars="3" w:firstLine="7"/>
              <w:rPr>
                <w:spacing w:val="22"/>
                <w:lang w:eastAsia="ja-JP"/>
              </w:rPr>
            </w:pPr>
            <w:r>
              <w:rPr>
                <w:rFonts w:hint="eastAsia"/>
                <w:spacing w:val="22"/>
                <w:lang w:eastAsia="ja-JP"/>
              </w:rPr>
              <w:t>5</w:t>
            </w:r>
          </w:p>
        </w:tc>
        <w:tc>
          <w:tcPr>
            <w:tcW w:w="1725" w:type="pct"/>
          </w:tcPr>
          <w:p w14:paraId="2994724B" w14:textId="4228E492" w:rsidR="007E5776" w:rsidRPr="001745FA" w:rsidRDefault="007E5776" w:rsidP="000125B9">
            <w:pPr>
              <w:spacing w:before="76"/>
              <w:ind w:leftChars="17" w:left="39" w:hanging="2"/>
              <w:rPr>
                <w:spacing w:val="22"/>
                <w:lang w:eastAsia="ja-JP"/>
              </w:rPr>
            </w:pPr>
            <w:r w:rsidRPr="001745FA">
              <w:rPr>
                <w:rFonts w:hint="eastAsia"/>
                <w:spacing w:val="22"/>
                <w:lang w:eastAsia="ja-JP"/>
              </w:rPr>
              <w:t>電ガネット</w:t>
            </w:r>
            <w:r>
              <w:rPr>
                <w:rFonts w:hint="eastAsia"/>
                <w:spacing w:val="22"/>
                <w:lang w:eastAsia="ja-JP"/>
              </w:rPr>
              <w:t xml:space="preserve"> 電力</w:t>
            </w:r>
            <w:r w:rsidRPr="001745FA">
              <w:rPr>
                <w:rFonts w:hint="eastAsia"/>
                <w:spacing w:val="22"/>
                <w:lang w:eastAsia="ja-JP"/>
              </w:rPr>
              <w:t>事業手続設計・開発</w:t>
            </w:r>
            <w:r w:rsidRPr="001745FA">
              <w:rPr>
                <w:spacing w:val="22"/>
                <w:lang w:eastAsia="ja-JP"/>
              </w:rPr>
              <w:t>事業者</w:t>
            </w:r>
          </w:p>
        </w:tc>
        <w:tc>
          <w:tcPr>
            <w:tcW w:w="2943" w:type="pct"/>
          </w:tcPr>
          <w:p w14:paraId="3EF17493" w14:textId="09AFEB70" w:rsidR="007E5776" w:rsidRPr="00A814D1" w:rsidRDefault="009834A6" w:rsidP="000125B9">
            <w:pPr>
              <w:spacing w:before="76"/>
              <w:ind w:firstLineChars="100" w:firstLine="220"/>
              <w:rPr>
                <w:lang w:eastAsia="ja-JP"/>
              </w:rPr>
            </w:pPr>
            <w:r w:rsidRPr="00A814D1">
              <w:rPr>
                <w:rFonts w:hint="eastAsia"/>
                <w:lang w:eastAsia="ja-JP"/>
              </w:rPr>
              <w:t>電ガネット基盤に</w:t>
            </w:r>
            <w:r>
              <w:rPr>
                <w:rFonts w:hint="eastAsia"/>
                <w:lang w:eastAsia="ja-JP"/>
              </w:rPr>
              <w:t>電力</w:t>
            </w:r>
            <w:r w:rsidRPr="00A814D1">
              <w:rPr>
                <w:rFonts w:hint="eastAsia"/>
                <w:lang w:eastAsia="ja-JP"/>
              </w:rPr>
              <w:t>事業手続に係る設計・開発業務を行う。</w:t>
            </w:r>
          </w:p>
        </w:tc>
      </w:tr>
    </w:tbl>
    <w:p w14:paraId="7113F89D" w14:textId="77777777" w:rsidR="0090344F" w:rsidRPr="003B7230" w:rsidRDefault="0090344F">
      <w:pPr>
        <w:spacing w:before="12"/>
        <w:rPr>
          <w:lang w:eastAsia="ja-JP"/>
        </w:rPr>
      </w:pPr>
    </w:p>
    <w:p w14:paraId="70B61B22" w14:textId="77777777" w:rsidR="0090344F" w:rsidRPr="003B7230" w:rsidRDefault="003B7230" w:rsidP="00E92014">
      <w:pPr>
        <w:pStyle w:val="a3"/>
        <w:numPr>
          <w:ilvl w:val="0"/>
          <w:numId w:val="8"/>
        </w:numPr>
        <w:tabs>
          <w:tab w:val="left" w:pos="316"/>
        </w:tabs>
        <w:outlineLvl w:val="1"/>
        <w:rPr>
          <w:lang w:eastAsia="ja-JP"/>
        </w:rPr>
      </w:pPr>
      <w:bookmarkStart w:id="21" w:name="_Toc112140547"/>
      <w:r w:rsidRPr="00812065">
        <w:rPr>
          <w:lang w:eastAsia="ja-JP"/>
        </w:rPr>
        <w:t>作業要員に求める資格等の要件</w:t>
      </w:r>
      <w:bookmarkEnd w:id="21"/>
    </w:p>
    <w:p w14:paraId="153BE5AF" w14:textId="77777777" w:rsidR="0090344F" w:rsidRPr="003B7230" w:rsidRDefault="003B7230" w:rsidP="00201307">
      <w:pPr>
        <w:spacing w:before="76" w:line="273" w:lineRule="auto"/>
        <w:ind w:left="519" w:firstLine="249"/>
        <w:jc w:val="both"/>
        <w:rPr>
          <w:lang w:eastAsia="ja-JP"/>
        </w:rPr>
      </w:pPr>
      <w:r w:rsidRPr="003B7230">
        <w:rPr>
          <w:spacing w:val="15"/>
          <w:lang w:eastAsia="ja-JP"/>
        </w:rPr>
        <w:t>本作業の実施に参画する要員は、以下の条件を満たすこと。なお、以下の条件を満たす</w:t>
      </w:r>
      <w:r w:rsidRPr="003B7230">
        <w:rPr>
          <w:spacing w:val="13"/>
          <w:lang w:eastAsia="ja-JP"/>
        </w:rPr>
        <w:t>ことの証明として、提案時に資格証書の写し及び業務経歴を提出すること。</w:t>
      </w:r>
    </w:p>
    <w:p w14:paraId="35E727A4" w14:textId="6981A33B" w:rsidR="0090344F" w:rsidRDefault="0090344F">
      <w:pPr>
        <w:spacing w:before="9"/>
        <w:rPr>
          <w:sz w:val="24"/>
          <w:lang w:eastAsia="ja-JP"/>
        </w:rPr>
      </w:pPr>
    </w:p>
    <w:p w14:paraId="56BC27E6" w14:textId="163277CD" w:rsidR="00AE6B47" w:rsidRPr="003B7230" w:rsidRDefault="00770413" w:rsidP="00AE6B47">
      <w:pPr>
        <w:spacing w:before="156" w:after="39"/>
        <w:ind w:left="638" w:right="825"/>
        <w:jc w:val="center"/>
        <w:rPr>
          <w:lang w:eastAsia="ja-JP"/>
        </w:rPr>
      </w:pPr>
      <w:r w:rsidRPr="00201307">
        <w:rPr>
          <w:rFonts w:hint="eastAsia"/>
          <w:lang w:eastAsia="ja-JP"/>
        </w:rPr>
        <w:t>図表</w:t>
      </w:r>
      <w:r w:rsidRPr="00201307">
        <w:rPr>
          <w:lang w:eastAsia="ja-JP"/>
        </w:rPr>
        <w:t xml:space="preserve"> </w:t>
      </w:r>
      <w:r w:rsidR="003969B3" w:rsidRPr="00201307">
        <w:rPr>
          <w:lang w:eastAsia="ja-JP"/>
        </w:rPr>
        <w:t>4</w:t>
      </w:r>
      <w:r w:rsidRPr="00201307">
        <w:rPr>
          <w:lang w:eastAsia="ja-JP"/>
        </w:rPr>
        <w:t>-</w:t>
      </w:r>
      <w:r w:rsidR="003969B3" w:rsidRPr="00201307">
        <w:rPr>
          <w:lang w:eastAsia="ja-JP"/>
        </w:rPr>
        <w:t>3</w:t>
      </w:r>
      <w:r w:rsidRPr="00201307">
        <w:rPr>
          <w:lang w:eastAsia="ja-JP"/>
        </w:rPr>
        <w:t xml:space="preserve"> </w:t>
      </w:r>
      <w:r w:rsidRPr="00201307">
        <w:rPr>
          <w:rFonts w:hint="eastAsia"/>
          <w:lang w:eastAsia="ja-JP"/>
        </w:rPr>
        <w:t>作業要員に求める資格等の要件</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3"/>
        <w:gridCol w:w="1986"/>
        <w:gridCol w:w="7331"/>
      </w:tblGrid>
      <w:tr w:rsidR="00AE6B47" w:rsidRPr="003B7230" w14:paraId="58F86DF5" w14:textId="77777777" w:rsidTr="0050406B">
        <w:trPr>
          <w:trHeight w:val="260"/>
        </w:trPr>
        <w:tc>
          <w:tcPr>
            <w:tcW w:w="351" w:type="pct"/>
            <w:tcBorders>
              <w:right w:val="single" w:sz="4" w:space="0" w:color="FFFFFF" w:themeColor="background1"/>
            </w:tcBorders>
            <w:shd w:val="clear" w:color="auto" w:fill="1F497D" w:themeFill="text2"/>
          </w:tcPr>
          <w:p w14:paraId="0B5386E3" w14:textId="77777777" w:rsidR="00AE6B47" w:rsidRPr="00A814D1" w:rsidRDefault="00AE6B47" w:rsidP="006B2AE8">
            <w:pPr>
              <w:spacing w:line="240" w:lineRule="exact"/>
              <w:ind w:left="88" w:right="78"/>
              <w:jc w:val="center"/>
              <w:rPr>
                <w:b/>
                <w:bCs/>
                <w:color w:val="FFFFFF" w:themeColor="background1"/>
              </w:rPr>
            </w:pPr>
            <w:r w:rsidRPr="00A814D1">
              <w:rPr>
                <w:b/>
                <w:bCs/>
                <w:color w:val="FFFFFF" w:themeColor="background1"/>
                <w:spacing w:val="15"/>
              </w:rPr>
              <w:t>No</w:t>
            </w:r>
          </w:p>
        </w:tc>
        <w:tc>
          <w:tcPr>
            <w:tcW w:w="991" w:type="pct"/>
            <w:tcBorders>
              <w:left w:val="single" w:sz="4" w:space="0" w:color="FFFFFF" w:themeColor="background1"/>
              <w:right w:val="single" w:sz="4" w:space="0" w:color="FFFFFF" w:themeColor="background1"/>
            </w:tcBorders>
            <w:shd w:val="clear" w:color="auto" w:fill="1F497D" w:themeFill="text2"/>
          </w:tcPr>
          <w:p w14:paraId="1E6A6E43" w14:textId="1D66E3B5" w:rsidR="00AE6B47" w:rsidRPr="00A814D1" w:rsidRDefault="00770413" w:rsidP="00770413">
            <w:pPr>
              <w:spacing w:line="240" w:lineRule="exact"/>
              <w:ind w:leftChars="-2" w:left="-4" w:firstLineChars="1" w:firstLine="2"/>
              <w:jc w:val="center"/>
              <w:rPr>
                <w:b/>
                <w:bCs/>
                <w:color w:val="FFFFFF" w:themeColor="background1"/>
              </w:rPr>
            </w:pPr>
            <w:r w:rsidRPr="00A814D1">
              <w:rPr>
                <w:rFonts w:hint="eastAsia"/>
                <w:b/>
                <w:bCs/>
                <w:color w:val="FFFFFF" w:themeColor="background1"/>
                <w:spacing w:val="26"/>
                <w:lang w:eastAsia="ja-JP"/>
              </w:rPr>
              <w:t>要件区分</w:t>
            </w:r>
          </w:p>
        </w:tc>
        <w:tc>
          <w:tcPr>
            <w:tcW w:w="3658" w:type="pct"/>
            <w:tcBorders>
              <w:left w:val="single" w:sz="4" w:space="0" w:color="FFFFFF" w:themeColor="background1"/>
            </w:tcBorders>
            <w:shd w:val="clear" w:color="auto" w:fill="1F497D" w:themeFill="text2"/>
          </w:tcPr>
          <w:p w14:paraId="7414B1DD" w14:textId="41B0D2DD" w:rsidR="00AE6B47" w:rsidRPr="00A814D1" w:rsidRDefault="00770413" w:rsidP="00770413">
            <w:pPr>
              <w:spacing w:line="240" w:lineRule="exact"/>
              <w:jc w:val="center"/>
              <w:rPr>
                <w:b/>
                <w:bCs/>
                <w:color w:val="FFFFFF" w:themeColor="background1"/>
              </w:rPr>
            </w:pPr>
            <w:r w:rsidRPr="00A814D1">
              <w:rPr>
                <w:rFonts w:hint="eastAsia"/>
                <w:b/>
                <w:bCs/>
                <w:color w:val="FFFFFF" w:themeColor="background1"/>
                <w:spacing w:val="30"/>
                <w:lang w:eastAsia="ja-JP"/>
              </w:rPr>
              <w:t>資格等要件</w:t>
            </w:r>
          </w:p>
        </w:tc>
      </w:tr>
      <w:tr w:rsidR="00AE6B47" w:rsidRPr="00DC7191" w14:paraId="773F1DFF" w14:textId="77777777" w:rsidTr="0050406B">
        <w:trPr>
          <w:trHeight w:val="520"/>
        </w:trPr>
        <w:tc>
          <w:tcPr>
            <w:tcW w:w="351" w:type="pct"/>
          </w:tcPr>
          <w:p w14:paraId="4D9F47D0" w14:textId="77777777" w:rsidR="00AE6B47" w:rsidRPr="003B7230" w:rsidRDefault="00AE6B47" w:rsidP="001745FA">
            <w:pPr>
              <w:spacing w:before="76"/>
              <w:ind w:leftChars="63" w:left="139" w:right="40" w:firstLineChars="10" w:firstLine="22"/>
              <w:rPr>
                <w:lang w:eastAsia="ja-JP"/>
              </w:rPr>
            </w:pPr>
            <w:r w:rsidRPr="003B7230">
              <w:rPr>
                <w:lang w:eastAsia="ja-JP"/>
              </w:rPr>
              <w:t>1</w:t>
            </w:r>
          </w:p>
        </w:tc>
        <w:tc>
          <w:tcPr>
            <w:tcW w:w="991" w:type="pct"/>
          </w:tcPr>
          <w:p w14:paraId="7292E168" w14:textId="649AF5B4" w:rsidR="00AE6B47" w:rsidRPr="009F418C" w:rsidRDefault="00E57F40" w:rsidP="00201307">
            <w:pPr>
              <w:spacing w:before="76"/>
              <w:ind w:leftChars="17" w:left="39" w:hanging="2"/>
              <w:rPr>
                <w:spacing w:val="22"/>
                <w:lang w:eastAsia="ja-JP"/>
              </w:rPr>
            </w:pPr>
            <w:r>
              <w:rPr>
                <w:rFonts w:hint="eastAsia"/>
                <w:spacing w:val="22"/>
                <w:lang w:eastAsia="ja-JP"/>
              </w:rPr>
              <w:t>受託</w:t>
            </w:r>
            <w:r w:rsidR="00776E2F" w:rsidRPr="009F418C">
              <w:rPr>
                <w:rFonts w:hint="eastAsia"/>
                <w:spacing w:val="22"/>
                <w:lang w:eastAsia="ja-JP"/>
              </w:rPr>
              <w:t>者</w:t>
            </w:r>
            <w:r w:rsidR="00770413" w:rsidRPr="009F418C">
              <w:rPr>
                <w:rFonts w:hint="eastAsia"/>
                <w:spacing w:val="22"/>
                <w:lang w:eastAsia="ja-JP"/>
              </w:rPr>
              <w:t>に求める資格等</w:t>
            </w:r>
            <w:r w:rsidR="00152C61" w:rsidRPr="009F418C">
              <w:rPr>
                <w:rFonts w:hint="eastAsia"/>
                <w:spacing w:val="22"/>
                <w:lang w:eastAsia="ja-JP"/>
              </w:rPr>
              <w:t>要件</w:t>
            </w:r>
          </w:p>
        </w:tc>
        <w:tc>
          <w:tcPr>
            <w:tcW w:w="3658" w:type="pct"/>
          </w:tcPr>
          <w:p w14:paraId="5386D565" w14:textId="625471DC" w:rsidR="00106A72" w:rsidRDefault="00152C61" w:rsidP="00E92014">
            <w:pPr>
              <w:pStyle w:val="a3"/>
              <w:numPr>
                <w:ilvl w:val="0"/>
                <w:numId w:val="3"/>
              </w:numPr>
              <w:tabs>
                <w:tab w:val="left" w:pos="1249"/>
              </w:tabs>
              <w:spacing w:before="38" w:line="271" w:lineRule="auto"/>
              <w:ind w:left="173" w:hanging="218"/>
              <w:jc w:val="both"/>
              <w:rPr>
                <w:spacing w:val="19"/>
                <w:lang w:eastAsia="ja-JP"/>
              </w:rPr>
            </w:pPr>
            <w:r w:rsidRPr="00106A72">
              <w:rPr>
                <w:rFonts w:hint="eastAsia"/>
                <w:spacing w:val="19"/>
                <w:lang w:eastAsia="ja-JP"/>
              </w:rPr>
              <w:t>政府機関の</w:t>
            </w:r>
            <w:r w:rsidR="00770413" w:rsidRPr="00106A72">
              <w:rPr>
                <w:spacing w:val="19"/>
                <w:lang w:eastAsia="ja-JP"/>
              </w:rPr>
              <w:t>情報システム</w:t>
            </w:r>
            <w:r w:rsidRPr="00106A72">
              <w:rPr>
                <w:rFonts w:hint="eastAsia"/>
                <w:spacing w:val="19"/>
                <w:lang w:eastAsia="ja-JP"/>
              </w:rPr>
              <w:t>における</w:t>
            </w:r>
            <w:r w:rsidR="00670786">
              <w:rPr>
                <w:rFonts w:hint="eastAsia"/>
                <w:spacing w:val="19"/>
                <w:lang w:eastAsia="ja-JP"/>
              </w:rPr>
              <w:t>運用</w:t>
            </w:r>
            <w:r w:rsidR="000125B9">
              <w:rPr>
                <w:rFonts w:hint="eastAsia"/>
                <w:spacing w:val="19"/>
                <w:lang w:eastAsia="ja-JP"/>
              </w:rPr>
              <w:t>及び保守</w:t>
            </w:r>
            <w:r w:rsidR="00670786">
              <w:rPr>
                <w:rFonts w:hint="eastAsia"/>
                <w:spacing w:val="19"/>
                <w:lang w:eastAsia="ja-JP"/>
              </w:rPr>
              <w:t>作業</w:t>
            </w:r>
            <w:r w:rsidR="00770413" w:rsidRPr="00106A72">
              <w:rPr>
                <w:spacing w:val="19"/>
                <w:lang w:eastAsia="ja-JP"/>
              </w:rPr>
              <w:t>の</w:t>
            </w:r>
            <w:r w:rsidR="006646B5">
              <w:rPr>
                <w:spacing w:val="19"/>
                <w:lang w:eastAsia="ja-JP"/>
              </w:rPr>
              <w:t>委託</w:t>
            </w:r>
            <w:r w:rsidR="00770413" w:rsidRPr="00106A72">
              <w:rPr>
                <w:spacing w:val="19"/>
                <w:lang w:eastAsia="ja-JP"/>
              </w:rPr>
              <w:t>等実績があること。</w:t>
            </w:r>
          </w:p>
          <w:p w14:paraId="07DE53BD" w14:textId="27D0E517" w:rsidR="00DC7191" w:rsidRPr="009834A6" w:rsidRDefault="00DC7191" w:rsidP="00E92014">
            <w:pPr>
              <w:pStyle w:val="a3"/>
              <w:numPr>
                <w:ilvl w:val="0"/>
                <w:numId w:val="3"/>
              </w:numPr>
              <w:tabs>
                <w:tab w:val="left" w:pos="1249"/>
              </w:tabs>
              <w:spacing w:before="38" w:line="271" w:lineRule="auto"/>
              <w:ind w:left="173" w:hanging="218"/>
              <w:jc w:val="both"/>
              <w:rPr>
                <w:spacing w:val="19"/>
                <w:lang w:eastAsia="ja-JP"/>
              </w:rPr>
            </w:pPr>
            <w:r>
              <w:rPr>
                <w:rFonts w:hint="eastAsia"/>
                <w:spacing w:val="19"/>
                <w:lang w:eastAsia="ja-JP"/>
              </w:rPr>
              <w:t>電ガネットのクラウド基盤である、ペガクラウドサービスの提供（利用契約の継承）が可能である</w:t>
            </w:r>
            <w:r w:rsidR="00E57F40">
              <w:rPr>
                <w:rFonts w:hint="eastAsia"/>
                <w:spacing w:val="19"/>
                <w:lang w:eastAsia="ja-JP"/>
              </w:rPr>
              <w:t>受託</w:t>
            </w:r>
            <w:r>
              <w:rPr>
                <w:rFonts w:hint="eastAsia"/>
                <w:spacing w:val="19"/>
                <w:lang w:eastAsia="ja-JP"/>
              </w:rPr>
              <w:t>者であること。</w:t>
            </w:r>
          </w:p>
        </w:tc>
      </w:tr>
      <w:tr w:rsidR="00AE6B47" w:rsidRPr="007D3854" w14:paraId="29074CE3" w14:textId="77777777" w:rsidTr="0050406B">
        <w:trPr>
          <w:trHeight w:val="610"/>
        </w:trPr>
        <w:tc>
          <w:tcPr>
            <w:tcW w:w="351" w:type="pct"/>
          </w:tcPr>
          <w:p w14:paraId="4B6EC383" w14:textId="77777777" w:rsidR="00AE6B47" w:rsidRPr="003B7230" w:rsidRDefault="00AE6B47" w:rsidP="001745FA">
            <w:pPr>
              <w:spacing w:before="76"/>
              <w:ind w:leftChars="63" w:left="139" w:right="40" w:firstLineChars="10" w:firstLine="22"/>
              <w:rPr>
                <w:lang w:eastAsia="ja-JP"/>
              </w:rPr>
            </w:pPr>
            <w:r w:rsidRPr="003B7230">
              <w:rPr>
                <w:lang w:eastAsia="ja-JP"/>
              </w:rPr>
              <w:t>2</w:t>
            </w:r>
          </w:p>
        </w:tc>
        <w:tc>
          <w:tcPr>
            <w:tcW w:w="991" w:type="pct"/>
          </w:tcPr>
          <w:p w14:paraId="654B03EE" w14:textId="44040F66" w:rsidR="00690630" w:rsidRPr="009F418C" w:rsidRDefault="00690630" w:rsidP="00201307">
            <w:pPr>
              <w:spacing w:before="76"/>
              <w:ind w:leftChars="17" w:left="39" w:hanging="2"/>
              <w:rPr>
                <w:spacing w:val="22"/>
                <w:lang w:eastAsia="ja-JP"/>
              </w:rPr>
            </w:pPr>
            <w:r w:rsidRPr="009F418C">
              <w:rPr>
                <w:rFonts w:hint="eastAsia"/>
                <w:spacing w:val="22"/>
                <w:lang w:eastAsia="ja-JP"/>
              </w:rPr>
              <w:t>作業要員に求める資格等</w:t>
            </w:r>
            <w:r w:rsidRPr="009F418C">
              <w:rPr>
                <w:spacing w:val="22"/>
                <w:lang w:eastAsia="ja-JP"/>
              </w:rPr>
              <w:t xml:space="preserve"> </w:t>
            </w:r>
          </w:p>
          <w:p w14:paraId="3842896A" w14:textId="77777777" w:rsidR="00AE6B47" w:rsidRPr="009F418C" w:rsidRDefault="00AE6B47" w:rsidP="009F418C">
            <w:pPr>
              <w:spacing w:line="270" w:lineRule="exact"/>
              <w:ind w:leftChars="17" w:left="39" w:hanging="2"/>
              <w:rPr>
                <w:spacing w:val="22"/>
                <w:lang w:eastAsia="ja-JP"/>
              </w:rPr>
            </w:pPr>
          </w:p>
          <w:p w14:paraId="734F4670" w14:textId="0DEC2B37" w:rsidR="00E24C44" w:rsidRPr="009F418C" w:rsidRDefault="00E24C44" w:rsidP="009F418C">
            <w:pPr>
              <w:spacing w:before="76"/>
              <w:ind w:leftChars="17" w:left="39" w:right="40" w:hanging="2"/>
              <w:rPr>
                <w:spacing w:val="22"/>
                <w:lang w:eastAsia="ja-JP"/>
              </w:rPr>
            </w:pPr>
          </w:p>
        </w:tc>
        <w:tc>
          <w:tcPr>
            <w:tcW w:w="3658" w:type="pct"/>
          </w:tcPr>
          <w:p w14:paraId="710CBB84" w14:textId="48353532" w:rsidR="00E24C44" w:rsidRPr="00E24C44" w:rsidRDefault="00E24C44" w:rsidP="00E92014">
            <w:pPr>
              <w:pStyle w:val="a3"/>
              <w:numPr>
                <w:ilvl w:val="0"/>
                <w:numId w:val="36"/>
              </w:numPr>
              <w:tabs>
                <w:tab w:val="left" w:pos="1249"/>
              </w:tabs>
              <w:spacing w:before="38" w:line="271" w:lineRule="auto"/>
              <w:ind w:left="276" w:hanging="276"/>
              <w:jc w:val="both"/>
              <w:rPr>
                <w:spacing w:val="19"/>
                <w:lang w:eastAsia="ja-JP"/>
              </w:rPr>
            </w:pPr>
            <w:r w:rsidRPr="00E24C44">
              <w:rPr>
                <w:rFonts w:hint="eastAsia"/>
                <w:spacing w:val="19"/>
                <w:lang w:eastAsia="ja-JP"/>
              </w:rPr>
              <w:lastRenderedPageBreak/>
              <w:t>責任者は、本業務の遂行に当たり全責任を持つことができること。また、本業務の遂行上で問題が発生した場合には、速やかに主管課</w:t>
            </w:r>
            <w:r w:rsidRPr="00E24C44">
              <w:rPr>
                <w:rFonts w:hint="eastAsia"/>
                <w:spacing w:val="19"/>
                <w:lang w:eastAsia="ja-JP"/>
              </w:rPr>
              <w:lastRenderedPageBreak/>
              <w:t>に報告し、解決できる者であること。</w:t>
            </w:r>
            <w:r w:rsidRPr="00E24C44">
              <w:rPr>
                <w:spacing w:val="19"/>
                <w:lang w:eastAsia="ja-JP"/>
              </w:rPr>
              <w:t xml:space="preserve"> </w:t>
            </w:r>
          </w:p>
          <w:p w14:paraId="4D3BCD09" w14:textId="6FFD4BD0" w:rsidR="00690630" w:rsidRPr="00812065" w:rsidRDefault="00690630" w:rsidP="00E92014">
            <w:pPr>
              <w:pStyle w:val="a3"/>
              <w:numPr>
                <w:ilvl w:val="0"/>
                <w:numId w:val="36"/>
              </w:numPr>
              <w:tabs>
                <w:tab w:val="left" w:pos="1249"/>
              </w:tabs>
              <w:spacing w:before="38" w:line="271" w:lineRule="auto"/>
              <w:ind w:left="173" w:hanging="218"/>
              <w:jc w:val="both"/>
              <w:rPr>
                <w:spacing w:val="19"/>
                <w:lang w:eastAsia="ja-JP"/>
              </w:rPr>
            </w:pPr>
            <w:r w:rsidRPr="00690630">
              <w:rPr>
                <w:spacing w:val="19"/>
                <w:lang w:eastAsia="ja-JP"/>
              </w:rPr>
              <w:t>管理者は、</w:t>
            </w:r>
            <w:r w:rsidRPr="00812065">
              <w:rPr>
                <w:rFonts w:hint="eastAsia"/>
                <w:spacing w:val="19"/>
                <w:lang w:eastAsia="ja-JP"/>
              </w:rPr>
              <w:t>以下の要件を全て満たすこと。</w:t>
            </w:r>
            <w:r w:rsidRPr="00812065">
              <w:rPr>
                <w:spacing w:val="19"/>
                <w:lang w:eastAsia="ja-JP"/>
              </w:rPr>
              <w:t xml:space="preserve"> </w:t>
            </w:r>
          </w:p>
          <w:p w14:paraId="4DB263AA" w14:textId="15FF7586" w:rsidR="0091404C" w:rsidRDefault="00555632" w:rsidP="00E92014">
            <w:pPr>
              <w:numPr>
                <w:ilvl w:val="0"/>
                <w:numId w:val="4"/>
              </w:numPr>
              <w:ind w:hanging="1343"/>
              <w:jc w:val="both"/>
              <w:rPr>
                <w:spacing w:val="27"/>
                <w:lang w:eastAsia="ja-JP"/>
              </w:rPr>
            </w:pPr>
            <w:r w:rsidRPr="00555632">
              <w:rPr>
                <w:rFonts w:hint="eastAsia"/>
                <w:spacing w:val="27"/>
                <w:lang w:eastAsia="ja-JP"/>
              </w:rPr>
              <w:t>システムエンジニアとしての経験を</w:t>
            </w:r>
            <w:r>
              <w:rPr>
                <w:rFonts w:hint="eastAsia"/>
                <w:spacing w:val="27"/>
                <w:lang w:eastAsia="ja-JP"/>
              </w:rPr>
              <w:t>１</w:t>
            </w:r>
            <w:r w:rsidR="000125B9">
              <w:rPr>
                <w:rFonts w:hint="eastAsia"/>
                <w:spacing w:val="27"/>
                <w:lang w:eastAsia="ja-JP"/>
              </w:rPr>
              <w:t>０</w:t>
            </w:r>
            <w:r w:rsidRPr="00555632">
              <w:rPr>
                <w:spacing w:val="27"/>
                <w:lang w:eastAsia="ja-JP"/>
              </w:rPr>
              <w:t>年以上有すること。</w:t>
            </w:r>
          </w:p>
          <w:p w14:paraId="0A35BBB2" w14:textId="741466A3" w:rsidR="00690630" w:rsidRPr="0091404C" w:rsidRDefault="00690630" w:rsidP="00E92014">
            <w:pPr>
              <w:numPr>
                <w:ilvl w:val="0"/>
                <w:numId w:val="4"/>
              </w:numPr>
              <w:ind w:left="598" w:hanging="425"/>
              <w:jc w:val="both"/>
              <w:rPr>
                <w:spacing w:val="27"/>
                <w:lang w:eastAsia="ja-JP"/>
              </w:rPr>
            </w:pPr>
            <w:r w:rsidRPr="0091404C">
              <w:rPr>
                <w:rFonts w:hint="eastAsia"/>
                <w:spacing w:val="27"/>
                <w:lang w:eastAsia="ja-JP"/>
              </w:rPr>
              <w:t>プロジェクト管理に関する次のいずれか又は相当する資格を取得後、５年以上の実務経験を有すること。</w:t>
            </w:r>
            <w:r w:rsidRPr="0091404C">
              <w:rPr>
                <w:spacing w:val="27"/>
                <w:lang w:eastAsia="ja-JP"/>
              </w:rPr>
              <w:t xml:space="preserve"> </w:t>
            </w:r>
          </w:p>
          <w:p w14:paraId="5800A3ED" w14:textId="77777777" w:rsidR="00E24C44" w:rsidRPr="00E24C44" w:rsidRDefault="00E24C44" w:rsidP="00201307">
            <w:pPr>
              <w:ind w:leftChars="272" w:left="1129" w:hangingChars="215" w:hanging="531"/>
              <w:jc w:val="both"/>
              <w:rPr>
                <w:spacing w:val="27"/>
                <w:lang w:eastAsia="ja-JP"/>
              </w:rPr>
            </w:pPr>
            <w:r w:rsidRPr="00E24C44">
              <w:rPr>
                <w:rFonts w:hint="eastAsia"/>
                <w:spacing w:val="27"/>
                <w:lang w:eastAsia="ja-JP"/>
              </w:rPr>
              <w:t>・情報処理技術者試験</w:t>
            </w:r>
            <w:r w:rsidRPr="00E24C44">
              <w:rPr>
                <w:spacing w:val="27"/>
                <w:lang w:eastAsia="ja-JP"/>
              </w:rPr>
              <w:t xml:space="preserve"> </w:t>
            </w:r>
            <w:r w:rsidRPr="00E24C44">
              <w:rPr>
                <w:rFonts w:hint="eastAsia"/>
                <w:spacing w:val="27"/>
                <w:lang w:eastAsia="ja-JP"/>
              </w:rPr>
              <w:t>プロジェクトマネージャ（経済産業省）</w:t>
            </w:r>
            <w:r w:rsidRPr="00E24C44">
              <w:rPr>
                <w:spacing w:val="27"/>
                <w:lang w:eastAsia="ja-JP"/>
              </w:rPr>
              <w:t xml:space="preserve"> </w:t>
            </w:r>
          </w:p>
          <w:p w14:paraId="4A6E64F2" w14:textId="5102D598" w:rsidR="00690630" w:rsidRDefault="00E24C44" w:rsidP="00201307">
            <w:pPr>
              <w:ind w:leftChars="272" w:left="1129" w:hangingChars="215" w:hanging="531"/>
              <w:jc w:val="both"/>
              <w:rPr>
                <w:spacing w:val="27"/>
                <w:lang w:eastAsia="ja-JP"/>
              </w:rPr>
            </w:pPr>
            <w:r w:rsidRPr="00E24C44">
              <w:rPr>
                <w:rFonts w:hint="eastAsia"/>
                <w:spacing w:val="27"/>
                <w:lang w:eastAsia="ja-JP"/>
              </w:rPr>
              <w:t>・プロジェクト・マネジメント・プロフェッショナル（</w:t>
            </w:r>
            <w:r w:rsidRPr="00E24C44">
              <w:rPr>
                <w:spacing w:val="27"/>
                <w:lang w:eastAsia="ja-JP"/>
              </w:rPr>
              <w:t>PMI</w:t>
            </w:r>
            <w:r w:rsidRPr="00E24C44">
              <w:rPr>
                <w:rFonts w:hint="eastAsia"/>
                <w:spacing w:val="27"/>
                <w:lang w:eastAsia="ja-JP"/>
              </w:rPr>
              <w:t>）</w:t>
            </w:r>
          </w:p>
          <w:p w14:paraId="434E2C53" w14:textId="104585D3" w:rsidR="00E9033D" w:rsidRPr="00106A72" w:rsidRDefault="00214985" w:rsidP="00E92014">
            <w:pPr>
              <w:numPr>
                <w:ilvl w:val="0"/>
                <w:numId w:val="4"/>
              </w:numPr>
              <w:ind w:left="598" w:hanging="425"/>
              <w:jc w:val="both"/>
              <w:rPr>
                <w:spacing w:val="27"/>
                <w:lang w:eastAsia="ja-JP"/>
              </w:rPr>
            </w:pPr>
            <w:r w:rsidRPr="00214985">
              <w:rPr>
                <w:rFonts w:hint="eastAsia"/>
                <w:spacing w:val="27"/>
                <w:lang w:eastAsia="ja-JP"/>
              </w:rPr>
              <w:t>政府機関の</w:t>
            </w:r>
            <w:r w:rsidRPr="00214985">
              <w:rPr>
                <w:spacing w:val="27"/>
                <w:lang w:eastAsia="ja-JP"/>
              </w:rPr>
              <w:t>システム開発プロジェクト</w:t>
            </w:r>
            <w:r w:rsidRPr="00214985">
              <w:rPr>
                <w:rFonts w:hint="eastAsia"/>
                <w:spacing w:val="27"/>
                <w:lang w:eastAsia="ja-JP"/>
              </w:rPr>
              <w:t>を</w:t>
            </w:r>
            <w:r w:rsidRPr="00214985">
              <w:rPr>
                <w:spacing w:val="27"/>
                <w:lang w:eastAsia="ja-JP"/>
              </w:rPr>
              <w:t>担った経験を</w:t>
            </w:r>
            <w:r>
              <w:rPr>
                <w:rFonts w:hint="eastAsia"/>
                <w:spacing w:val="27"/>
                <w:lang w:eastAsia="ja-JP"/>
              </w:rPr>
              <w:t>３</w:t>
            </w:r>
            <w:r w:rsidRPr="00214985">
              <w:rPr>
                <w:spacing w:val="27"/>
                <w:lang w:eastAsia="ja-JP"/>
              </w:rPr>
              <w:t>年以上有すること。</w:t>
            </w:r>
          </w:p>
        </w:tc>
      </w:tr>
    </w:tbl>
    <w:p w14:paraId="09D56A0E" w14:textId="5B52439F" w:rsidR="00AE6B47" w:rsidRPr="00AE6B47" w:rsidRDefault="00AE6B47">
      <w:pPr>
        <w:spacing w:before="9"/>
        <w:rPr>
          <w:sz w:val="24"/>
          <w:lang w:eastAsia="ja-JP"/>
        </w:rPr>
      </w:pPr>
    </w:p>
    <w:p w14:paraId="55AA7179" w14:textId="77777777" w:rsidR="0090344F" w:rsidRPr="003B7230" w:rsidRDefault="003B7230" w:rsidP="00E92014">
      <w:pPr>
        <w:pStyle w:val="a3"/>
        <w:numPr>
          <w:ilvl w:val="0"/>
          <w:numId w:val="8"/>
        </w:numPr>
        <w:tabs>
          <w:tab w:val="left" w:pos="316"/>
        </w:tabs>
        <w:outlineLvl w:val="1"/>
        <w:rPr>
          <w:lang w:eastAsia="ja-JP"/>
        </w:rPr>
      </w:pPr>
      <w:bookmarkStart w:id="22" w:name="_Toc112140548"/>
      <w:r w:rsidRPr="00812065">
        <w:rPr>
          <w:lang w:eastAsia="ja-JP"/>
        </w:rPr>
        <w:t>作業場所</w:t>
      </w:r>
      <w:bookmarkEnd w:id="22"/>
    </w:p>
    <w:p w14:paraId="79C864DB" w14:textId="13F17003" w:rsidR="006A0CC4" w:rsidRDefault="00E57F40" w:rsidP="00201307">
      <w:pPr>
        <w:spacing w:before="76" w:line="273" w:lineRule="auto"/>
        <w:ind w:left="519" w:firstLine="249"/>
        <w:jc w:val="both"/>
        <w:rPr>
          <w:spacing w:val="15"/>
          <w:lang w:eastAsia="ja-JP"/>
        </w:rPr>
      </w:pPr>
      <w:r>
        <w:rPr>
          <w:rFonts w:hint="eastAsia"/>
          <w:spacing w:val="15"/>
          <w:lang w:eastAsia="ja-JP"/>
        </w:rPr>
        <w:t>受託</w:t>
      </w:r>
      <w:r w:rsidR="00776E2F">
        <w:rPr>
          <w:rFonts w:hint="eastAsia"/>
          <w:spacing w:val="15"/>
          <w:lang w:eastAsia="ja-JP"/>
        </w:rPr>
        <w:t>者</w:t>
      </w:r>
      <w:r w:rsidR="00E66154" w:rsidRPr="006A0CC4">
        <w:rPr>
          <w:rFonts w:hint="eastAsia"/>
          <w:spacing w:val="15"/>
          <w:lang w:eastAsia="ja-JP"/>
        </w:rPr>
        <w:t>は、各種作業の実施場所について、主管課と協議の上、決定すること。</w:t>
      </w:r>
    </w:p>
    <w:p w14:paraId="111AC478" w14:textId="3062CF99" w:rsidR="0090344F" w:rsidRPr="00FC4B24" w:rsidRDefault="00E66154" w:rsidP="00201307">
      <w:pPr>
        <w:spacing w:before="76" w:afterLines="50" w:after="120" w:line="274" w:lineRule="auto"/>
        <w:ind w:left="522" w:firstLine="250"/>
        <w:jc w:val="both"/>
        <w:rPr>
          <w:spacing w:val="15"/>
          <w:lang w:eastAsia="ja-JP"/>
        </w:rPr>
      </w:pPr>
      <w:r w:rsidRPr="00E66154">
        <w:rPr>
          <w:rFonts w:hint="eastAsia"/>
          <w:spacing w:val="15"/>
          <w:lang w:eastAsia="ja-JP"/>
        </w:rPr>
        <w:t>なお、本業務の作業場所及び作業に当たり必要となる設備、備品、消耗品等については、</w:t>
      </w:r>
      <w:r w:rsidR="00E57F40">
        <w:rPr>
          <w:rFonts w:hint="eastAsia"/>
          <w:spacing w:val="15"/>
          <w:lang w:eastAsia="ja-JP"/>
        </w:rPr>
        <w:t>受託</w:t>
      </w:r>
      <w:r w:rsidRPr="00E66154">
        <w:rPr>
          <w:rFonts w:hint="eastAsia"/>
          <w:spacing w:val="15"/>
          <w:lang w:eastAsia="ja-JP"/>
        </w:rPr>
        <w:t>者の責任において用意すること。また、必要に応じて担当職員が現地確認を実施することができるものとする。</w:t>
      </w:r>
    </w:p>
    <w:p w14:paraId="4AEFF979" w14:textId="77777777" w:rsidR="0090344F" w:rsidRPr="003B7230" w:rsidRDefault="003B7230" w:rsidP="00E92014">
      <w:pPr>
        <w:pStyle w:val="a3"/>
        <w:numPr>
          <w:ilvl w:val="0"/>
          <w:numId w:val="8"/>
        </w:numPr>
        <w:tabs>
          <w:tab w:val="left" w:pos="316"/>
        </w:tabs>
        <w:jc w:val="both"/>
        <w:outlineLvl w:val="1"/>
        <w:rPr>
          <w:lang w:eastAsia="ja-JP"/>
        </w:rPr>
      </w:pPr>
      <w:bookmarkStart w:id="23" w:name="_Toc112140549"/>
      <w:r w:rsidRPr="002962E6">
        <w:rPr>
          <w:lang w:eastAsia="ja-JP"/>
        </w:rPr>
        <w:t>作業の管理に関する要領</w:t>
      </w:r>
      <w:bookmarkEnd w:id="23"/>
    </w:p>
    <w:p w14:paraId="7342748A" w14:textId="529599CF" w:rsidR="0090344F" w:rsidRPr="002962E6" w:rsidRDefault="003B7230" w:rsidP="00201307">
      <w:pPr>
        <w:spacing w:before="76" w:line="273" w:lineRule="auto"/>
        <w:ind w:left="519" w:firstLine="249"/>
        <w:jc w:val="both"/>
        <w:rPr>
          <w:spacing w:val="15"/>
          <w:lang w:eastAsia="ja-JP"/>
        </w:rPr>
      </w:pPr>
      <w:r w:rsidRPr="002962E6">
        <w:rPr>
          <w:spacing w:val="15"/>
          <w:lang w:eastAsia="ja-JP"/>
        </w:rPr>
        <w:t>主管課が承認した</w:t>
      </w:r>
      <w:r w:rsidR="00670786" w:rsidRPr="00D529A4">
        <w:rPr>
          <w:rFonts w:hint="eastAsia"/>
          <w:lang w:eastAsia="ja-JP"/>
        </w:rPr>
        <w:t>運用</w:t>
      </w:r>
      <w:r w:rsidR="000125B9">
        <w:rPr>
          <w:rFonts w:hint="eastAsia"/>
          <w:lang w:eastAsia="ja-JP"/>
        </w:rPr>
        <w:t>・保守</w:t>
      </w:r>
      <w:r w:rsidR="00670786">
        <w:rPr>
          <w:rFonts w:hint="eastAsia"/>
          <w:lang w:eastAsia="ja-JP"/>
        </w:rPr>
        <w:t>作業</w:t>
      </w:r>
      <w:r w:rsidR="00670786" w:rsidRPr="00D529A4">
        <w:rPr>
          <w:rFonts w:hint="eastAsia"/>
          <w:lang w:eastAsia="ja-JP"/>
        </w:rPr>
        <w:t>実施要領</w:t>
      </w:r>
      <w:r w:rsidRPr="002962E6">
        <w:rPr>
          <w:spacing w:val="15"/>
          <w:lang w:eastAsia="ja-JP"/>
        </w:rPr>
        <w:t>に従い、コミュニケーション管理、体制管理、工程管理、品質管理、リスク管理、課題管理、 システム構成管理、変更管理、情報セキュリティ対策等の管理を実施すること。</w:t>
      </w:r>
    </w:p>
    <w:p w14:paraId="103A6795" w14:textId="77777777" w:rsidR="0090344F" w:rsidRPr="003B7230" w:rsidRDefault="0090344F" w:rsidP="00201307">
      <w:pPr>
        <w:spacing w:before="6"/>
        <w:jc w:val="both"/>
        <w:rPr>
          <w:sz w:val="28"/>
          <w:lang w:eastAsia="ja-JP"/>
        </w:rPr>
      </w:pPr>
    </w:p>
    <w:p w14:paraId="7BDBAF51" w14:textId="3FE7DF51" w:rsidR="00B47255" w:rsidRDefault="003B7230" w:rsidP="00E92014">
      <w:pPr>
        <w:pStyle w:val="a3"/>
        <w:numPr>
          <w:ilvl w:val="0"/>
          <w:numId w:val="1"/>
        </w:numPr>
        <w:tabs>
          <w:tab w:val="left" w:pos="316"/>
        </w:tabs>
        <w:spacing w:afterLines="50" w:after="120"/>
        <w:ind w:left="317" w:hanging="204"/>
        <w:jc w:val="both"/>
        <w:outlineLvl w:val="0"/>
        <w:rPr>
          <w:lang w:eastAsia="ja-JP"/>
        </w:rPr>
      </w:pPr>
      <w:bookmarkStart w:id="24" w:name="_Toc112140550"/>
      <w:r w:rsidRPr="00406170">
        <w:rPr>
          <w:spacing w:val="18"/>
          <w:lang w:eastAsia="ja-JP"/>
        </w:rPr>
        <w:t>作業の実施に当っての遵守事項</w:t>
      </w:r>
      <w:bookmarkEnd w:id="24"/>
    </w:p>
    <w:p w14:paraId="14406E66" w14:textId="77777777" w:rsidR="00B47255" w:rsidRDefault="00B47255" w:rsidP="00E92014">
      <w:pPr>
        <w:pStyle w:val="a3"/>
        <w:numPr>
          <w:ilvl w:val="0"/>
          <w:numId w:val="10"/>
        </w:numPr>
        <w:tabs>
          <w:tab w:val="left" w:pos="316"/>
        </w:tabs>
        <w:jc w:val="both"/>
        <w:outlineLvl w:val="1"/>
        <w:rPr>
          <w:lang w:eastAsia="ja-JP"/>
        </w:rPr>
      </w:pPr>
      <w:bookmarkStart w:id="25" w:name="_Toc112140551"/>
      <w:r w:rsidRPr="00B47255">
        <w:rPr>
          <w:rFonts w:hint="eastAsia"/>
          <w:lang w:eastAsia="ja-JP"/>
        </w:rPr>
        <w:t>機密保持、資料の取扱い</w:t>
      </w:r>
      <w:bookmarkEnd w:id="25"/>
    </w:p>
    <w:p w14:paraId="62E11247" w14:textId="1FDD9259" w:rsidR="00B47255" w:rsidRPr="00201307" w:rsidRDefault="00B47255" w:rsidP="00201307">
      <w:pPr>
        <w:spacing w:before="56" w:line="360" w:lineRule="auto"/>
        <w:ind w:left="885"/>
        <w:jc w:val="both"/>
        <w:rPr>
          <w:sz w:val="20"/>
          <w:szCs w:val="24"/>
          <w:lang w:eastAsia="ja-JP"/>
        </w:rPr>
      </w:pPr>
      <w:r w:rsidRPr="00201307">
        <w:rPr>
          <w:rFonts w:hint="eastAsia"/>
          <w:lang w:eastAsia="ja-JP"/>
        </w:rPr>
        <w:t>機密保持や資料の取扱い等の措置は、次のとおりである。</w:t>
      </w:r>
    </w:p>
    <w:p w14:paraId="1C925B6B" w14:textId="1826FE12" w:rsidR="00CE67ED" w:rsidRPr="001A354E" w:rsidRDefault="00CE67ED" w:rsidP="00CE67ED">
      <w:pPr>
        <w:pStyle w:val="a3"/>
        <w:numPr>
          <w:ilvl w:val="0"/>
          <w:numId w:val="37"/>
        </w:numPr>
        <w:adjustRightInd w:val="0"/>
        <w:snapToGrid w:val="0"/>
        <w:spacing w:afterLines="50" w:after="120"/>
        <w:jc w:val="both"/>
        <w:rPr>
          <w:spacing w:val="15"/>
          <w:lang w:eastAsia="ja-JP"/>
        </w:rPr>
      </w:pPr>
      <w:bookmarkStart w:id="26" w:name="_Hlk95294415"/>
      <w:r>
        <w:rPr>
          <w:rFonts w:hint="eastAsia"/>
          <w:spacing w:val="15"/>
          <w:lang w:eastAsia="ja-JP"/>
        </w:rPr>
        <w:t>受注者</w:t>
      </w:r>
      <w:r w:rsidRPr="001A354E">
        <w:rPr>
          <w:rFonts w:hint="eastAsia"/>
          <w:spacing w:val="15"/>
          <w:lang w:eastAsia="ja-JP"/>
        </w:rPr>
        <w:t>は、本業務を履行する上で</w:t>
      </w:r>
      <w:r>
        <w:rPr>
          <w:rFonts w:hint="eastAsia"/>
          <w:spacing w:val="15"/>
          <w:lang w:eastAsia="ja-JP"/>
        </w:rPr>
        <w:t>、</w:t>
      </w:r>
      <w:r w:rsidRPr="00F57144">
        <w:rPr>
          <w:rFonts w:hint="eastAsia"/>
          <w:spacing w:val="15"/>
          <w:lang w:eastAsia="ja-JP"/>
        </w:rPr>
        <w:t>別添</w:t>
      </w:r>
      <w:r w:rsidR="00936464">
        <w:rPr>
          <w:rFonts w:hint="eastAsia"/>
          <w:spacing w:val="15"/>
          <w:lang w:eastAsia="ja-JP"/>
        </w:rPr>
        <w:t>２</w:t>
      </w:r>
      <w:r>
        <w:rPr>
          <w:rFonts w:hint="eastAsia"/>
          <w:spacing w:val="15"/>
          <w:lang w:eastAsia="ja-JP"/>
        </w:rPr>
        <w:t>「</w:t>
      </w:r>
      <w:r w:rsidRPr="00F57144">
        <w:rPr>
          <w:spacing w:val="15"/>
          <w:lang w:eastAsia="ja-JP"/>
        </w:rPr>
        <w:t>情報セキュリティに関する事項</w:t>
      </w:r>
      <w:r>
        <w:rPr>
          <w:rFonts w:hint="eastAsia"/>
          <w:spacing w:val="15"/>
          <w:lang w:eastAsia="ja-JP"/>
        </w:rPr>
        <w:t>」</w:t>
      </w:r>
      <w:r w:rsidRPr="001A354E">
        <w:rPr>
          <w:rFonts w:hint="eastAsia"/>
          <w:spacing w:val="15"/>
          <w:lang w:eastAsia="ja-JP"/>
        </w:rPr>
        <w:t>を遵守</w:t>
      </w:r>
      <w:r>
        <w:rPr>
          <w:rFonts w:hint="eastAsia"/>
          <w:spacing w:val="15"/>
          <w:lang w:eastAsia="ja-JP"/>
        </w:rPr>
        <w:t>し、別添</w:t>
      </w:r>
      <w:r w:rsidR="00936464">
        <w:rPr>
          <w:rFonts w:hint="eastAsia"/>
          <w:spacing w:val="15"/>
          <w:lang w:eastAsia="ja-JP"/>
        </w:rPr>
        <w:t>１</w:t>
      </w:r>
      <w:r>
        <w:rPr>
          <w:rFonts w:hint="eastAsia"/>
          <w:spacing w:val="15"/>
          <w:lang w:eastAsia="ja-JP"/>
        </w:rPr>
        <w:t>「</w:t>
      </w:r>
      <w:r w:rsidRPr="00E447E0">
        <w:rPr>
          <w:spacing w:val="15"/>
          <w:lang w:eastAsia="ja-JP"/>
        </w:rPr>
        <w:t>情報取扱者名簿及び情報管理体制図</w:t>
      </w:r>
      <w:r>
        <w:rPr>
          <w:rFonts w:hint="eastAsia"/>
          <w:spacing w:val="15"/>
          <w:lang w:eastAsia="ja-JP"/>
        </w:rPr>
        <w:t>」に必要な情報を記述し速やかに主管課に提出すること。</w:t>
      </w:r>
    </w:p>
    <w:p w14:paraId="6C7C5F44" w14:textId="77777777" w:rsidR="005B02A1" w:rsidRPr="001744F7" w:rsidRDefault="005B02A1" w:rsidP="00E92014">
      <w:pPr>
        <w:pStyle w:val="a3"/>
        <w:numPr>
          <w:ilvl w:val="0"/>
          <w:numId w:val="37"/>
        </w:numPr>
        <w:adjustRightInd w:val="0"/>
        <w:snapToGrid w:val="0"/>
        <w:spacing w:afterLines="50" w:after="120"/>
        <w:jc w:val="both"/>
        <w:rPr>
          <w:spacing w:val="15"/>
          <w:lang w:eastAsia="ja-JP"/>
        </w:rPr>
      </w:pPr>
      <w:r w:rsidRPr="001744F7">
        <w:rPr>
          <w:rFonts w:hint="eastAsia"/>
          <w:spacing w:val="15"/>
          <w:lang w:eastAsia="ja-JP"/>
        </w:rPr>
        <w:t>本業務に係る情報セキュリティ要件は次のとおりである。</w:t>
      </w:r>
    </w:p>
    <w:p w14:paraId="42E1EFE9" w14:textId="77777777" w:rsidR="005B02A1" w:rsidRPr="001744F7" w:rsidRDefault="005B02A1" w:rsidP="00E92014">
      <w:pPr>
        <w:numPr>
          <w:ilvl w:val="1"/>
          <w:numId w:val="38"/>
        </w:numPr>
        <w:spacing w:before="100"/>
        <w:jc w:val="both"/>
        <w:rPr>
          <w:lang w:eastAsia="ja-JP"/>
        </w:rPr>
      </w:pPr>
      <w:r w:rsidRPr="001744F7">
        <w:rPr>
          <w:rFonts w:hint="eastAsia"/>
          <w:lang w:eastAsia="ja-JP"/>
        </w:rPr>
        <w:t>委託した業務以外の目的で利用しないこと。</w:t>
      </w:r>
    </w:p>
    <w:p w14:paraId="70BD91F0" w14:textId="77777777" w:rsidR="005B02A1" w:rsidRPr="001744F7" w:rsidRDefault="005B02A1" w:rsidP="00E92014">
      <w:pPr>
        <w:numPr>
          <w:ilvl w:val="1"/>
          <w:numId w:val="38"/>
        </w:numPr>
        <w:spacing w:before="100"/>
        <w:jc w:val="both"/>
        <w:rPr>
          <w:lang w:eastAsia="ja-JP"/>
        </w:rPr>
      </w:pPr>
      <w:r>
        <w:rPr>
          <w:rFonts w:hint="eastAsia"/>
          <w:lang w:eastAsia="ja-JP"/>
        </w:rPr>
        <w:t>業務上知り得た一切の情報について第三者への開示や漏えいをしないこと。</w:t>
      </w:r>
      <w:r w:rsidRPr="001744F7">
        <w:rPr>
          <w:rFonts w:asciiTheme="minorEastAsia" w:hAnsiTheme="minorEastAsia" w:hint="eastAsia"/>
          <w:szCs w:val="21"/>
          <w:lang w:eastAsia="ja-JP"/>
        </w:rPr>
        <w:t>ただし、担当課室の承認を得た場合は、この限りではない。</w:t>
      </w:r>
    </w:p>
    <w:p w14:paraId="33948B4A" w14:textId="77777777" w:rsidR="005B02A1" w:rsidRDefault="005B02A1" w:rsidP="00E92014">
      <w:pPr>
        <w:numPr>
          <w:ilvl w:val="1"/>
          <w:numId w:val="38"/>
        </w:numPr>
        <w:spacing w:before="100"/>
        <w:jc w:val="both"/>
        <w:rPr>
          <w:lang w:eastAsia="ja-JP"/>
        </w:rPr>
      </w:pPr>
      <w:r>
        <w:rPr>
          <w:rFonts w:hint="eastAsia"/>
          <w:lang w:eastAsia="ja-JP"/>
        </w:rPr>
        <w:t>持出しを禁止すること。</w:t>
      </w:r>
    </w:p>
    <w:p w14:paraId="64B06D52" w14:textId="284545CB" w:rsidR="005B02A1" w:rsidRDefault="00E57F40" w:rsidP="00E92014">
      <w:pPr>
        <w:numPr>
          <w:ilvl w:val="1"/>
          <w:numId w:val="38"/>
        </w:numPr>
        <w:spacing w:before="100"/>
        <w:jc w:val="both"/>
        <w:rPr>
          <w:lang w:eastAsia="ja-JP"/>
        </w:rPr>
      </w:pPr>
      <w:r>
        <w:rPr>
          <w:rFonts w:hint="eastAsia"/>
          <w:lang w:eastAsia="ja-JP"/>
        </w:rPr>
        <w:t>受託</w:t>
      </w:r>
      <w:r w:rsidR="005B02A1">
        <w:rPr>
          <w:rFonts w:hint="eastAsia"/>
          <w:lang w:eastAsia="ja-JP"/>
        </w:rPr>
        <w:t>事業者の責に起因する情報セキュリティインシデントが発生するなどの万一の事故があった場合に直ちに報告する義務や、損害に対する賠償等の責任を負うこと。</w:t>
      </w:r>
    </w:p>
    <w:p w14:paraId="5F5EE204" w14:textId="77777777" w:rsidR="005B02A1" w:rsidRDefault="005B02A1" w:rsidP="00E92014">
      <w:pPr>
        <w:numPr>
          <w:ilvl w:val="1"/>
          <w:numId w:val="38"/>
        </w:numPr>
        <w:spacing w:before="100"/>
        <w:jc w:val="both"/>
        <w:rPr>
          <w:lang w:eastAsia="ja-JP"/>
        </w:rPr>
      </w:pPr>
      <w:r>
        <w:rPr>
          <w:rFonts w:hint="eastAsia"/>
          <w:lang w:eastAsia="ja-JP"/>
        </w:rPr>
        <w:t>業務の履行中に受け取った情報の管理、業務終了後の返却又は抹消等を行い復元不可能な状態にすること。</w:t>
      </w:r>
    </w:p>
    <w:p w14:paraId="56119DA0" w14:textId="77777777" w:rsidR="005B02A1" w:rsidRDefault="005B02A1" w:rsidP="00E92014">
      <w:pPr>
        <w:numPr>
          <w:ilvl w:val="1"/>
          <w:numId w:val="38"/>
        </w:numPr>
        <w:spacing w:before="100"/>
        <w:jc w:val="both"/>
        <w:rPr>
          <w:lang w:eastAsia="ja-JP"/>
        </w:rPr>
      </w:pPr>
      <w:r>
        <w:rPr>
          <w:rFonts w:hint="eastAsia"/>
          <w:lang w:eastAsia="ja-JP"/>
        </w:rPr>
        <w:t>適切な措置が講じられていることを確認するため、遵守状況の報告を求めることや、必要に応じて発注者による実地調査が実施できること。</w:t>
      </w:r>
    </w:p>
    <w:p w14:paraId="2902AEC9" w14:textId="05A4A841" w:rsidR="005B02A1" w:rsidRPr="005B02A1" w:rsidRDefault="00E57F40" w:rsidP="00CE67ED">
      <w:pPr>
        <w:numPr>
          <w:ilvl w:val="1"/>
          <w:numId w:val="38"/>
        </w:numPr>
        <w:spacing w:before="100" w:afterLines="50" w:after="120"/>
        <w:jc w:val="both"/>
        <w:rPr>
          <w:lang w:eastAsia="ja-JP"/>
        </w:rPr>
      </w:pPr>
      <w:r>
        <w:rPr>
          <w:rFonts w:hint="eastAsia"/>
          <w:lang w:eastAsia="ja-JP"/>
        </w:rPr>
        <w:t>受託</w:t>
      </w:r>
      <w:r w:rsidR="005B02A1">
        <w:rPr>
          <w:rFonts w:hint="eastAsia"/>
          <w:lang w:eastAsia="ja-JP"/>
        </w:rPr>
        <w:t>者は主管課からの求めに応じて、情報セキュリティ対策の履行状況を提示すること。</w:t>
      </w:r>
      <w:bookmarkEnd w:id="26"/>
    </w:p>
    <w:p w14:paraId="0469A5BA" w14:textId="77777777" w:rsidR="00E66154" w:rsidRDefault="00BD5B4A" w:rsidP="00E92014">
      <w:pPr>
        <w:pStyle w:val="a3"/>
        <w:numPr>
          <w:ilvl w:val="0"/>
          <w:numId w:val="10"/>
        </w:numPr>
        <w:tabs>
          <w:tab w:val="left" w:pos="316"/>
        </w:tabs>
        <w:jc w:val="both"/>
        <w:outlineLvl w:val="1"/>
        <w:rPr>
          <w:lang w:eastAsia="ja-JP"/>
        </w:rPr>
      </w:pPr>
      <w:bookmarkStart w:id="27" w:name="_Toc112140552"/>
      <w:r>
        <w:rPr>
          <w:lang w:eastAsia="ja-JP"/>
        </w:rPr>
        <w:t>個人情報の取扱い</w:t>
      </w:r>
      <w:bookmarkEnd w:id="27"/>
    </w:p>
    <w:p w14:paraId="4E37ABF1" w14:textId="64077270" w:rsidR="00BD5B4A" w:rsidRPr="002962E6" w:rsidRDefault="00BD5B4A" w:rsidP="00201307">
      <w:pPr>
        <w:spacing w:before="56" w:line="360" w:lineRule="auto"/>
        <w:ind w:left="885"/>
        <w:jc w:val="both"/>
        <w:rPr>
          <w:sz w:val="21"/>
          <w:szCs w:val="21"/>
          <w:lang w:eastAsia="ja-JP"/>
        </w:rPr>
      </w:pPr>
      <w:r w:rsidRPr="00201307">
        <w:rPr>
          <w:rFonts w:hint="eastAsia"/>
          <w:lang w:eastAsia="ja-JP"/>
        </w:rPr>
        <w:t>個人情報の取扱い等の措置は、次のとおりである。</w:t>
      </w:r>
    </w:p>
    <w:p w14:paraId="48CC0DB3" w14:textId="7293D568" w:rsidR="00BD5B4A" w:rsidRPr="001A354E" w:rsidRDefault="00BD5B4A" w:rsidP="00E92014">
      <w:pPr>
        <w:pStyle w:val="a3"/>
        <w:numPr>
          <w:ilvl w:val="0"/>
          <w:numId w:val="33"/>
        </w:numPr>
        <w:adjustRightInd w:val="0"/>
        <w:snapToGrid w:val="0"/>
        <w:spacing w:afterLines="50" w:after="120"/>
        <w:jc w:val="both"/>
        <w:rPr>
          <w:spacing w:val="15"/>
          <w:lang w:eastAsia="ja-JP"/>
        </w:rPr>
      </w:pPr>
      <w:r w:rsidRPr="001A354E">
        <w:rPr>
          <w:rFonts w:hint="eastAsia"/>
          <w:spacing w:val="15"/>
          <w:lang w:eastAsia="ja-JP"/>
        </w:rPr>
        <w:lastRenderedPageBreak/>
        <w:t>個人情報の取扱いに係る事項について主管課と協議の上決定し、書面にて提出すこと。</w:t>
      </w:r>
    </w:p>
    <w:p w14:paraId="57365B00" w14:textId="77777777" w:rsidR="00BD5B4A" w:rsidRPr="001A354E" w:rsidRDefault="00BD5B4A" w:rsidP="00E92014">
      <w:pPr>
        <w:pStyle w:val="a3"/>
        <w:numPr>
          <w:ilvl w:val="0"/>
          <w:numId w:val="33"/>
        </w:numPr>
        <w:adjustRightInd w:val="0"/>
        <w:snapToGrid w:val="0"/>
        <w:spacing w:afterLines="50" w:after="120"/>
        <w:ind w:right="-35"/>
        <w:jc w:val="both"/>
        <w:rPr>
          <w:spacing w:val="15"/>
          <w:lang w:eastAsia="ja-JP"/>
        </w:rPr>
      </w:pPr>
      <w:r w:rsidRPr="001A354E">
        <w:rPr>
          <w:rFonts w:hint="eastAsia"/>
          <w:spacing w:val="15"/>
          <w:lang w:eastAsia="ja-JP"/>
        </w:rPr>
        <w:t>なお、以下の事項を記載すること。</w:t>
      </w:r>
    </w:p>
    <w:p w14:paraId="5B4DFA12" w14:textId="128B0719" w:rsidR="00BD5B4A" w:rsidRPr="00201307" w:rsidRDefault="00BD5B4A" w:rsidP="00E92014">
      <w:pPr>
        <w:numPr>
          <w:ilvl w:val="0"/>
          <w:numId w:val="9"/>
        </w:numPr>
        <w:spacing w:before="100"/>
        <w:jc w:val="both"/>
        <w:rPr>
          <w:lang w:eastAsia="ja-JP"/>
        </w:rPr>
      </w:pPr>
      <w:r w:rsidRPr="00201307">
        <w:rPr>
          <w:lang w:eastAsia="ja-JP"/>
        </w:rPr>
        <w:t>個人情報取扱責任者が情報管理責任者と異なる場合には、個人情報取扱責任者等の管理体制</w:t>
      </w:r>
      <w:r w:rsidR="002962E6" w:rsidRPr="00201307">
        <w:rPr>
          <w:rFonts w:hint="eastAsia"/>
          <w:lang w:eastAsia="ja-JP"/>
        </w:rPr>
        <w:t>。</w:t>
      </w:r>
    </w:p>
    <w:p w14:paraId="597F7408" w14:textId="7AB88BBB" w:rsidR="00BD5B4A" w:rsidRPr="00201307" w:rsidRDefault="00BD5B4A" w:rsidP="00E92014">
      <w:pPr>
        <w:numPr>
          <w:ilvl w:val="0"/>
          <w:numId w:val="9"/>
        </w:numPr>
        <w:spacing w:before="100" w:afterLines="50" w:after="120"/>
        <w:jc w:val="both"/>
        <w:rPr>
          <w:lang w:eastAsia="ja-JP"/>
        </w:rPr>
      </w:pPr>
      <w:r w:rsidRPr="00201307">
        <w:rPr>
          <w:lang w:eastAsia="ja-JP"/>
        </w:rPr>
        <w:t>個人情報の管理状況の検査に関する事項（検査時期、検査項目、検査結果において問題があった場合の対応等）</w:t>
      </w:r>
    </w:p>
    <w:p w14:paraId="705FCE6F" w14:textId="46774CE5" w:rsidR="00BD5B4A" w:rsidRPr="001A354E" w:rsidRDefault="00BD5B4A" w:rsidP="00E92014">
      <w:pPr>
        <w:pStyle w:val="a3"/>
        <w:numPr>
          <w:ilvl w:val="0"/>
          <w:numId w:val="33"/>
        </w:numPr>
        <w:adjustRightInd w:val="0"/>
        <w:snapToGrid w:val="0"/>
        <w:spacing w:afterLines="50" w:after="120"/>
        <w:jc w:val="both"/>
        <w:rPr>
          <w:spacing w:val="15"/>
          <w:lang w:eastAsia="ja-JP"/>
        </w:rPr>
      </w:pPr>
      <w:r w:rsidRPr="001A354E">
        <w:rPr>
          <w:rFonts w:hint="eastAsia"/>
          <w:spacing w:val="15"/>
          <w:lang w:eastAsia="ja-JP"/>
        </w:rPr>
        <w:t>本業務の作業を派遣労働者に行わせる場合は、労働者派遣契約書に秘密保持義務など個人情報の適正な取扱いに関する事項を明記し、作業実施前に教育を実施し、認識を徹底させること。なお、</w:t>
      </w:r>
      <w:r w:rsidR="00E57F40">
        <w:rPr>
          <w:rFonts w:hint="eastAsia"/>
          <w:spacing w:val="15"/>
          <w:lang w:eastAsia="ja-JP"/>
        </w:rPr>
        <w:t>受託</w:t>
      </w:r>
      <w:r w:rsidRPr="001A354E">
        <w:rPr>
          <w:rFonts w:hint="eastAsia"/>
          <w:spacing w:val="15"/>
          <w:lang w:eastAsia="ja-JP"/>
        </w:rPr>
        <w:t>者はその旨を証明する書類を提出し、主管課の了承を得た上で実施すること。</w:t>
      </w:r>
    </w:p>
    <w:p w14:paraId="42495187" w14:textId="77777777" w:rsidR="003C20F0" w:rsidRPr="001A354E" w:rsidRDefault="00BD5B4A" w:rsidP="00E92014">
      <w:pPr>
        <w:pStyle w:val="a3"/>
        <w:numPr>
          <w:ilvl w:val="0"/>
          <w:numId w:val="33"/>
        </w:numPr>
        <w:adjustRightInd w:val="0"/>
        <w:snapToGrid w:val="0"/>
        <w:spacing w:afterLines="50" w:after="120"/>
        <w:jc w:val="both"/>
        <w:rPr>
          <w:spacing w:val="15"/>
          <w:lang w:eastAsia="ja-JP"/>
        </w:rPr>
      </w:pPr>
      <w:r w:rsidRPr="001A354E">
        <w:rPr>
          <w:rFonts w:hint="eastAsia"/>
          <w:spacing w:val="15"/>
          <w:lang w:eastAsia="ja-JP"/>
        </w:rPr>
        <w:t>個人情報を複製する際には、事前に主管課の許可を得ること。</w:t>
      </w:r>
    </w:p>
    <w:p w14:paraId="007C849C" w14:textId="69CDC4EE" w:rsidR="00BD5B4A" w:rsidRPr="001A354E" w:rsidRDefault="00BD5B4A" w:rsidP="00201307">
      <w:pPr>
        <w:pStyle w:val="a3"/>
        <w:adjustRightInd w:val="0"/>
        <w:snapToGrid w:val="0"/>
        <w:spacing w:afterLines="50" w:after="120"/>
        <w:ind w:left="1155"/>
        <w:jc w:val="both"/>
        <w:rPr>
          <w:spacing w:val="15"/>
          <w:lang w:eastAsia="ja-JP"/>
        </w:rPr>
      </w:pPr>
      <w:r w:rsidRPr="001A354E">
        <w:rPr>
          <w:rFonts w:hint="eastAsia"/>
          <w:spacing w:val="15"/>
          <w:lang w:eastAsia="ja-JP"/>
        </w:rPr>
        <w:t>なお、複製の実施は必要最小限とし、複製が不要となり次第、その内容が絶対に復元できないように破棄・消去を実施すること。なお、</w:t>
      </w:r>
      <w:r w:rsidR="00E57F40">
        <w:rPr>
          <w:rFonts w:hint="eastAsia"/>
          <w:spacing w:val="15"/>
          <w:lang w:eastAsia="ja-JP"/>
        </w:rPr>
        <w:t>受託</w:t>
      </w:r>
      <w:r w:rsidRPr="001A354E">
        <w:rPr>
          <w:rFonts w:hint="eastAsia"/>
          <w:spacing w:val="15"/>
          <w:lang w:eastAsia="ja-JP"/>
        </w:rPr>
        <w:t>者は廃棄作業が適切に行われたことを確認し、その保証をすること。</w:t>
      </w:r>
    </w:p>
    <w:p w14:paraId="43F7F8A3" w14:textId="1608D334" w:rsidR="00BD5B4A" w:rsidRPr="001A354E" w:rsidRDefault="00E57F40" w:rsidP="00E92014">
      <w:pPr>
        <w:pStyle w:val="a3"/>
        <w:numPr>
          <w:ilvl w:val="0"/>
          <w:numId w:val="33"/>
        </w:numPr>
        <w:adjustRightInd w:val="0"/>
        <w:snapToGrid w:val="0"/>
        <w:spacing w:afterLines="50" w:after="120"/>
        <w:jc w:val="both"/>
        <w:rPr>
          <w:spacing w:val="15"/>
          <w:lang w:eastAsia="ja-JP"/>
        </w:rPr>
      </w:pPr>
      <w:r>
        <w:rPr>
          <w:rFonts w:hint="eastAsia"/>
          <w:spacing w:val="15"/>
          <w:lang w:eastAsia="ja-JP"/>
        </w:rPr>
        <w:t>受託</w:t>
      </w:r>
      <w:r w:rsidR="00BD5B4A" w:rsidRPr="001A354E">
        <w:rPr>
          <w:rFonts w:hint="eastAsia"/>
          <w:spacing w:val="15"/>
          <w:lang w:eastAsia="ja-JP"/>
        </w:rPr>
        <w:t>者は、本業務を履行する上で個人情報（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以下同じ。）の漏えい等安全確保の上で問題となる事案を把握した場合には、直ちに被害の拡大を防止等のため必要な措置を講ずるとともに、担当職員に事案が発生した旨、被害状況、復旧等の措置及び本人への対応等について直ちに報告すること。</w:t>
      </w:r>
    </w:p>
    <w:p w14:paraId="02681B90" w14:textId="0BC00286" w:rsidR="0042660E" w:rsidRPr="003B7230" w:rsidRDefault="00BD5B4A" w:rsidP="00E92014">
      <w:pPr>
        <w:pStyle w:val="a3"/>
        <w:numPr>
          <w:ilvl w:val="0"/>
          <w:numId w:val="33"/>
        </w:numPr>
        <w:tabs>
          <w:tab w:val="left" w:pos="316"/>
        </w:tabs>
        <w:adjustRightInd w:val="0"/>
        <w:snapToGrid w:val="0"/>
        <w:spacing w:afterLines="50" w:after="120"/>
        <w:jc w:val="both"/>
        <w:rPr>
          <w:lang w:eastAsia="ja-JP"/>
        </w:rPr>
      </w:pPr>
      <w:r w:rsidRPr="0042660E">
        <w:rPr>
          <w:rFonts w:hint="eastAsia"/>
          <w:spacing w:val="15"/>
          <w:lang w:eastAsia="ja-JP"/>
        </w:rPr>
        <w:t>個人情報の取扱いにおいて適正な取扱いが行われなかった場合は、本業務の契約解除の措置を受けるものとする。</w:t>
      </w:r>
    </w:p>
    <w:p w14:paraId="179DD23A" w14:textId="7C766D34" w:rsidR="00B47255" w:rsidRDefault="0090179F" w:rsidP="00E92014">
      <w:pPr>
        <w:pStyle w:val="a3"/>
        <w:numPr>
          <w:ilvl w:val="0"/>
          <w:numId w:val="10"/>
        </w:numPr>
        <w:tabs>
          <w:tab w:val="left" w:pos="316"/>
        </w:tabs>
        <w:jc w:val="both"/>
        <w:outlineLvl w:val="1"/>
        <w:rPr>
          <w:lang w:eastAsia="ja-JP"/>
        </w:rPr>
      </w:pPr>
      <w:bookmarkStart w:id="28" w:name="_Toc112140553"/>
      <w:r>
        <w:rPr>
          <w:rFonts w:hint="eastAsia"/>
          <w:lang w:eastAsia="ja-JP"/>
        </w:rPr>
        <w:t>標準ガイドラインの遵守</w:t>
      </w:r>
      <w:bookmarkEnd w:id="28"/>
    </w:p>
    <w:p w14:paraId="291FD02E" w14:textId="07E7B773" w:rsidR="00F67D99" w:rsidRPr="00F67D99" w:rsidRDefault="00F67D99" w:rsidP="00201307">
      <w:pPr>
        <w:spacing w:before="76" w:afterLines="50" w:after="120" w:line="274" w:lineRule="auto"/>
        <w:ind w:left="522" w:firstLine="250"/>
        <w:jc w:val="both"/>
        <w:rPr>
          <w:spacing w:val="15"/>
          <w:lang w:eastAsia="ja-JP"/>
        </w:rPr>
      </w:pPr>
      <w:r w:rsidRPr="490F889D">
        <w:rPr>
          <w:spacing w:val="15"/>
          <w:lang w:eastAsia="ja-JP"/>
        </w:rPr>
        <w:t>本業務の遂行に当たっては、</w:t>
      </w:r>
      <w:r w:rsidR="00A37C8B" w:rsidRPr="00D45934">
        <w:rPr>
          <w:lang w:eastAsia="ja-JP"/>
        </w:rPr>
        <w:t>「</w:t>
      </w:r>
      <w:r w:rsidR="00A37C8B" w:rsidRPr="490F889D">
        <w:rPr>
          <w:lang w:eastAsia="ja-JP"/>
        </w:rPr>
        <w:t>デジタル・ガバメント推進標準ガイドライン</w:t>
      </w:r>
      <w:r w:rsidR="00A37C8B" w:rsidRPr="00D45934">
        <w:rPr>
          <w:lang w:eastAsia="ja-JP"/>
        </w:rPr>
        <w:t>」（202</w:t>
      </w:r>
      <w:r w:rsidR="00A37C8B">
        <w:rPr>
          <w:lang w:eastAsia="ja-JP"/>
        </w:rPr>
        <w:t>2</w:t>
      </w:r>
      <w:r w:rsidR="00A37C8B" w:rsidRPr="00D45934">
        <w:rPr>
          <w:lang w:eastAsia="ja-JP"/>
        </w:rPr>
        <w:t>年（令和</w:t>
      </w:r>
      <w:r w:rsidR="00A37C8B" w:rsidRPr="490F889D">
        <w:rPr>
          <w:lang w:eastAsia="ja-JP"/>
        </w:rPr>
        <w:t>4</w:t>
      </w:r>
      <w:r w:rsidR="00A37C8B" w:rsidRPr="00D45934">
        <w:rPr>
          <w:lang w:eastAsia="ja-JP"/>
        </w:rPr>
        <w:t>年）</w:t>
      </w:r>
      <w:r w:rsidR="00A37C8B" w:rsidRPr="490F889D">
        <w:rPr>
          <w:lang w:eastAsia="ja-JP"/>
        </w:rPr>
        <w:t>4</w:t>
      </w:r>
      <w:r w:rsidR="00A37C8B" w:rsidRPr="00D45934">
        <w:rPr>
          <w:lang w:eastAsia="ja-JP"/>
        </w:rPr>
        <w:t>月</w:t>
      </w:r>
      <w:r w:rsidR="00A37C8B" w:rsidRPr="490F889D">
        <w:rPr>
          <w:lang w:eastAsia="ja-JP"/>
        </w:rPr>
        <w:t>2</w:t>
      </w:r>
      <w:r w:rsidR="00A37C8B">
        <w:rPr>
          <w:lang w:eastAsia="ja-JP"/>
        </w:rPr>
        <w:t>0</w:t>
      </w:r>
      <w:r w:rsidR="00A37C8B" w:rsidRPr="00D45934">
        <w:rPr>
          <w:lang w:eastAsia="ja-JP"/>
        </w:rPr>
        <w:t>日最終改定）</w:t>
      </w:r>
      <w:r w:rsidR="00A37C8B" w:rsidRPr="490F889D">
        <w:rPr>
          <w:lang w:eastAsia="ja-JP"/>
        </w:rPr>
        <w:t>（以下「</w:t>
      </w:r>
      <w:r w:rsidR="00A37C8B" w:rsidRPr="490F889D">
        <w:rPr>
          <w:spacing w:val="15"/>
          <w:lang w:eastAsia="ja-JP"/>
        </w:rPr>
        <w:t>標準ガイドライン」）</w:t>
      </w:r>
      <w:r w:rsidRPr="490F889D">
        <w:rPr>
          <w:spacing w:val="15"/>
          <w:lang w:eastAsia="ja-JP"/>
        </w:rPr>
        <w:t>に基づき、作業を行うこと。具体的な作業内容及び手順等については、「デジタル・ガバメント推進標準ガイドライン解説書」</w:t>
      </w:r>
      <w:r w:rsidRPr="00F67D99">
        <w:rPr>
          <w:spacing w:val="15"/>
          <w:lang w:eastAsia="ja-JP"/>
        </w:rPr>
        <w:t xml:space="preserve"> （以下「解説書」）を参考とすること。なお、「標準ガイドライン」及び「解説書」が改定された場合は、最新のものを参照し、その内容に従うこと。</w:t>
      </w:r>
    </w:p>
    <w:p w14:paraId="19C0CF4C" w14:textId="3660BC35" w:rsidR="00D52C84" w:rsidRPr="00201307" w:rsidRDefault="00D52C84" w:rsidP="00E92014">
      <w:pPr>
        <w:pStyle w:val="a3"/>
        <w:numPr>
          <w:ilvl w:val="0"/>
          <w:numId w:val="10"/>
        </w:numPr>
        <w:tabs>
          <w:tab w:val="left" w:pos="316"/>
        </w:tabs>
        <w:jc w:val="both"/>
        <w:outlineLvl w:val="1"/>
        <w:rPr>
          <w:lang w:eastAsia="ja-JP"/>
        </w:rPr>
      </w:pPr>
      <w:bookmarkStart w:id="29" w:name="_Toc112140554"/>
      <w:r w:rsidRPr="00201307">
        <w:rPr>
          <w:rFonts w:hint="eastAsia"/>
          <w:lang w:eastAsia="ja-JP"/>
        </w:rPr>
        <w:t>その他文書、標準への準拠</w:t>
      </w:r>
      <w:bookmarkEnd w:id="29"/>
    </w:p>
    <w:p w14:paraId="6A66666B" w14:textId="3D2281C5" w:rsidR="00F67D99" w:rsidRPr="00201307" w:rsidRDefault="00F67D99" w:rsidP="00201307">
      <w:pPr>
        <w:spacing w:before="76" w:afterLines="50" w:after="120" w:line="274" w:lineRule="auto"/>
        <w:ind w:left="522" w:firstLine="250"/>
        <w:jc w:val="both"/>
        <w:rPr>
          <w:spacing w:val="15"/>
          <w:lang w:eastAsia="ja-JP"/>
        </w:rPr>
      </w:pPr>
      <w:r w:rsidRPr="00201307">
        <w:rPr>
          <w:rFonts w:hint="eastAsia"/>
          <w:spacing w:val="15"/>
          <w:lang w:eastAsia="ja-JP"/>
        </w:rPr>
        <w:t>本業務の遂行に当たっては、</w:t>
      </w:r>
      <w:r w:rsidR="00CE67ED">
        <w:rPr>
          <w:rFonts w:hint="eastAsia"/>
          <w:spacing w:val="15"/>
          <w:lang w:eastAsia="ja-JP"/>
        </w:rPr>
        <w:t>主管課等</w:t>
      </w:r>
      <w:r w:rsidRPr="00201307">
        <w:rPr>
          <w:rFonts w:hint="eastAsia"/>
          <w:spacing w:val="15"/>
          <w:lang w:eastAsia="ja-JP"/>
        </w:rPr>
        <w:t>が定めるプロジェクト計画書及びプロジェクト管理要領との整合を確保して行うこと。</w:t>
      </w:r>
    </w:p>
    <w:p w14:paraId="2C7B6327" w14:textId="06EA646F" w:rsidR="00F67D99" w:rsidRPr="00201307" w:rsidRDefault="00F67D99" w:rsidP="00E92014">
      <w:pPr>
        <w:pStyle w:val="a3"/>
        <w:numPr>
          <w:ilvl w:val="0"/>
          <w:numId w:val="10"/>
        </w:numPr>
        <w:tabs>
          <w:tab w:val="left" w:pos="316"/>
        </w:tabs>
        <w:jc w:val="both"/>
        <w:outlineLvl w:val="1"/>
        <w:rPr>
          <w:lang w:eastAsia="ja-JP"/>
        </w:rPr>
      </w:pPr>
      <w:bookmarkStart w:id="30" w:name="_Toc112140555"/>
      <w:r w:rsidRPr="00201307">
        <w:rPr>
          <w:rFonts w:hint="eastAsia"/>
          <w:lang w:eastAsia="ja-JP"/>
        </w:rPr>
        <w:t>情報システム監査</w:t>
      </w:r>
      <w:bookmarkEnd w:id="30"/>
      <w:r w:rsidRPr="00201307">
        <w:rPr>
          <w:lang w:eastAsia="ja-JP"/>
        </w:rPr>
        <w:t xml:space="preserve"> </w:t>
      </w:r>
    </w:p>
    <w:p w14:paraId="1497A2A4" w14:textId="6B9B2537" w:rsidR="00F67D99" w:rsidRPr="00201307" w:rsidRDefault="00F67D99" w:rsidP="00E92014">
      <w:pPr>
        <w:pStyle w:val="a3"/>
        <w:numPr>
          <w:ilvl w:val="0"/>
          <w:numId w:val="32"/>
        </w:numPr>
        <w:adjustRightInd w:val="0"/>
        <w:snapToGrid w:val="0"/>
        <w:spacing w:afterLines="50" w:after="120"/>
        <w:jc w:val="both"/>
        <w:rPr>
          <w:spacing w:val="15"/>
          <w:lang w:eastAsia="ja-JP"/>
        </w:rPr>
      </w:pPr>
      <w:r w:rsidRPr="00201307">
        <w:rPr>
          <w:rFonts w:hint="eastAsia"/>
          <w:spacing w:val="15"/>
          <w:lang w:eastAsia="ja-JP"/>
        </w:rPr>
        <w:t>本調達において整備又は管理を行う情報システムに伴うリスクとその対応状況を客観的に評価するために、主管課が情報システム監査の実施を必要と判断した場合は、主管課が定めた実施内容（監査内容、対象範囲、実施者等）に基づく情報システム監査を</w:t>
      </w:r>
      <w:r w:rsidR="00E57F40" w:rsidRPr="00201307">
        <w:rPr>
          <w:rFonts w:hint="eastAsia"/>
          <w:spacing w:val="15"/>
          <w:lang w:eastAsia="ja-JP"/>
        </w:rPr>
        <w:t>受託</w:t>
      </w:r>
      <w:r w:rsidRPr="00201307">
        <w:rPr>
          <w:rFonts w:hint="eastAsia"/>
          <w:spacing w:val="15"/>
          <w:lang w:eastAsia="ja-JP"/>
        </w:rPr>
        <w:t>者は受け入れること</w:t>
      </w:r>
      <w:r w:rsidRPr="00201307">
        <w:rPr>
          <w:spacing w:val="15"/>
          <w:lang w:eastAsia="ja-JP"/>
        </w:rPr>
        <w:t xml:space="preserve"> </w:t>
      </w:r>
      <w:r w:rsidRPr="00201307">
        <w:rPr>
          <w:rFonts w:hint="eastAsia"/>
          <w:spacing w:val="15"/>
          <w:lang w:eastAsia="ja-JP"/>
        </w:rPr>
        <w:t>（主管課が別途選定した事業者による監査を含む。）。</w:t>
      </w:r>
      <w:r w:rsidRPr="00201307">
        <w:rPr>
          <w:spacing w:val="15"/>
          <w:lang w:eastAsia="ja-JP"/>
        </w:rPr>
        <w:t xml:space="preserve"> </w:t>
      </w:r>
    </w:p>
    <w:p w14:paraId="5757A850" w14:textId="091ED14F" w:rsidR="00F67D99" w:rsidRPr="00201307" w:rsidRDefault="00F67D99" w:rsidP="00E92014">
      <w:pPr>
        <w:pStyle w:val="a3"/>
        <w:numPr>
          <w:ilvl w:val="0"/>
          <w:numId w:val="32"/>
        </w:numPr>
        <w:adjustRightInd w:val="0"/>
        <w:snapToGrid w:val="0"/>
        <w:spacing w:afterLines="50" w:after="120"/>
        <w:jc w:val="both"/>
        <w:rPr>
          <w:spacing w:val="15"/>
          <w:lang w:eastAsia="ja-JP"/>
        </w:rPr>
      </w:pPr>
      <w:r w:rsidRPr="00201307">
        <w:rPr>
          <w:rFonts w:hint="eastAsia"/>
          <w:spacing w:val="15"/>
          <w:lang w:eastAsia="ja-JP"/>
        </w:rPr>
        <w:t>情報システム監査で問題点の指摘又は改善案の提示を受けた場合には、対応案を担当部署と協議し、指示された期間までに是正を図ること。</w:t>
      </w:r>
    </w:p>
    <w:p w14:paraId="2AE9C59C" w14:textId="24B0F0EC" w:rsidR="00F67D99" w:rsidRPr="00201307" w:rsidRDefault="00F67D99" w:rsidP="00E92014">
      <w:pPr>
        <w:pStyle w:val="a3"/>
        <w:numPr>
          <w:ilvl w:val="0"/>
          <w:numId w:val="10"/>
        </w:numPr>
        <w:tabs>
          <w:tab w:val="left" w:pos="316"/>
        </w:tabs>
        <w:jc w:val="both"/>
        <w:outlineLvl w:val="1"/>
        <w:rPr>
          <w:lang w:eastAsia="ja-JP"/>
        </w:rPr>
      </w:pPr>
      <w:bookmarkStart w:id="31" w:name="_Toc112140556"/>
      <w:r w:rsidRPr="00201307">
        <w:rPr>
          <w:rFonts w:hint="eastAsia"/>
          <w:lang w:eastAsia="ja-JP"/>
        </w:rPr>
        <w:t>セキュリティ要件</w:t>
      </w:r>
      <w:bookmarkEnd w:id="31"/>
      <w:r w:rsidRPr="00201307">
        <w:rPr>
          <w:lang w:eastAsia="ja-JP"/>
        </w:rPr>
        <w:t xml:space="preserve"> </w:t>
      </w:r>
    </w:p>
    <w:p w14:paraId="0C052E09" w14:textId="49DC36E3" w:rsidR="00B36F8A" w:rsidRPr="00201307" w:rsidRDefault="00F67D99" w:rsidP="00201307">
      <w:pPr>
        <w:spacing w:before="76" w:afterLines="50" w:after="120" w:line="274" w:lineRule="auto"/>
        <w:ind w:left="522" w:firstLine="250"/>
        <w:jc w:val="both"/>
        <w:rPr>
          <w:spacing w:val="15"/>
          <w:lang w:eastAsia="ja-JP"/>
        </w:rPr>
      </w:pPr>
      <w:r w:rsidRPr="490F889D">
        <w:rPr>
          <w:spacing w:val="15"/>
          <w:lang w:eastAsia="ja-JP"/>
        </w:rPr>
        <w:t>情報システムに係る政府調達におけるセキュリティ要件策定マニュアルに基づき、</w:t>
      </w:r>
      <w:r w:rsidR="00E57F40" w:rsidRPr="490F889D">
        <w:rPr>
          <w:spacing w:val="15"/>
          <w:lang w:eastAsia="ja-JP"/>
        </w:rPr>
        <w:t>受託</w:t>
      </w:r>
      <w:r w:rsidR="00CE4BCD" w:rsidRPr="490F889D">
        <w:rPr>
          <w:spacing w:val="15"/>
          <w:lang w:eastAsia="ja-JP"/>
        </w:rPr>
        <w:t>者</w:t>
      </w:r>
      <w:r w:rsidRPr="490F889D">
        <w:rPr>
          <w:spacing w:val="15"/>
          <w:lang w:eastAsia="ja-JP"/>
        </w:rPr>
        <w:t>は、</w:t>
      </w:r>
      <w:r w:rsidRPr="490F889D">
        <w:rPr>
          <w:spacing w:val="15"/>
          <w:lang w:eastAsia="ja-JP"/>
        </w:rPr>
        <w:lastRenderedPageBreak/>
        <w:t>本調達を遂行するに当たって、</w:t>
      </w:r>
      <w:r w:rsidR="00F57144" w:rsidRPr="490F889D">
        <w:rPr>
          <w:spacing w:val="15"/>
          <w:lang w:eastAsia="ja-JP"/>
        </w:rPr>
        <w:t>別添</w:t>
      </w:r>
      <w:r w:rsidR="00936464" w:rsidRPr="490F889D">
        <w:rPr>
          <w:spacing w:val="15"/>
          <w:lang w:eastAsia="ja-JP"/>
        </w:rPr>
        <w:t>２</w:t>
      </w:r>
      <w:r w:rsidR="00F57144" w:rsidRPr="490F889D">
        <w:rPr>
          <w:spacing w:val="15"/>
          <w:lang w:eastAsia="ja-JP"/>
        </w:rPr>
        <w:t>「</w:t>
      </w:r>
      <w:r w:rsidR="00F57144" w:rsidRPr="00201307">
        <w:rPr>
          <w:spacing w:val="15"/>
          <w:lang w:eastAsia="ja-JP"/>
        </w:rPr>
        <w:t>情報セキュリティに関する事項</w:t>
      </w:r>
      <w:r w:rsidR="00F57144" w:rsidRPr="490F889D">
        <w:rPr>
          <w:spacing w:val="15"/>
          <w:lang w:eastAsia="ja-JP"/>
        </w:rPr>
        <w:t>」</w:t>
      </w:r>
      <w:r w:rsidR="00CE4BCD" w:rsidRPr="490F889D">
        <w:rPr>
          <w:spacing w:val="15"/>
          <w:lang w:eastAsia="ja-JP"/>
        </w:rPr>
        <w:t>を遵守</w:t>
      </w:r>
      <w:r w:rsidRPr="490F889D">
        <w:rPr>
          <w:spacing w:val="15"/>
          <w:lang w:eastAsia="ja-JP"/>
        </w:rPr>
        <w:t>し、必要な対策を講じること。なお、</w:t>
      </w:r>
      <w:r w:rsidR="00D62595" w:rsidRPr="490F889D">
        <w:rPr>
          <w:spacing w:val="15"/>
          <w:lang w:eastAsia="ja-JP"/>
        </w:rPr>
        <w:t>同基準</w:t>
      </w:r>
      <w:r w:rsidRPr="490F889D">
        <w:rPr>
          <w:spacing w:val="15"/>
          <w:lang w:eastAsia="ja-JP"/>
        </w:rPr>
        <w:t>に記載がない事項については、</w:t>
      </w:r>
      <w:r w:rsidR="00D62595" w:rsidRPr="490F889D">
        <w:rPr>
          <w:spacing w:val="15"/>
          <w:lang w:eastAsia="ja-JP"/>
        </w:rPr>
        <w:t>「政府機関等のサイバーセキュリティ対策のための統一基準群（令和３年度版）」</w:t>
      </w:r>
      <w:r w:rsidRPr="490F889D">
        <w:rPr>
          <w:spacing w:val="15"/>
          <w:lang w:eastAsia="ja-JP"/>
        </w:rPr>
        <w:t>を参照すること。</w:t>
      </w:r>
    </w:p>
    <w:p w14:paraId="3B4AA407" w14:textId="61F5F7C0" w:rsidR="00B36F8A" w:rsidRPr="00201307" w:rsidRDefault="00B36F8A" w:rsidP="00E92014">
      <w:pPr>
        <w:pStyle w:val="a3"/>
        <w:numPr>
          <w:ilvl w:val="0"/>
          <w:numId w:val="10"/>
        </w:numPr>
        <w:tabs>
          <w:tab w:val="left" w:pos="316"/>
        </w:tabs>
        <w:jc w:val="both"/>
        <w:outlineLvl w:val="1"/>
        <w:rPr>
          <w:lang w:eastAsia="ja-JP"/>
        </w:rPr>
      </w:pPr>
      <w:bookmarkStart w:id="32" w:name="_Toc112140557"/>
      <w:r w:rsidRPr="00201307">
        <w:rPr>
          <w:rFonts w:hint="eastAsia"/>
          <w:lang w:eastAsia="ja-JP"/>
        </w:rPr>
        <w:t>業務等の実施体制</w:t>
      </w:r>
      <w:bookmarkEnd w:id="32"/>
    </w:p>
    <w:p w14:paraId="316ECDFB" w14:textId="01EF281E" w:rsidR="00B36F8A" w:rsidRPr="00201307" w:rsidRDefault="00B36F8A" w:rsidP="00E92014">
      <w:pPr>
        <w:pStyle w:val="a3"/>
        <w:numPr>
          <w:ilvl w:val="0"/>
          <w:numId w:val="11"/>
        </w:numPr>
        <w:tabs>
          <w:tab w:val="left" w:pos="316"/>
        </w:tabs>
        <w:spacing w:afterLines="50" w:after="120"/>
        <w:jc w:val="both"/>
        <w:rPr>
          <w:lang w:eastAsia="ja-JP"/>
        </w:rPr>
      </w:pPr>
      <w:r w:rsidRPr="00201307">
        <w:rPr>
          <w:rFonts w:hint="eastAsia"/>
          <w:lang w:eastAsia="ja-JP"/>
        </w:rPr>
        <w:t>業務従事者の適格性の確保等</w:t>
      </w:r>
      <w:r w:rsidRPr="00201307">
        <w:rPr>
          <w:lang w:eastAsia="ja-JP"/>
        </w:rPr>
        <w:t xml:space="preserve"> </w:t>
      </w:r>
    </w:p>
    <w:p w14:paraId="02E0F1FA" w14:textId="5347C608" w:rsidR="00B36F8A" w:rsidRPr="00201307" w:rsidRDefault="00E57F40" w:rsidP="00E92014">
      <w:pPr>
        <w:numPr>
          <w:ilvl w:val="0"/>
          <w:numId w:val="12"/>
        </w:numPr>
        <w:spacing w:before="100"/>
        <w:jc w:val="both"/>
        <w:rPr>
          <w:lang w:eastAsia="ja-JP"/>
        </w:rPr>
      </w:pPr>
      <w:r w:rsidRPr="00201307">
        <w:rPr>
          <w:rFonts w:hint="eastAsia"/>
          <w:lang w:eastAsia="ja-JP"/>
        </w:rPr>
        <w:t>受託</w:t>
      </w:r>
      <w:r w:rsidR="00CE4BCD" w:rsidRPr="00201307">
        <w:rPr>
          <w:rFonts w:hint="eastAsia"/>
          <w:lang w:eastAsia="ja-JP"/>
        </w:rPr>
        <w:t>者</w:t>
      </w:r>
      <w:r w:rsidR="00B36F8A" w:rsidRPr="00201307">
        <w:rPr>
          <w:rFonts w:hint="eastAsia"/>
          <w:lang w:eastAsia="ja-JP"/>
        </w:rPr>
        <w:t>は、契約を履行する業務に従事する個人（以下「業務従事者」という。）として、本件業務を実施するに当たって必要な経験、資格、業績等を有する者を確保すること。</w:t>
      </w:r>
      <w:r w:rsidR="00B36F8A" w:rsidRPr="00201307">
        <w:rPr>
          <w:lang w:eastAsia="ja-JP"/>
        </w:rPr>
        <w:t xml:space="preserve"> </w:t>
      </w:r>
    </w:p>
    <w:p w14:paraId="31F72B2A" w14:textId="72403708" w:rsidR="00B36F8A" w:rsidRPr="00201307" w:rsidRDefault="00B36F8A" w:rsidP="00E92014">
      <w:pPr>
        <w:numPr>
          <w:ilvl w:val="0"/>
          <w:numId w:val="12"/>
        </w:numPr>
        <w:spacing w:before="100" w:afterLines="50" w:after="120"/>
        <w:jc w:val="both"/>
        <w:rPr>
          <w:lang w:eastAsia="ja-JP"/>
        </w:rPr>
      </w:pPr>
      <w:r w:rsidRPr="00201307">
        <w:rPr>
          <w:rFonts w:hint="eastAsia"/>
          <w:lang w:eastAsia="ja-JP"/>
        </w:rPr>
        <w:t>業務従事者は、履行に必要若しくは有用な又は背景となる経歴、知見、語学（母語及び外国語能力）、文化的背景（国籍等）を有すること。</w:t>
      </w:r>
    </w:p>
    <w:p w14:paraId="75DFB5F3" w14:textId="2885CBD6" w:rsidR="00B36F8A" w:rsidRPr="00201307" w:rsidRDefault="00B36F8A" w:rsidP="00E92014">
      <w:pPr>
        <w:pStyle w:val="a3"/>
        <w:numPr>
          <w:ilvl w:val="0"/>
          <w:numId w:val="11"/>
        </w:numPr>
        <w:tabs>
          <w:tab w:val="left" w:pos="316"/>
        </w:tabs>
        <w:spacing w:afterLines="50" w:after="120"/>
        <w:jc w:val="both"/>
        <w:rPr>
          <w:lang w:eastAsia="ja-JP"/>
        </w:rPr>
      </w:pPr>
      <w:r w:rsidRPr="00201307">
        <w:rPr>
          <w:rFonts w:hint="eastAsia"/>
          <w:lang w:eastAsia="ja-JP"/>
        </w:rPr>
        <w:t>情報保全の履行体制</w:t>
      </w:r>
      <w:r w:rsidRPr="00201307">
        <w:rPr>
          <w:lang w:eastAsia="ja-JP"/>
        </w:rPr>
        <w:t xml:space="preserve"> </w:t>
      </w:r>
    </w:p>
    <w:p w14:paraId="79529495" w14:textId="1E860F38" w:rsidR="00B36F8A" w:rsidRPr="00201307" w:rsidRDefault="00E57F40" w:rsidP="00E92014">
      <w:pPr>
        <w:numPr>
          <w:ilvl w:val="0"/>
          <w:numId w:val="13"/>
        </w:numPr>
        <w:spacing w:before="100"/>
        <w:jc w:val="both"/>
        <w:rPr>
          <w:lang w:eastAsia="ja-JP"/>
        </w:rPr>
      </w:pPr>
      <w:r w:rsidRPr="00201307">
        <w:rPr>
          <w:rFonts w:hint="eastAsia"/>
          <w:lang w:eastAsia="ja-JP"/>
        </w:rPr>
        <w:t>受託</w:t>
      </w:r>
      <w:r w:rsidR="00CE4BCD" w:rsidRPr="00201307">
        <w:rPr>
          <w:rFonts w:hint="eastAsia"/>
          <w:lang w:eastAsia="ja-JP"/>
        </w:rPr>
        <w:t>者</w:t>
      </w:r>
      <w:r w:rsidR="00B36F8A" w:rsidRPr="00201307">
        <w:rPr>
          <w:rFonts w:hint="eastAsia"/>
          <w:lang w:eastAsia="ja-JP"/>
        </w:rPr>
        <w:t>は、この契約の履行に際し知り得た保護すべき情報（契約を履行する一環として</w:t>
      </w:r>
      <w:r w:rsidRPr="00201307">
        <w:rPr>
          <w:rFonts w:hint="eastAsia"/>
          <w:lang w:eastAsia="ja-JP"/>
        </w:rPr>
        <w:t>受託</w:t>
      </w:r>
      <w:r w:rsidR="00776E2F" w:rsidRPr="00201307">
        <w:rPr>
          <w:rFonts w:hint="eastAsia"/>
          <w:lang w:eastAsia="ja-JP"/>
        </w:rPr>
        <w:t>者</w:t>
      </w:r>
      <w:r w:rsidR="00B36F8A" w:rsidRPr="00201307">
        <w:rPr>
          <w:rFonts w:hint="eastAsia"/>
          <w:lang w:eastAsia="ja-JP"/>
        </w:rPr>
        <w:t>が収集、整理、作成等した情報であって、</w:t>
      </w:r>
      <w:r w:rsidR="004F42FD" w:rsidRPr="00201307">
        <w:rPr>
          <w:rFonts w:hint="eastAsia"/>
          <w:lang w:eastAsia="ja-JP"/>
        </w:rPr>
        <w:t>主管課</w:t>
      </w:r>
      <w:r w:rsidR="00B36F8A" w:rsidRPr="00201307">
        <w:rPr>
          <w:rFonts w:hint="eastAsia"/>
          <w:lang w:eastAsia="ja-JP"/>
        </w:rPr>
        <w:t>が保護を要さないと確認したものを除く。）その他の非公知の情報（</w:t>
      </w:r>
      <w:r w:rsidR="004F42FD" w:rsidRPr="00201307">
        <w:rPr>
          <w:rFonts w:hint="eastAsia"/>
          <w:lang w:eastAsia="ja-JP"/>
        </w:rPr>
        <w:t>主管課</w:t>
      </w:r>
      <w:r w:rsidR="00B36F8A" w:rsidRPr="00201307">
        <w:rPr>
          <w:rFonts w:hint="eastAsia"/>
          <w:lang w:eastAsia="ja-JP"/>
        </w:rPr>
        <w:t>から提供した情報を含む。以下「保護すべき情報等」という。）について、適切に管理するものとする。</w:t>
      </w:r>
    </w:p>
    <w:p w14:paraId="0E8C83B1" w14:textId="367395E4" w:rsidR="00B36F8A" w:rsidRPr="00201307" w:rsidRDefault="00B36F8A" w:rsidP="00E92014">
      <w:pPr>
        <w:numPr>
          <w:ilvl w:val="0"/>
          <w:numId w:val="13"/>
        </w:numPr>
        <w:spacing w:before="100"/>
        <w:jc w:val="both"/>
        <w:rPr>
          <w:lang w:eastAsia="ja-JP"/>
        </w:rPr>
      </w:pPr>
      <w:r w:rsidRPr="00201307">
        <w:rPr>
          <w:rFonts w:hint="eastAsia"/>
          <w:lang w:eastAsia="ja-JP"/>
        </w:rPr>
        <w:t>保護すべき情報等の取扱いについては、次の履行体制を確保し、これを変更した場合には、遅滞なく</w:t>
      </w:r>
      <w:r w:rsidR="004F42FD" w:rsidRPr="00201307">
        <w:rPr>
          <w:rFonts w:hint="eastAsia"/>
          <w:lang w:eastAsia="ja-JP"/>
        </w:rPr>
        <w:t>主管課</w:t>
      </w:r>
      <w:r w:rsidRPr="00201307">
        <w:rPr>
          <w:rFonts w:hint="eastAsia"/>
          <w:lang w:eastAsia="ja-JP"/>
        </w:rPr>
        <w:t>に通知するものとする。</w:t>
      </w:r>
      <w:r w:rsidRPr="00201307">
        <w:rPr>
          <w:lang w:eastAsia="ja-JP"/>
        </w:rPr>
        <w:t xml:space="preserve"> </w:t>
      </w:r>
    </w:p>
    <w:p w14:paraId="3FA4DB57" w14:textId="21C6B1C6" w:rsidR="00B36F8A" w:rsidRPr="00201307" w:rsidRDefault="004F42FD" w:rsidP="00E92014">
      <w:pPr>
        <w:numPr>
          <w:ilvl w:val="0"/>
          <w:numId w:val="14"/>
        </w:numPr>
        <w:spacing w:before="100"/>
        <w:jc w:val="both"/>
        <w:rPr>
          <w:lang w:eastAsia="ja-JP"/>
        </w:rPr>
      </w:pPr>
      <w:r w:rsidRPr="00201307">
        <w:rPr>
          <w:rFonts w:hint="eastAsia"/>
          <w:lang w:eastAsia="ja-JP"/>
        </w:rPr>
        <w:t>主管課</w:t>
      </w:r>
      <w:r w:rsidR="00B36F8A" w:rsidRPr="00201307">
        <w:rPr>
          <w:rFonts w:hint="eastAsia"/>
          <w:lang w:eastAsia="ja-JP"/>
        </w:rPr>
        <w:t xml:space="preserve">が保護を要さないと確認するまでは保護すべき情報として取り扱う履行体制 </w:t>
      </w:r>
    </w:p>
    <w:p w14:paraId="327F81BB" w14:textId="5E9EC428" w:rsidR="00B36F8A" w:rsidRPr="00201307" w:rsidRDefault="004F42FD" w:rsidP="00E92014">
      <w:pPr>
        <w:numPr>
          <w:ilvl w:val="0"/>
          <w:numId w:val="14"/>
        </w:numPr>
        <w:spacing w:before="100"/>
        <w:jc w:val="both"/>
        <w:rPr>
          <w:lang w:eastAsia="ja-JP"/>
        </w:rPr>
      </w:pPr>
      <w:r w:rsidRPr="00201307">
        <w:rPr>
          <w:rFonts w:hint="eastAsia"/>
          <w:lang w:eastAsia="ja-JP"/>
        </w:rPr>
        <w:t>主管課</w:t>
      </w:r>
      <w:r w:rsidR="00B36F8A" w:rsidRPr="00201307">
        <w:rPr>
          <w:rFonts w:hint="eastAsia"/>
          <w:lang w:eastAsia="ja-JP"/>
        </w:rPr>
        <w:t xml:space="preserve">の同意を得て指定した取扱者以外の者に取り扱わせない履行体制 </w:t>
      </w:r>
    </w:p>
    <w:p w14:paraId="60A0B6B4" w14:textId="3118C8F2" w:rsidR="00B36F8A" w:rsidRPr="00201307" w:rsidRDefault="004F42FD" w:rsidP="00E92014">
      <w:pPr>
        <w:numPr>
          <w:ilvl w:val="0"/>
          <w:numId w:val="14"/>
        </w:numPr>
        <w:spacing w:before="100"/>
        <w:jc w:val="both"/>
        <w:rPr>
          <w:lang w:eastAsia="ja-JP"/>
        </w:rPr>
      </w:pPr>
      <w:r w:rsidRPr="00201307">
        <w:rPr>
          <w:rFonts w:hint="eastAsia"/>
          <w:lang w:eastAsia="ja-JP"/>
        </w:rPr>
        <w:t>主管課</w:t>
      </w:r>
      <w:r w:rsidR="00B36F8A" w:rsidRPr="00201307">
        <w:rPr>
          <w:rFonts w:hint="eastAsia"/>
          <w:lang w:eastAsia="ja-JP"/>
        </w:rPr>
        <w:t>が許可した場合を除き、</w:t>
      </w:r>
      <w:r w:rsidR="00E57F40" w:rsidRPr="00201307">
        <w:rPr>
          <w:rFonts w:hint="eastAsia"/>
          <w:lang w:eastAsia="ja-JP"/>
        </w:rPr>
        <w:t>受託</w:t>
      </w:r>
      <w:r w:rsidR="00776E2F" w:rsidRPr="00201307">
        <w:rPr>
          <w:rFonts w:hint="eastAsia"/>
          <w:lang w:eastAsia="ja-JP"/>
        </w:rPr>
        <w:t>者</w:t>
      </w:r>
      <w:r w:rsidR="00B36F8A" w:rsidRPr="00201307">
        <w:rPr>
          <w:rFonts w:hint="eastAsia"/>
          <w:lang w:eastAsia="ja-JP"/>
        </w:rPr>
        <w:t>に係る親会社や</w:t>
      </w:r>
      <w:r w:rsidR="00E57F40" w:rsidRPr="00201307">
        <w:rPr>
          <w:rFonts w:hint="eastAsia"/>
          <w:lang w:eastAsia="ja-JP"/>
        </w:rPr>
        <w:t>受託</w:t>
      </w:r>
      <w:r w:rsidR="00776E2F" w:rsidRPr="00201307">
        <w:rPr>
          <w:rFonts w:hint="eastAsia"/>
          <w:lang w:eastAsia="ja-JP"/>
        </w:rPr>
        <w:t>者</w:t>
      </w:r>
      <w:r w:rsidR="00B36F8A" w:rsidRPr="00201307">
        <w:rPr>
          <w:rFonts w:hint="eastAsia"/>
          <w:lang w:eastAsia="ja-JP"/>
        </w:rPr>
        <w:t>に対して指導、監督、業務支援、助言、監査等を行う者を含む一切の</w:t>
      </w:r>
      <w:r w:rsidR="00E57F40" w:rsidRPr="00201307">
        <w:rPr>
          <w:rFonts w:hint="eastAsia"/>
          <w:lang w:eastAsia="ja-JP"/>
        </w:rPr>
        <w:t>受託</w:t>
      </w:r>
      <w:r w:rsidR="00776E2F" w:rsidRPr="00201307">
        <w:rPr>
          <w:rFonts w:hint="eastAsia"/>
          <w:lang w:eastAsia="ja-JP"/>
        </w:rPr>
        <w:t>者</w:t>
      </w:r>
      <w:r w:rsidR="00B36F8A" w:rsidRPr="00201307">
        <w:rPr>
          <w:rFonts w:hint="eastAsia"/>
          <w:lang w:eastAsia="ja-JP"/>
        </w:rPr>
        <w:t xml:space="preserve">以外の者に対して伝達又は漏えいさせない履行体制 </w:t>
      </w:r>
    </w:p>
    <w:p w14:paraId="65B8462D" w14:textId="21902F68" w:rsidR="00CE67ED" w:rsidRDefault="00406170" w:rsidP="00CE67ED">
      <w:pPr>
        <w:numPr>
          <w:ilvl w:val="0"/>
          <w:numId w:val="13"/>
        </w:numPr>
        <w:spacing w:before="100" w:afterLines="50" w:after="120"/>
        <w:jc w:val="both"/>
        <w:rPr>
          <w:lang w:eastAsia="ja-JP"/>
        </w:rPr>
      </w:pPr>
      <w:r w:rsidRPr="00201307">
        <w:rPr>
          <w:rFonts w:hint="eastAsia"/>
          <w:lang w:eastAsia="ja-JP"/>
        </w:rPr>
        <w:t>契約の履行中、履行後を問わず情報の漏洩等の事故や疑い、将来的な懸念の指摘があったときは、直ちに必要な措置等を講ずるとともに、</w:t>
      </w:r>
      <w:r w:rsidR="004F42FD" w:rsidRPr="00201307">
        <w:rPr>
          <w:rFonts w:hint="eastAsia"/>
          <w:lang w:eastAsia="ja-JP"/>
        </w:rPr>
        <w:t>主管課</w:t>
      </w:r>
      <w:r w:rsidRPr="00201307">
        <w:rPr>
          <w:rFonts w:hint="eastAsia"/>
          <w:lang w:eastAsia="ja-JP"/>
        </w:rPr>
        <w:t>に報告すること。また、</w:t>
      </w:r>
      <w:r w:rsidR="004F42FD" w:rsidRPr="00201307">
        <w:rPr>
          <w:rFonts w:hint="eastAsia"/>
          <w:lang w:eastAsia="ja-JP"/>
        </w:rPr>
        <w:t>主管課</w:t>
      </w:r>
      <w:r w:rsidRPr="00201307">
        <w:rPr>
          <w:rFonts w:hint="eastAsia"/>
          <w:lang w:eastAsia="ja-JP"/>
        </w:rPr>
        <w:t>から求められた場合は、情報の管理の履行状況等を報告するとともに、</w:t>
      </w:r>
      <w:r w:rsidR="00B121A7" w:rsidRPr="00201307">
        <w:rPr>
          <w:rFonts w:hint="eastAsia"/>
          <w:lang w:eastAsia="ja-JP"/>
        </w:rPr>
        <w:t>主管課</w:t>
      </w:r>
      <w:r w:rsidRPr="00201307">
        <w:rPr>
          <w:rFonts w:hint="eastAsia"/>
          <w:lang w:eastAsia="ja-JP"/>
        </w:rPr>
        <w:t>による調査が行われる場合は、これに協力すること。</w:t>
      </w:r>
    </w:p>
    <w:p w14:paraId="07CA22BE" w14:textId="77777777" w:rsidR="00CE67ED" w:rsidRPr="001422F6" w:rsidRDefault="00CE67ED" w:rsidP="00CE67ED">
      <w:pPr>
        <w:pStyle w:val="a3"/>
        <w:numPr>
          <w:ilvl w:val="0"/>
          <w:numId w:val="10"/>
        </w:numPr>
        <w:tabs>
          <w:tab w:val="left" w:pos="316"/>
        </w:tabs>
        <w:jc w:val="both"/>
        <w:outlineLvl w:val="1"/>
        <w:rPr>
          <w:lang w:eastAsia="ja-JP"/>
        </w:rPr>
      </w:pPr>
      <w:bookmarkStart w:id="33" w:name="_Toc96617689"/>
      <w:bookmarkStart w:id="34" w:name="_Toc96630948"/>
      <w:bookmarkStart w:id="35" w:name="_Toc112140558"/>
      <w:r w:rsidRPr="001422F6">
        <w:rPr>
          <w:rFonts w:hint="eastAsia"/>
          <w:lang w:eastAsia="ja-JP"/>
        </w:rPr>
        <w:t>情報資産管理標準シートの提出</w:t>
      </w:r>
      <w:bookmarkEnd w:id="33"/>
      <w:bookmarkEnd w:id="34"/>
      <w:bookmarkEnd w:id="35"/>
    </w:p>
    <w:p w14:paraId="70A3928F" w14:textId="77777777" w:rsidR="00CE67ED" w:rsidRPr="001422F6" w:rsidRDefault="00CE67ED" w:rsidP="00CE67ED">
      <w:pPr>
        <w:pStyle w:val="a5"/>
        <w:numPr>
          <w:ilvl w:val="0"/>
          <w:numId w:val="40"/>
        </w:numPr>
        <w:spacing w:before="76" w:afterLines="50" w:after="120" w:line="274" w:lineRule="auto"/>
        <w:rPr>
          <w:spacing w:val="15"/>
          <w:lang w:eastAsia="ja-JP"/>
        </w:rPr>
      </w:pPr>
      <w:r w:rsidRPr="001422F6">
        <w:rPr>
          <w:spacing w:val="15"/>
          <w:lang w:eastAsia="ja-JP"/>
        </w:rPr>
        <w:t>受注者は、デジタル・ガバメント推進標準ガイドライン「別紙２　情報システムの経費区分」に基づき区分等した契約金額の内訳を契約締結後速やかに提出すること。</w:t>
      </w:r>
    </w:p>
    <w:p w14:paraId="33776E2A" w14:textId="06DDB700" w:rsidR="00CE67ED" w:rsidRPr="00CE67ED" w:rsidRDefault="00CE67ED" w:rsidP="006B2AE8">
      <w:pPr>
        <w:pStyle w:val="a5"/>
        <w:numPr>
          <w:ilvl w:val="0"/>
          <w:numId w:val="40"/>
        </w:numPr>
        <w:spacing w:before="100" w:afterLines="50" w:after="120"/>
        <w:rPr>
          <w:lang w:eastAsia="ja-JP"/>
        </w:rPr>
      </w:pPr>
      <w:r w:rsidRPr="00CE67ED">
        <w:rPr>
          <w:rFonts w:hint="eastAsia"/>
          <w:spacing w:val="15"/>
          <w:lang w:eastAsia="ja-JP"/>
        </w:rPr>
        <w:t>受注者は、情報資産管理標準シート改定版を、デジタル庁より作業依頼のある時期（原則毎年度末）に提出すること</w:t>
      </w:r>
    </w:p>
    <w:p w14:paraId="259B6324" w14:textId="77777777" w:rsidR="000125B9" w:rsidRPr="00201307" w:rsidRDefault="000125B9" w:rsidP="000125B9">
      <w:pPr>
        <w:spacing w:before="100" w:afterLines="50" w:after="120"/>
        <w:jc w:val="both"/>
        <w:rPr>
          <w:lang w:eastAsia="ja-JP"/>
        </w:rPr>
      </w:pPr>
    </w:p>
    <w:p w14:paraId="5F7E41C4" w14:textId="77777777" w:rsidR="0090344F" w:rsidRPr="00201307" w:rsidRDefault="003B7230" w:rsidP="00E92014">
      <w:pPr>
        <w:pStyle w:val="a3"/>
        <w:numPr>
          <w:ilvl w:val="0"/>
          <w:numId w:val="1"/>
        </w:numPr>
        <w:tabs>
          <w:tab w:val="left" w:pos="316"/>
        </w:tabs>
        <w:spacing w:afterLines="50" w:after="120"/>
        <w:ind w:left="317" w:hanging="204"/>
        <w:jc w:val="both"/>
        <w:outlineLvl w:val="0"/>
        <w:rPr>
          <w:lang w:eastAsia="ja-JP"/>
        </w:rPr>
      </w:pPr>
      <w:bookmarkStart w:id="36" w:name="_Toc112140559"/>
      <w:r w:rsidRPr="00201307">
        <w:rPr>
          <w:spacing w:val="21"/>
          <w:lang w:eastAsia="ja-JP"/>
        </w:rPr>
        <w:t>成果物の取扱いに関する事項</w:t>
      </w:r>
      <w:bookmarkEnd w:id="36"/>
    </w:p>
    <w:p w14:paraId="71E71CE4" w14:textId="77777777" w:rsidR="0090344F" w:rsidRPr="00201307" w:rsidRDefault="003B7230" w:rsidP="00E92014">
      <w:pPr>
        <w:pStyle w:val="a3"/>
        <w:numPr>
          <w:ilvl w:val="0"/>
          <w:numId w:val="15"/>
        </w:numPr>
        <w:tabs>
          <w:tab w:val="left" w:pos="316"/>
        </w:tabs>
        <w:jc w:val="both"/>
        <w:outlineLvl w:val="1"/>
        <w:rPr>
          <w:lang w:eastAsia="ja-JP"/>
        </w:rPr>
      </w:pPr>
      <w:bookmarkStart w:id="37" w:name="_Toc112140560"/>
      <w:r w:rsidRPr="00201307">
        <w:rPr>
          <w:lang w:eastAsia="ja-JP"/>
        </w:rPr>
        <w:t>知的財産権の帰属</w:t>
      </w:r>
      <w:bookmarkEnd w:id="37"/>
    </w:p>
    <w:p w14:paraId="6CB98AD4" w14:textId="13F8314E" w:rsidR="0090344F" w:rsidRPr="003C20F0" w:rsidRDefault="003B7230" w:rsidP="00E92014">
      <w:pPr>
        <w:pStyle w:val="a3"/>
        <w:numPr>
          <w:ilvl w:val="0"/>
          <w:numId w:val="31"/>
        </w:numPr>
        <w:adjustRightInd w:val="0"/>
        <w:snapToGrid w:val="0"/>
        <w:spacing w:afterLines="50" w:after="120"/>
        <w:jc w:val="both"/>
        <w:rPr>
          <w:spacing w:val="15"/>
          <w:lang w:eastAsia="ja-JP"/>
        </w:rPr>
      </w:pPr>
      <w:r w:rsidRPr="00201307">
        <w:rPr>
          <w:spacing w:val="15"/>
          <w:lang w:eastAsia="ja-JP"/>
        </w:rPr>
        <w:t xml:space="preserve">本業務における成果物の原著作権及び二次的著作物の著作権（著作権法第21条から第 </w:t>
      </w:r>
      <w:r w:rsidRPr="003C20F0">
        <w:rPr>
          <w:spacing w:val="15"/>
          <w:lang w:eastAsia="ja-JP"/>
        </w:rPr>
        <w:t>28条に定める全ての権利を含む。）は、</w:t>
      </w:r>
      <w:r w:rsidR="00E57F40">
        <w:rPr>
          <w:spacing w:val="15"/>
          <w:lang w:eastAsia="ja-JP"/>
        </w:rPr>
        <w:t>受託</w:t>
      </w:r>
      <w:r w:rsidR="00776E2F">
        <w:rPr>
          <w:spacing w:val="15"/>
          <w:lang w:eastAsia="ja-JP"/>
        </w:rPr>
        <w:t>者</w:t>
      </w:r>
      <w:r w:rsidRPr="003C20F0">
        <w:rPr>
          <w:spacing w:val="15"/>
          <w:lang w:eastAsia="ja-JP"/>
        </w:rPr>
        <w:t>が本調達の実施の従前から権利を保有していた等の明確な理由によりあらかじめ提案書にて権利譲渡不可能と示されたもの以外は、全て</w:t>
      </w:r>
      <w:r w:rsidR="00B121A7">
        <w:rPr>
          <w:spacing w:val="15"/>
          <w:lang w:eastAsia="ja-JP"/>
        </w:rPr>
        <w:t>主管課</w:t>
      </w:r>
      <w:r w:rsidRPr="003C20F0">
        <w:rPr>
          <w:spacing w:val="15"/>
          <w:lang w:eastAsia="ja-JP"/>
        </w:rPr>
        <w:t>に帰属するものとする。</w:t>
      </w:r>
    </w:p>
    <w:p w14:paraId="707A9380" w14:textId="77777777" w:rsidR="00BD038B" w:rsidRPr="003C20F0" w:rsidRDefault="00C152C6" w:rsidP="00E92014">
      <w:pPr>
        <w:pStyle w:val="a3"/>
        <w:numPr>
          <w:ilvl w:val="0"/>
          <w:numId w:val="31"/>
        </w:numPr>
        <w:adjustRightInd w:val="0"/>
        <w:snapToGrid w:val="0"/>
        <w:spacing w:afterLines="50" w:after="120"/>
        <w:jc w:val="both"/>
        <w:rPr>
          <w:spacing w:val="15"/>
          <w:lang w:eastAsia="ja-JP"/>
        </w:rPr>
      </w:pPr>
      <w:r w:rsidRPr="003C20F0">
        <w:rPr>
          <w:rFonts w:hint="eastAsia"/>
          <w:spacing w:val="15"/>
          <w:lang w:eastAsia="ja-JP"/>
        </w:rPr>
        <w:t>主管課</w:t>
      </w:r>
      <w:r w:rsidR="003B7230" w:rsidRPr="003C20F0">
        <w:rPr>
          <w:spacing w:val="15"/>
          <w:lang w:eastAsia="ja-JP"/>
        </w:rPr>
        <w:t>は、成果物について、第三者に権利が帰属する場合を除き、自由に複製し、改変等し、及びそれらの利用を第三者に許諾することができるとともに、任意に開示できるものとする。</w:t>
      </w:r>
    </w:p>
    <w:p w14:paraId="34CD960A" w14:textId="33883D8D" w:rsidR="00BD038B" w:rsidRPr="003C20F0" w:rsidRDefault="003B7230" w:rsidP="00E92014">
      <w:pPr>
        <w:pStyle w:val="a3"/>
        <w:numPr>
          <w:ilvl w:val="0"/>
          <w:numId w:val="31"/>
        </w:numPr>
        <w:adjustRightInd w:val="0"/>
        <w:snapToGrid w:val="0"/>
        <w:spacing w:afterLines="50" w:after="120"/>
        <w:jc w:val="both"/>
        <w:rPr>
          <w:spacing w:val="15"/>
          <w:lang w:eastAsia="ja-JP"/>
        </w:rPr>
      </w:pPr>
      <w:r w:rsidRPr="003C20F0">
        <w:rPr>
          <w:spacing w:val="15"/>
          <w:lang w:eastAsia="ja-JP"/>
        </w:rPr>
        <w:lastRenderedPageBreak/>
        <w:t>また、</w:t>
      </w:r>
      <w:r w:rsidR="00E57F40">
        <w:rPr>
          <w:spacing w:val="15"/>
          <w:lang w:eastAsia="ja-JP"/>
        </w:rPr>
        <w:t>受託</w:t>
      </w:r>
      <w:r w:rsidR="00776E2F">
        <w:rPr>
          <w:spacing w:val="15"/>
          <w:lang w:eastAsia="ja-JP"/>
        </w:rPr>
        <w:t>者</w:t>
      </w:r>
      <w:r w:rsidRPr="003C20F0">
        <w:rPr>
          <w:spacing w:val="15"/>
          <w:lang w:eastAsia="ja-JP"/>
        </w:rPr>
        <w:t>は、成果物について、自由に複製し、改変等し、及びこれらの利用を第三者に許諾すること（ 以下「複製等」という。） ができるものとする。</w:t>
      </w:r>
    </w:p>
    <w:p w14:paraId="640822DE" w14:textId="29797D6D" w:rsidR="0090344F" w:rsidRPr="003C20F0" w:rsidRDefault="003B7230" w:rsidP="00201307">
      <w:pPr>
        <w:pStyle w:val="a3"/>
        <w:adjustRightInd w:val="0"/>
        <w:snapToGrid w:val="0"/>
        <w:spacing w:afterLines="50" w:after="120"/>
        <w:ind w:left="1155"/>
        <w:jc w:val="both"/>
        <w:rPr>
          <w:spacing w:val="15"/>
          <w:lang w:eastAsia="ja-JP"/>
        </w:rPr>
      </w:pPr>
      <w:r w:rsidRPr="003C20F0">
        <w:rPr>
          <w:spacing w:val="15"/>
          <w:lang w:eastAsia="ja-JP"/>
        </w:rPr>
        <w:t>ただし、成果物に第三者の権利が帰属するときや、複製等により</w:t>
      </w:r>
      <w:r w:rsidR="00C152C6" w:rsidRPr="003C20F0">
        <w:rPr>
          <w:rFonts w:hint="eastAsia"/>
          <w:spacing w:val="15"/>
          <w:lang w:eastAsia="ja-JP"/>
        </w:rPr>
        <w:t>主管課</w:t>
      </w:r>
      <w:r w:rsidRPr="003C20F0">
        <w:rPr>
          <w:spacing w:val="15"/>
          <w:lang w:eastAsia="ja-JP"/>
        </w:rPr>
        <w:t>がその業務を遂行する上で支障が生じるおそれがある旨を契約締結時までに通知したときは、この限りでないものとし、この場合には、複製等ができる範囲やその方法等</w:t>
      </w:r>
      <w:r w:rsidRPr="00C152C6">
        <w:rPr>
          <w:spacing w:val="15"/>
          <w:lang w:eastAsia="ja-JP"/>
        </w:rPr>
        <w:t>について協議するものとする。</w:t>
      </w:r>
    </w:p>
    <w:p w14:paraId="1BF3D4A6" w14:textId="0DBEC19A" w:rsidR="00BD038B" w:rsidRPr="003C20F0" w:rsidRDefault="00C152C6" w:rsidP="00E92014">
      <w:pPr>
        <w:pStyle w:val="a3"/>
        <w:numPr>
          <w:ilvl w:val="0"/>
          <w:numId w:val="31"/>
        </w:numPr>
        <w:adjustRightInd w:val="0"/>
        <w:snapToGrid w:val="0"/>
        <w:spacing w:afterLines="50" w:after="120"/>
        <w:jc w:val="both"/>
        <w:rPr>
          <w:spacing w:val="15"/>
          <w:lang w:eastAsia="ja-JP"/>
        </w:rPr>
      </w:pPr>
      <w:r w:rsidRPr="003C20F0">
        <w:rPr>
          <w:rFonts w:hint="eastAsia"/>
          <w:spacing w:val="15"/>
          <w:lang w:eastAsia="ja-JP"/>
        </w:rPr>
        <w:t>納品される成果物に第三者が権利を有する著作物（以下「既存著作物等」という。）が含まれる場合には、</w:t>
      </w:r>
      <w:r w:rsidR="00E57F40">
        <w:rPr>
          <w:rFonts w:hint="eastAsia"/>
          <w:spacing w:val="15"/>
          <w:lang w:eastAsia="ja-JP"/>
        </w:rPr>
        <w:t>受託</w:t>
      </w:r>
      <w:r w:rsidR="00776E2F">
        <w:rPr>
          <w:rFonts w:hint="eastAsia"/>
          <w:spacing w:val="15"/>
          <w:lang w:eastAsia="ja-JP"/>
        </w:rPr>
        <w:t>者</w:t>
      </w:r>
      <w:r w:rsidRPr="003C20F0">
        <w:rPr>
          <w:rFonts w:hint="eastAsia"/>
          <w:spacing w:val="15"/>
          <w:lang w:eastAsia="ja-JP"/>
        </w:rPr>
        <w:t>は、当該既存著作物等の使用に必要な費用の負担及び使用許諾契約等に関わる一切の手続を行うこと。この場合、本業務の</w:t>
      </w:r>
      <w:r w:rsidR="00E57F40">
        <w:rPr>
          <w:rFonts w:hint="eastAsia"/>
          <w:spacing w:val="15"/>
          <w:lang w:eastAsia="ja-JP"/>
        </w:rPr>
        <w:t>受託</w:t>
      </w:r>
      <w:r w:rsidR="00776E2F">
        <w:rPr>
          <w:rFonts w:hint="eastAsia"/>
          <w:spacing w:val="15"/>
          <w:lang w:eastAsia="ja-JP"/>
        </w:rPr>
        <w:t>者</w:t>
      </w:r>
      <w:r w:rsidRPr="003C20F0">
        <w:rPr>
          <w:rFonts w:hint="eastAsia"/>
          <w:spacing w:val="15"/>
          <w:lang w:eastAsia="ja-JP"/>
        </w:rPr>
        <w:t>は、当該既存著作物の内容について事前に主管課の承認を得ることとし、主管課は、既存著作物等について当該許諾条件の範囲で使用するものとする。</w:t>
      </w:r>
    </w:p>
    <w:p w14:paraId="17F885C1" w14:textId="279253AA" w:rsidR="00C152C6" w:rsidRPr="003C20F0" w:rsidRDefault="00C152C6" w:rsidP="00201307">
      <w:pPr>
        <w:pStyle w:val="a3"/>
        <w:adjustRightInd w:val="0"/>
        <w:snapToGrid w:val="0"/>
        <w:spacing w:afterLines="50" w:after="120"/>
        <w:ind w:left="1155"/>
        <w:jc w:val="both"/>
        <w:rPr>
          <w:spacing w:val="15"/>
          <w:lang w:eastAsia="ja-JP"/>
        </w:rPr>
      </w:pPr>
      <w:r w:rsidRPr="003C20F0">
        <w:rPr>
          <w:rFonts w:hint="eastAsia"/>
          <w:spacing w:val="15"/>
          <w:lang w:eastAsia="ja-JP"/>
        </w:rPr>
        <w:t>なお、本仕様に基づく作業に関し、第三者との間に著作権に係る権利侵害の紛争の原因が専ら</w:t>
      </w:r>
      <w:r w:rsidR="00B121A7">
        <w:rPr>
          <w:rFonts w:hint="eastAsia"/>
          <w:spacing w:val="15"/>
          <w:lang w:eastAsia="ja-JP"/>
        </w:rPr>
        <w:t>主管課</w:t>
      </w:r>
      <w:r w:rsidRPr="003C20F0">
        <w:rPr>
          <w:rFonts w:hint="eastAsia"/>
          <w:spacing w:val="15"/>
          <w:lang w:eastAsia="ja-JP"/>
        </w:rPr>
        <w:t>の責めに帰す場合を除き、</w:t>
      </w:r>
      <w:r w:rsidR="00E57F40">
        <w:rPr>
          <w:rFonts w:hint="eastAsia"/>
          <w:spacing w:val="15"/>
          <w:lang w:eastAsia="ja-JP"/>
        </w:rPr>
        <w:t>受託</w:t>
      </w:r>
      <w:r w:rsidR="00776E2F">
        <w:rPr>
          <w:rFonts w:hint="eastAsia"/>
          <w:spacing w:val="15"/>
          <w:lang w:eastAsia="ja-JP"/>
        </w:rPr>
        <w:t>者</w:t>
      </w:r>
      <w:r w:rsidRPr="003C20F0">
        <w:rPr>
          <w:rFonts w:hint="eastAsia"/>
          <w:spacing w:val="15"/>
          <w:lang w:eastAsia="ja-JP"/>
        </w:rPr>
        <w:t>の責任及び負担において一切を処理すること。この場合、</w:t>
      </w:r>
      <w:r w:rsidR="00B121A7">
        <w:rPr>
          <w:rFonts w:hint="eastAsia"/>
          <w:spacing w:val="15"/>
          <w:lang w:eastAsia="ja-JP"/>
        </w:rPr>
        <w:t>主管課</w:t>
      </w:r>
      <w:r w:rsidRPr="003C20F0">
        <w:rPr>
          <w:rFonts w:hint="eastAsia"/>
          <w:spacing w:val="15"/>
          <w:lang w:eastAsia="ja-JP"/>
        </w:rPr>
        <w:t>は係る紛争等の事実を知ったときは、</w:t>
      </w:r>
      <w:r w:rsidR="00E57F40">
        <w:rPr>
          <w:rFonts w:hint="eastAsia"/>
          <w:spacing w:val="15"/>
          <w:lang w:eastAsia="ja-JP"/>
        </w:rPr>
        <w:t>受託</w:t>
      </w:r>
      <w:r w:rsidR="00776E2F">
        <w:rPr>
          <w:rFonts w:hint="eastAsia"/>
          <w:spacing w:val="15"/>
          <w:lang w:eastAsia="ja-JP"/>
        </w:rPr>
        <w:t>者</w:t>
      </w:r>
      <w:r w:rsidRPr="003C20F0">
        <w:rPr>
          <w:rFonts w:hint="eastAsia"/>
          <w:spacing w:val="15"/>
          <w:lang w:eastAsia="ja-JP"/>
        </w:rPr>
        <w:t>に通知し、必要な範囲で訴訟上の防衛を</w:t>
      </w:r>
      <w:r w:rsidR="00E57F40">
        <w:rPr>
          <w:rFonts w:hint="eastAsia"/>
          <w:spacing w:val="15"/>
          <w:lang w:eastAsia="ja-JP"/>
        </w:rPr>
        <w:t>受託</w:t>
      </w:r>
      <w:r w:rsidR="00776E2F">
        <w:rPr>
          <w:rFonts w:hint="eastAsia"/>
          <w:spacing w:val="15"/>
          <w:lang w:eastAsia="ja-JP"/>
        </w:rPr>
        <w:t>者</w:t>
      </w:r>
      <w:r w:rsidRPr="003C20F0">
        <w:rPr>
          <w:rFonts w:hint="eastAsia"/>
          <w:spacing w:val="15"/>
          <w:lang w:eastAsia="ja-JP"/>
        </w:rPr>
        <w:t>に委ねる等の協力措置を講じるものとする。</w:t>
      </w:r>
    </w:p>
    <w:p w14:paraId="3CF46FD8" w14:textId="097F7310" w:rsidR="00C152C6" w:rsidRPr="001A354E" w:rsidRDefault="00C152C6" w:rsidP="00E92014">
      <w:pPr>
        <w:pStyle w:val="a3"/>
        <w:numPr>
          <w:ilvl w:val="0"/>
          <w:numId w:val="31"/>
        </w:numPr>
        <w:adjustRightInd w:val="0"/>
        <w:snapToGrid w:val="0"/>
        <w:spacing w:afterLines="50" w:after="120"/>
        <w:jc w:val="both"/>
        <w:rPr>
          <w:spacing w:val="15"/>
          <w:lang w:eastAsia="ja-JP"/>
        </w:rPr>
      </w:pPr>
      <w:r w:rsidRPr="001A354E">
        <w:rPr>
          <w:rFonts w:hint="eastAsia"/>
          <w:spacing w:val="15"/>
          <w:lang w:eastAsia="ja-JP"/>
        </w:rPr>
        <w:t>本件に関する権利（著作権法第</w:t>
      </w:r>
      <w:r w:rsidRPr="001A354E">
        <w:rPr>
          <w:spacing w:val="15"/>
          <w:lang w:eastAsia="ja-JP"/>
        </w:rPr>
        <w:t>21</w:t>
      </w:r>
      <w:r w:rsidRPr="001A354E">
        <w:rPr>
          <w:rFonts w:hint="eastAsia"/>
          <w:spacing w:val="15"/>
          <w:lang w:eastAsia="ja-JP"/>
        </w:rPr>
        <w:t>条から第</w:t>
      </w:r>
      <w:r w:rsidRPr="001A354E">
        <w:rPr>
          <w:spacing w:val="15"/>
          <w:lang w:eastAsia="ja-JP"/>
        </w:rPr>
        <w:t>28</w:t>
      </w:r>
      <w:r w:rsidRPr="001A354E">
        <w:rPr>
          <w:rFonts w:hint="eastAsia"/>
          <w:spacing w:val="15"/>
          <w:lang w:eastAsia="ja-JP"/>
        </w:rPr>
        <w:t>条に定める全ての権利を含む。）及び成果物の所有権は、</w:t>
      </w:r>
      <w:r w:rsidR="00B121A7">
        <w:rPr>
          <w:rFonts w:hint="eastAsia"/>
          <w:spacing w:val="15"/>
          <w:lang w:eastAsia="ja-JP"/>
        </w:rPr>
        <w:t>主管課</w:t>
      </w:r>
      <w:r w:rsidRPr="001A354E">
        <w:rPr>
          <w:rFonts w:hint="eastAsia"/>
          <w:spacing w:val="15"/>
          <w:lang w:eastAsia="ja-JP"/>
        </w:rPr>
        <w:t>から</w:t>
      </w:r>
      <w:r w:rsidR="00E57F40">
        <w:rPr>
          <w:rFonts w:hint="eastAsia"/>
          <w:spacing w:val="15"/>
          <w:lang w:eastAsia="ja-JP"/>
        </w:rPr>
        <w:t>受託</w:t>
      </w:r>
      <w:r w:rsidR="00776E2F">
        <w:rPr>
          <w:rFonts w:hint="eastAsia"/>
          <w:spacing w:val="15"/>
          <w:lang w:eastAsia="ja-JP"/>
        </w:rPr>
        <w:t>者</w:t>
      </w:r>
      <w:r w:rsidRPr="001A354E">
        <w:rPr>
          <w:rFonts w:hint="eastAsia"/>
          <w:spacing w:val="15"/>
          <w:lang w:eastAsia="ja-JP"/>
        </w:rPr>
        <w:t>に対価が完済されたとき</w:t>
      </w:r>
      <w:r w:rsidR="00E57F40">
        <w:rPr>
          <w:rFonts w:hint="eastAsia"/>
          <w:spacing w:val="15"/>
          <w:lang w:eastAsia="ja-JP"/>
        </w:rPr>
        <w:t>受託</w:t>
      </w:r>
      <w:r w:rsidR="00776E2F">
        <w:rPr>
          <w:rFonts w:hint="eastAsia"/>
          <w:spacing w:val="15"/>
          <w:lang w:eastAsia="ja-JP"/>
        </w:rPr>
        <w:t>者</w:t>
      </w:r>
      <w:r w:rsidRPr="001A354E">
        <w:rPr>
          <w:rFonts w:hint="eastAsia"/>
          <w:spacing w:val="15"/>
          <w:lang w:eastAsia="ja-JP"/>
        </w:rPr>
        <w:t>から</w:t>
      </w:r>
      <w:r w:rsidR="00B121A7">
        <w:rPr>
          <w:rFonts w:hint="eastAsia"/>
          <w:spacing w:val="15"/>
          <w:lang w:eastAsia="ja-JP"/>
        </w:rPr>
        <w:t>主管課</w:t>
      </w:r>
      <w:r w:rsidRPr="001A354E">
        <w:rPr>
          <w:rFonts w:hint="eastAsia"/>
          <w:spacing w:val="15"/>
          <w:lang w:eastAsia="ja-JP"/>
        </w:rPr>
        <w:t>に移転するものとする。</w:t>
      </w:r>
    </w:p>
    <w:p w14:paraId="4D0B77F7" w14:textId="796DDB31" w:rsidR="00C152C6" w:rsidRPr="001A354E" w:rsidRDefault="00E57F40" w:rsidP="00E92014">
      <w:pPr>
        <w:pStyle w:val="a3"/>
        <w:numPr>
          <w:ilvl w:val="0"/>
          <w:numId w:val="31"/>
        </w:numPr>
        <w:adjustRightInd w:val="0"/>
        <w:snapToGrid w:val="0"/>
        <w:spacing w:afterLines="50" w:after="120"/>
        <w:jc w:val="both"/>
        <w:rPr>
          <w:spacing w:val="15"/>
          <w:lang w:eastAsia="ja-JP"/>
        </w:rPr>
      </w:pPr>
      <w:r>
        <w:rPr>
          <w:rFonts w:hint="eastAsia"/>
          <w:spacing w:val="15"/>
          <w:lang w:eastAsia="ja-JP"/>
        </w:rPr>
        <w:t>受託</w:t>
      </w:r>
      <w:r w:rsidR="00776E2F">
        <w:rPr>
          <w:rFonts w:hint="eastAsia"/>
          <w:spacing w:val="15"/>
          <w:lang w:eastAsia="ja-JP"/>
        </w:rPr>
        <w:t>者</w:t>
      </w:r>
      <w:r w:rsidR="00C152C6" w:rsidRPr="001A354E">
        <w:rPr>
          <w:rFonts w:hint="eastAsia"/>
          <w:spacing w:val="15"/>
          <w:lang w:eastAsia="ja-JP"/>
        </w:rPr>
        <w:t>は</w:t>
      </w:r>
      <w:r w:rsidR="00B121A7">
        <w:rPr>
          <w:rFonts w:hint="eastAsia"/>
          <w:spacing w:val="15"/>
          <w:lang w:eastAsia="ja-JP"/>
        </w:rPr>
        <w:t>主管課</w:t>
      </w:r>
      <w:r w:rsidR="00C152C6" w:rsidRPr="001A354E">
        <w:rPr>
          <w:rFonts w:hint="eastAsia"/>
          <w:spacing w:val="15"/>
          <w:lang w:eastAsia="ja-JP"/>
        </w:rPr>
        <w:t>に対し、一切の著作者人格権を行使しないものとし、また、第三者をして行使させないものとする。</w:t>
      </w:r>
    </w:p>
    <w:p w14:paraId="5319C6A1" w14:textId="067ED15A" w:rsidR="00854B0E" w:rsidRPr="0042660E" w:rsidRDefault="00E57F40" w:rsidP="00E92014">
      <w:pPr>
        <w:pStyle w:val="a3"/>
        <w:numPr>
          <w:ilvl w:val="0"/>
          <w:numId w:val="31"/>
        </w:numPr>
        <w:adjustRightInd w:val="0"/>
        <w:snapToGrid w:val="0"/>
        <w:spacing w:afterLines="50" w:after="120"/>
        <w:jc w:val="both"/>
        <w:rPr>
          <w:spacing w:val="15"/>
          <w:lang w:eastAsia="ja-JP"/>
        </w:rPr>
      </w:pPr>
      <w:r>
        <w:rPr>
          <w:rFonts w:hint="eastAsia"/>
          <w:spacing w:val="15"/>
          <w:lang w:eastAsia="ja-JP"/>
        </w:rPr>
        <w:t>受託</w:t>
      </w:r>
      <w:r w:rsidR="00776E2F">
        <w:rPr>
          <w:rFonts w:hint="eastAsia"/>
          <w:spacing w:val="15"/>
          <w:lang w:eastAsia="ja-JP"/>
        </w:rPr>
        <w:t>者</w:t>
      </w:r>
      <w:r w:rsidR="00C152C6" w:rsidRPr="001A354E">
        <w:rPr>
          <w:rFonts w:hint="eastAsia"/>
          <w:spacing w:val="15"/>
          <w:lang w:eastAsia="ja-JP"/>
        </w:rPr>
        <w:t>は使用する画像、デザイン、表現等に関して他者の著作権を侵害する行為に十分配慮し、これを行わないこと。</w:t>
      </w:r>
    </w:p>
    <w:p w14:paraId="55635831" w14:textId="3A37E79B" w:rsidR="00854B0E" w:rsidRPr="00854B0E" w:rsidRDefault="00854B0E" w:rsidP="00E92014">
      <w:pPr>
        <w:pStyle w:val="a3"/>
        <w:numPr>
          <w:ilvl w:val="0"/>
          <w:numId w:val="15"/>
        </w:numPr>
        <w:tabs>
          <w:tab w:val="left" w:pos="316"/>
        </w:tabs>
        <w:jc w:val="both"/>
        <w:outlineLvl w:val="1"/>
        <w:rPr>
          <w:lang w:eastAsia="ja-JP"/>
        </w:rPr>
      </w:pPr>
      <w:bookmarkStart w:id="38" w:name="_Toc112140561"/>
      <w:r w:rsidRPr="00854B0E">
        <w:rPr>
          <w:rFonts w:hint="eastAsia"/>
          <w:lang w:eastAsia="ja-JP"/>
        </w:rPr>
        <w:t>契約不適合責任</w:t>
      </w:r>
      <w:bookmarkEnd w:id="38"/>
      <w:r w:rsidRPr="00854B0E">
        <w:rPr>
          <w:lang w:eastAsia="ja-JP"/>
        </w:rPr>
        <w:t xml:space="preserve"> </w:t>
      </w:r>
    </w:p>
    <w:p w14:paraId="11F0F82A" w14:textId="4A32288F" w:rsidR="00BD038B" w:rsidRPr="003C20F0" w:rsidRDefault="00854B0E" w:rsidP="00E92014">
      <w:pPr>
        <w:pStyle w:val="a3"/>
        <w:numPr>
          <w:ilvl w:val="0"/>
          <w:numId w:val="30"/>
        </w:numPr>
        <w:adjustRightInd w:val="0"/>
        <w:snapToGrid w:val="0"/>
        <w:spacing w:afterLines="50" w:after="120"/>
        <w:jc w:val="both"/>
        <w:rPr>
          <w:spacing w:val="15"/>
          <w:lang w:eastAsia="ja-JP"/>
        </w:rPr>
      </w:pPr>
      <w:r w:rsidRPr="003C20F0">
        <w:rPr>
          <w:rFonts w:hint="eastAsia"/>
          <w:spacing w:val="15"/>
          <w:lang w:eastAsia="ja-JP"/>
        </w:rPr>
        <w:t>本業務における成果物等について、種類、品質又は数量が契約書、本調達仕様書その他合意された要件（以下「契約書等」という。）の内容に適合しないもの（以下「不適合」という。）である場合、その不適合が</w:t>
      </w:r>
      <w:r w:rsidR="00B121A7">
        <w:rPr>
          <w:rFonts w:hint="eastAsia"/>
          <w:spacing w:val="15"/>
          <w:lang w:eastAsia="ja-JP"/>
        </w:rPr>
        <w:t>主管課</w:t>
      </w:r>
      <w:r w:rsidRPr="003C20F0">
        <w:rPr>
          <w:rFonts w:hint="eastAsia"/>
          <w:spacing w:val="15"/>
          <w:lang w:eastAsia="ja-JP"/>
        </w:rPr>
        <w:t>の責に帰すべき事由による場合を除き、</w:t>
      </w:r>
      <w:r w:rsidR="00E57F40">
        <w:rPr>
          <w:rFonts w:hint="eastAsia"/>
          <w:spacing w:val="15"/>
          <w:lang w:eastAsia="ja-JP"/>
        </w:rPr>
        <w:t>受託</w:t>
      </w:r>
      <w:r w:rsidRPr="003C20F0">
        <w:rPr>
          <w:rFonts w:hint="eastAsia"/>
          <w:spacing w:val="15"/>
          <w:lang w:eastAsia="ja-JP"/>
        </w:rPr>
        <w:t>者は、自己の費用で、</w:t>
      </w:r>
      <w:r w:rsidR="00B121A7">
        <w:rPr>
          <w:rFonts w:hint="eastAsia"/>
          <w:spacing w:val="15"/>
          <w:lang w:eastAsia="ja-JP"/>
        </w:rPr>
        <w:t>主管課</w:t>
      </w:r>
      <w:r w:rsidRPr="003C20F0">
        <w:rPr>
          <w:rFonts w:hint="eastAsia"/>
          <w:spacing w:val="15"/>
          <w:lang w:eastAsia="ja-JP"/>
        </w:rPr>
        <w:t>の選択に従い、その修補、代替物の引渡し又は不足分の引渡しによる履行の追完（以下、手段を問わず総称して「履行の追完」という。）</w:t>
      </w:r>
      <w:r w:rsidRPr="003C20F0">
        <w:rPr>
          <w:spacing w:val="15"/>
          <w:lang w:eastAsia="ja-JP"/>
        </w:rPr>
        <w:t xml:space="preserve"> </w:t>
      </w:r>
      <w:r w:rsidRPr="003C20F0">
        <w:rPr>
          <w:rFonts w:hint="eastAsia"/>
          <w:spacing w:val="15"/>
          <w:lang w:eastAsia="ja-JP"/>
        </w:rPr>
        <w:t>をすること。</w:t>
      </w:r>
    </w:p>
    <w:p w14:paraId="42FFFFF2" w14:textId="014ADF01" w:rsidR="00854B0E" w:rsidRPr="003C20F0" w:rsidRDefault="00854B0E" w:rsidP="00201307">
      <w:pPr>
        <w:pStyle w:val="a3"/>
        <w:adjustRightInd w:val="0"/>
        <w:snapToGrid w:val="0"/>
        <w:spacing w:afterLines="50" w:after="120"/>
        <w:ind w:left="1155"/>
        <w:jc w:val="both"/>
        <w:rPr>
          <w:spacing w:val="15"/>
          <w:lang w:eastAsia="ja-JP"/>
        </w:rPr>
      </w:pPr>
      <w:r w:rsidRPr="003C20F0">
        <w:rPr>
          <w:rFonts w:hint="eastAsia"/>
          <w:spacing w:val="15"/>
          <w:lang w:eastAsia="ja-JP"/>
        </w:rPr>
        <w:t>なお、</w:t>
      </w:r>
      <w:r w:rsidR="00E57F40">
        <w:rPr>
          <w:rFonts w:hint="eastAsia"/>
          <w:spacing w:val="15"/>
          <w:lang w:eastAsia="ja-JP"/>
        </w:rPr>
        <w:t>受託</w:t>
      </w:r>
      <w:r w:rsidRPr="003C20F0">
        <w:rPr>
          <w:rFonts w:hint="eastAsia"/>
          <w:spacing w:val="15"/>
          <w:lang w:eastAsia="ja-JP"/>
        </w:rPr>
        <w:t>者は如何なる場合であっても、</w:t>
      </w:r>
      <w:r w:rsidR="00B121A7">
        <w:rPr>
          <w:rFonts w:hint="eastAsia"/>
          <w:spacing w:val="15"/>
          <w:lang w:eastAsia="ja-JP"/>
        </w:rPr>
        <w:t>主管課</w:t>
      </w:r>
      <w:r w:rsidRPr="003C20F0">
        <w:rPr>
          <w:rFonts w:hint="eastAsia"/>
          <w:spacing w:val="15"/>
          <w:lang w:eastAsia="ja-JP"/>
        </w:rPr>
        <w:t>の選択と異なる方法で履行の追完をする場合は、</w:t>
      </w:r>
      <w:r w:rsidR="00B121A7">
        <w:rPr>
          <w:rFonts w:hint="eastAsia"/>
          <w:spacing w:val="15"/>
          <w:lang w:eastAsia="ja-JP"/>
        </w:rPr>
        <w:t>主管課</w:t>
      </w:r>
      <w:r w:rsidRPr="003C20F0">
        <w:rPr>
          <w:rFonts w:hint="eastAsia"/>
          <w:spacing w:val="15"/>
          <w:lang w:eastAsia="ja-JP"/>
        </w:rPr>
        <w:t>の事前の承諾を受けること。</w:t>
      </w:r>
    </w:p>
    <w:p w14:paraId="50BFEA3F" w14:textId="3059CFCE" w:rsidR="00854B0E" w:rsidRPr="003C20F0" w:rsidRDefault="00E57F40" w:rsidP="00E92014">
      <w:pPr>
        <w:pStyle w:val="a3"/>
        <w:numPr>
          <w:ilvl w:val="0"/>
          <w:numId w:val="30"/>
        </w:numPr>
        <w:adjustRightInd w:val="0"/>
        <w:snapToGrid w:val="0"/>
        <w:spacing w:afterLines="50" w:after="120"/>
        <w:jc w:val="both"/>
        <w:rPr>
          <w:spacing w:val="15"/>
          <w:lang w:eastAsia="ja-JP"/>
        </w:rPr>
      </w:pPr>
      <w:r>
        <w:rPr>
          <w:rFonts w:hint="eastAsia"/>
          <w:spacing w:val="15"/>
          <w:lang w:eastAsia="ja-JP"/>
        </w:rPr>
        <w:t>受託</w:t>
      </w:r>
      <w:r w:rsidR="00854B0E" w:rsidRPr="003C20F0">
        <w:rPr>
          <w:rFonts w:hint="eastAsia"/>
          <w:spacing w:val="15"/>
          <w:lang w:eastAsia="ja-JP"/>
        </w:rPr>
        <w:t>者は、その具体的な履行の追完の実施方法、完了時期、実施により発生する諸制限事項について、</w:t>
      </w:r>
      <w:r w:rsidR="00B121A7">
        <w:rPr>
          <w:rFonts w:hint="eastAsia"/>
          <w:spacing w:val="15"/>
          <w:lang w:eastAsia="ja-JP"/>
        </w:rPr>
        <w:t>主管課</w:t>
      </w:r>
      <w:r w:rsidR="00854B0E" w:rsidRPr="003C20F0">
        <w:rPr>
          <w:rFonts w:hint="eastAsia"/>
          <w:spacing w:val="15"/>
          <w:lang w:eastAsia="ja-JP"/>
        </w:rPr>
        <w:t>と協議し、承諾を得てから履行の追完を実施するものとし、完了時には、その結果について</w:t>
      </w:r>
      <w:r w:rsidR="00B121A7">
        <w:rPr>
          <w:rFonts w:hint="eastAsia"/>
          <w:spacing w:val="15"/>
          <w:lang w:eastAsia="ja-JP"/>
        </w:rPr>
        <w:t>主管課</w:t>
      </w:r>
      <w:r w:rsidR="00854B0E" w:rsidRPr="003C20F0">
        <w:rPr>
          <w:rFonts w:hint="eastAsia"/>
          <w:spacing w:val="15"/>
          <w:lang w:eastAsia="ja-JP"/>
        </w:rPr>
        <w:t>の承諾を受けること。</w:t>
      </w:r>
    </w:p>
    <w:p w14:paraId="6245FBCD" w14:textId="27FABF36" w:rsidR="00854B0E" w:rsidRPr="003C20F0" w:rsidRDefault="00E57F40" w:rsidP="00E92014">
      <w:pPr>
        <w:pStyle w:val="a3"/>
        <w:numPr>
          <w:ilvl w:val="0"/>
          <w:numId w:val="30"/>
        </w:numPr>
        <w:adjustRightInd w:val="0"/>
        <w:snapToGrid w:val="0"/>
        <w:spacing w:afterLines="50" w:after="120"/>
        <w:jc w:val="both"/>
        <w:rPr>
          <w:spacing w:val="15"/>
          <w:lang w:eastAsia="ja-JP"/>
        </w:rPr>
      </w:pPr>
      <w:r>
        <w:rPr>
          <w:rFonts w:hint="eastAsia"/>
          <w:spacing w:val="15"/>
          <w:lang w:eastAsia="ja-JP"/>
        </w:rPr>
        <w:t>受託</w:t>
      </w:r>
      <w:r w:rsidR="00854B0E" w:rsidRPr="003C20F0">
        <w:rPr>
          <w:rFonts w:hint="eastAsia"/>
          <w:spacing w:val="15"/>
          <w:lang w:eastAsia="ja-JP"/>
        </w:rPr>
        <w:t>者が主管課から相当の期間を定めた履行の追完の催告を受けたにもかかわらず、その期限内に履行の追完を実施しない場合、主管課は、その不適合の程度に応じて代金の減額を請求することができる。ただし、次に掲げる場合、</w:t>
      </w:r>
      <w:r>
        <w:rPr>
          <w:rFonts w:hint="eastAsia"/>
          <w:spacing w:val="15"/>
          <w:lang w:eastAsia="ja-JP"/>
        </w:rPr>
        <w:t>受託</w:t>
      </w:r>
      <w:r w:rsidR="00854B0E" w:rsidRPr="003C20F0">
        <w:rPr>
          <w:rFonts w:hint="eastAsia"/>
          <w:spacing w:val="15"/>
          <w:lang w:eastAsia="ja-JP"/>
        </w:rPr>
        <w:t>者に対して履行の追完の催告なく、直ちに代金の減額を請求することができる。</w:t>
      </w:r>
    </w:p>
    <w:p w14:paraId="574E4864" w14:textId="3C7D5CAD" w:rsidR="00854B0E" w:rsidRPr="00201307" w:rsidRDefault="00854B0E" w:rsidP="00E92014">
      <w:pPr>
        <w:numPr>
          <w:ilvl w:val="0"/>
          <w:numId w:val="16"/>
        </w:numPr>
        <w:spacing w:before="100"/>
        <w:jc w:val="both"/>
        <w:rPr>
          <w:lang w:eastAsia="ja-JP"/>
        </w:rPr>
      </w:pPr>
      <w:r w:rsidRPr="00201307">
        <w:rPr>
          <w:rFonts w:hint="eastAsia"/>
          <w:lang w:eastAsia="ja-JP"/>
        </w:rPr>
        <w:t>履行の追完が不能であるとき。</w:t>
      </w:r>
      <w:r w:rsidRPr="00201307">
        <w:rPr>
          <w:lang w:eastAsia="ja-JP"/>
        </w:rPr>
        <w:t xml:space="preserve"> </w:t>
      </w:r>
    </w:p>
    <w:p w14:paraId="713C006A" w14:textId="59863CAB" w:rsidR="00854B0E" w:rsidRPr="00201307" w:rsidRDefault="00E57F40" w:rsidP="00E92014">
      <w:pPr>
        <w:numPr>
          <w:ilvl w:val="0"/>
          <w:numId w:val="16"/>
        </w:numPr>
        <w:spacing w:before="100"/>
        <w:jc w:val="both"/>
        <w:rPr>
          <w:lang w:eastAsia="ja-JP"/>
        </w:rPr>
      </w:pPr>
      <w:r w:rsidRPr="00201307">
        <w:rPr>
          <w:rFonts w:hint="eastAsia"/>
          <w:lang w:eastAsia="ja-JP"/>
        </w:rPr>
        <w:t>受託</w:t>
      </w:r>
      <w:r w:rsidR="00854B0E" w:rsidRPr="00201307">
        <w:rPr>
          <w:rFonts w:hint="eastAsia"/>
          <w:lang w:eastAsia="ja-JP"/>
        </w:rPr>
        <w:t>者が履行の追完を拒絶する意思を明確に表示したとき。</w:t>
      </w:r>
      <w:r w:rsidR="00854B0E" w:rsidRPr="00201307">
        <w:rPr>
          <w:lang w:eastAsia="ja-JP"/>
        </w:rPr>
        <w:t xml:space="preserve"> </w:t>
      </w:r>
    </w:p>
    <w:p w14:paraId="25E8C56A" w14:textId="0DD242BE" w:rsidR="00854B0E" w:rsidRPr="00201307" w:rsidRDefault="00854B0E" w:rsidP="00E92014">
      <w:pPr>
        <w:numPr>
          <w:ilvl w:val="0"/>
          <w:numId w:val="16"/>
        </w:numPr>
        <w:spacing w:before="100"/>
        <w:jc w:val="both"/>
        <w:rPr>
          <w:lang w:eastAsia="ja-JP"/>
        </w:rPr>
      </w:pPr>
      <w:r w:rsidRPr="00201307">
        <w:rPr>
          <w:rFonts w:hint="eastAsia"/>
          <w:lang w:eastAsia="ja-JP"/>
        </w:rPr>
        <w:t>本業務の性質又は契約書等の内容により、特定の日時又は一定の期間内に履行をしなければ契約をした目的を達することができない場合において、</w:t>
      </w:r>
      <w:r w:rsidR="00E57F40" w:rsidRPr="00201307">
        <w:rPr>
          <w:rFonts w:hint="eastAsia"/>
          <w:lang w:eastAsia="ja-JP"/>
        </w:rPr>
        <w:t>受託</w:t>
      </w:r>
      <w:r w:rsidRPr="00201307">
        <w:rPr>
          <w:rFonts w:hint="eastAsia"/>
          <w:lang w:eastAsia="ja-JP"/>
        </w:rPr>
        <w:t>者が履行の追完をしないでその時期を経過したとき。</w:t>
      </w:r>
      <w:r w:rsidRPr="00201307">
        <w:rPr>
          <w:lang w:eastAsia="ja-JP"/>
        </w:rPr>
        <w:t xml:space="preserve"> </w:t>
      </w:r>
    </w:p>
    <w:p w14:paraId="3F1E31AB" w14:textId="624B43ED" w:rsidR="00854B0E" w:rsidRPr="00201307" w:rsidRDefault="00854B0E" w:rsidP="00E92014">
      <w:pPr>
        <w:numPr>
          <w:ilvl w:val="0"/>
          <w:numId w:val="16"/>
        </w:numPr>
        <w:spacing w:before="100"/>
        <w:jc w:val="both"/>
        <w:rPr>
          <w:lang w:eastAsia="ja-JP"/>
        </w:rPr>
      </w:pPr>
      <w:r w:rsidRPr="00201307">
        <w:rPr>
          <w:rFonts w:hint="eastAsia"/>
          <w:lang w:eastAsia="ja-JP"/>
        </w:rPr>
        <w:lastRenderedPageBreak/>
        <w:t>上記に掲げる場合のほか、前項の催告をしても履行の追完を受ける見込みがないことが明らかであるとき。</w:t>
      </w:r>
    </w:p>
    <w:p w14:paraId="6283F83B" w14:textId="77777777" w:rsidR="0090344F" w:rsidRPr="00201307" w:rsidRDefault="0090344F" w:rsidP="00201307">
      <w:pPr>
        <w:spacing w:before="8"/>
        <w:jc w:val="both"/>
        <w:rPr>
          <w:lang w:eastAsia="ja-JP"/>
        </w:rPr>
      </w:pPr>
    </w:p>
    <w:p w14:paraId="7E63C104" w14:textId="10F8A20E" w:rsidR="0090344F" w:rsidRPr="00201307" w:rsidRDefault="003B7230" w:rsidP="00E92014">
      <w:pPr>
        <w:pStyle w:val="a3"/>
        <w:numPr>
          <w:ilvl w:val="0"/>
          <w:numId w:val="1"/>
        </w:numPr>
        <w:tabs>
          <w:tab w:val="left" w:pos="316"/>
        </w:tabs>
        <w:spacing w:before="5" w:afterLines="50" w:after="120"/>
        <w:ind w:left="317" w:hanging="204"/>
        <w:jc w:val="both"/>
        <w:outlineLvl w:val="0"/>
        <w:rPr>
          <w:lang w:eastAsia="ja-JP"/>
        </w:rPr>
      </w:pPr>
      <w:bookmarkStart w:id="39" w:name="_Toc112140562"/>
      <w:r w:rsidRPr="00201307">
        <w:rPr>
          <w:spacing w:val="21"/>
          <w:lang w:eastAsia="ja-JP"/>
        </w:rPr>
        <w:t>入札参加資格に関する事項</w:t>
      </w:r>
      <w:bookmarkEnd w:id="39"/>
    </w:p>
    <w:p w14:paraId="53F0A5B9" w14:textId="6F012A4D" w:rsidR="0090344F" w:rsidRPr="00201307" w:rsidRDefault="00365E8E" w:rsidP="00E92014">
      <w:pPr>
        <w:pStyle w:val="a3"/>
        <w:numPr>
          <w:ilvl w:val="0"/>
          <w:numId w:val="17"/>
        </w:numPr>
        <w:tabs>
          <w:tab w:val="left" w:pos="316"/>
        </w:tabs>
        <w:jc w:val="both"/>
        <w:outlineLvl w:val="1"/>
        <w:rPr>
          <w:lang w:eastAsia="ja-JP"/>
        </w:rPr>
      </w:pPr>
      <w:bookmarkStart w:id="40" w:name="_Toc112140563"/>
      <w:r w:rsidRPr="00201307">
        <w:rPr>
          <w:rFonts w:hint="eastAsia"/>
          <w:lang w:eastAsia="ja-JP"/>
        </w:rPr>
        <w:t>競争参加資格</w:t>
      </w:r>
      <w:bookmarkEnd w:id="40"/>
    </w:p>
    <w:p w14:paraId="7001DE88" w14:textId="77777777" w:rsidR="00CE67ED" w:rsidRPr="003C20F0" w:rsidRDefault="00CE67ED" w:rsidP="00CE67ED">
      <w:pPr>
        <w:pStyle w:val="a3"/>
        <w:numPr>
          <w:ilvl w:val="0"/>
          <w:numId w:val="29"/>
        </w:numPr>
        <w:adjustRightInd w:val="0"/>
        <w:snapToGrid w:val="0"/>
        <w:spacing w:before="76" w:afterLines="50" w:after="120"/>
        <w:jc w:val="both"/>
        <w:rPr>
          <w:spacing w:val="15"/>
          <w:lang w:eastAsia="ja-JP"/>
        </w:rPr>
      </w:pPr>
      <w:bookmarkStart w:id="41" w:name="_Hlk95294488"/>
      <w:r w:rsidRPr="003C20F0">
        <w:rPr>
          <w:rFonts w:hint="eastAsia"/>
          <w:spacing w:val="15"/>
          <w:lang w:eastAsia="ja-JP"/>
        </w:rPr>
        <w:t>予算決算及び会計令第</w:t>
      </w:r>
      <w:r w:rsidRPr="003C20F0">
        <w:rPr>
          <w:spacing w:val="15"/>
          <w:lang w:eastAsia="ja-JP"/>
        </w:rPr>
        <w:t>70</w:t>
      </w:r>
      <w:r w:rsidRPr="003C20F0">
        <w:rPr>
          <w:rFonts w:hint="eastAsia"/>
          <w:spacing w:val="15"/>
          <w:lang w:eastAsia="ja-JP"/>
        </w:rPr>
        <w:t>条の規定に該当しない者であること。なお、未成年者、被保佐人又は被補助人であって、契約締結のために必要な同意を得ている者は、同条中、特別の理由がある場合に該当する。</w:t>
      </w:r>
      <w:r w:rsidRPr="003C20F0">
        <w:rPr>
          <w:spacing w:val="15"/>
          <w:lang w:eastAsia="ja-JP"/>
        </w:rPr>
        <w:t xml:space="preserve"> </w:t>
      </w:r>
    </w:p>
    <w:p w14:paraId="70D342A4" w14:textId="5908B1D0" w:rsidR="00CE67ED" w:rsidRPr="003C20F0" w:rsidRDefault="00CE67ED" w:rsidP="00CE67ED">
      <w:pPr>
        <w:pStyle w:val="a3"/>
        <w:numPr>
          <w:ilvl w:val="0"/>
          <w:numId w:val="29"/>
        </w:numPr>
        <w:adjustRightInd w:val="0"/>
        <w:snapToGrid w:val="0"/>
        <w:spacing w:afterLines="50" w:after="120"/>
        <w:jc w:val="both"/>
        <w:rPr>
          <w:spacing w:val="15"/>
          <w:lang w:eastAsia="ja-JP"/>
        </w:rPr>
      </w:pPr>
      <w:r w:rsidRPr="003C20F0">
        <w:rPr>
          <w:spacing w:val="15"/>
          <w:lang w:eastAsia="ja-JP"/>
        </w:rPr>
        <w:t>令和４・５・６年度の競争参加資格（全省庁統一資格）</w:t>
      </w:r>
      <w:r w:rsidRPr="490F889D">
        <w:rPr>
          <w:spacing w:val="15"/>
          <w:lang w:eastAsia="ja-JP"/>
        </w:rPr>
        <w:t>の「役務の提供等」の「</w:t>
      </w:r>
      <w:r w:rsidRPr="003C20F0">
        <w:rPr>
          <w:spacing w:val="15"/>
          <w:lang w:eastAsia="ja-JP"/>
        </w:rPr>
        <w:t>A</w:t>
      </w:r>
      <w:r w:rsidRPr="490F889D">
        <w:rPr>
          <w:spacing w:val="15"/>
          <w:lang w:eastAsia="ja-JP"/>
        </w:rPr>
        <w:t>」、「</w:t>
      </w:r>
      <w:r w:rsidRPr="003C20F0">
        <w:rPr>
          <w:spacing w:val="15"/>
          <w:lang w:eastAsia="ja-JP"/>
        </w:rPr>
        <w:t>B</w:t>
      </w:r>
      <w:r w:rsidRPr="490F889D">
        <w:rPr>
          <w:spacing w:val="15"/>
          <w:lang w:eastAsia="ja-JP"/>
        </w:rPr>
        <w:t>」、「C」又は「</w:t>
      </w:r>
      <w:r>
        <w:rPr>
          <w:spacing w:val="15"/>
          <w:lang w:eastAsia="ja-JP"/>
        </w:rPr>
        <w:t>D</w:t>
      </w:r>
      <w:r w:rsidRPr="490F889D">
        <w:rPr>
          <w:spacing w:val="15"/>
          <w:lang w:eastAsia="ja-JP"/>
        </w:rPr>
        <w:t>」の等級に格付けされ、競争参加資格を有する者であること。</w:t>
      </w:r>
    </w:p>
    <w:p w14:paraId="17C475C1" w14:textId="77777777" w:rsidR="00CE67ED" w:rsidRPr="003C20F0" w:rsidRDefault="00CE67ED" w:rsidP="00CE67ED">
      <w:pPr>
        <w:pStyle w:val="a3"/>
        <w:numPr>
          <w:ilvl w:val="0"/>
          <w:numId w:val="29"/>
        </w:numPr>
        <w:adjustRightInd w:val="0"/>
        <w:snapToGrid w:val="0"/>
        <w:spacing w:afterLines="50" w:after="120"/>
        <w:jc w:val="both"/>
        <w:rPr>
          <w:spacing w:val="15"/>
          <w:lang w:eastAsia="ja-JP"/>
        </w:rPr>
      </w:pPr>
      <w:r w:rsidRPr="003C20F0">
        <w:rPr>
          <w:spacing w:val="15"/>
          <w:lang w:eastAsia="ja-JP"/>
        </w:rPr>
        <w:t>各省各庁から指名停止又は一般競争入札資格停止若しくは営業停止を受けていない者であること。</w:t>
      </w:r>
    </w:p>
    <w:p w14:paraId="605B445C" w14:textId="6F0DCC58" w:rsidR="001F692C" w:rsidRPr="00201307" w:rsidRDefault="001F692C" w:rsidP="00E92014">
      <w:pPr>
        <w:pStyle w:val="a3"/>
        <w:numPr>
          <w:ilvl w:val="0"/>
          <w:numId w:val="29"/>
        </w:numPr>
        <w:adjustRightInd w:val="0"/>
        <w:snapToGrid w:val="0"/>
        <w:spacing w:afterLines="50" w:after="120"/>
        <w:jc w:val="both"/>
        <w:rPr>
          <w:spacing w:val="15"/>
          <w:lang w:eastAsia="ja-JP"/>
        </w:rPr>
      </w:pPr>
      <w:r w:rsidRPr="00201307">
        <w:rPr>
          <w:rFonts w:hint="eastAsia"/>
          <w:spacing w:val="15"/>
          <w:lang w:eastAsia="ja-JP"/>
        </w:rPr>
        <w:t>入札に参加を希望する者は、本調達の仕様を理解するため、各種資料等を閲覧しなければならない。資料の閲覧に係る手続き等については、別添</w:t>
      </w:r>
      <w:r w:rsidR="00CE67ED">
        <w:rPr>
          <w:rFonts w:hint="eastAsia"/>
          <w:spacing w:val="15"/>
          <w:lang w:eastAsia="ja-JP"/>
        </w:rPr>
        <w:t>３</w:t>
      </w:r>
      <w:r w:rsidRPr="00201307">
        <w:rPr>
          <w:rFonts w:hint="eastAsia"/>
          <w:spacing w:val="15"/>
          <w:lang w:eastAsia="ja-JP"/>
        </w:rPr>
        <w:t>「機密情報閲覧に関する誓約書」を提出すること。</w:t>
      </w:r>
      <w:bookmarkEnd w:id="41"/>
    </w:p>
    <w:p w14:paraId="29DF635D" w14:textId="07776930" w:rsidR="0090344F" w:rsidRPr="00201307" w:rsidRDefault="00365E8E" w:rsidP="00E92014">
      <w:pPr>
        <w:pStyle w:val="a3"/>
        <w:numPr>
          <w:ilvl w:val="0"/>
          <w:numId w:val="17"/>
        </w:numPr>
        <w:tabs>
          <w:tab w:val="left" w:pos="316"/>
        </w:tabs>
        <w:jc w:val="both"/>
        <w:outlineLvl w:val="1"/>
        <w:rPr>
          <w:lang w:eastAsia="ja-JP"/>
        </w:rPr>
      </w:pPr>
      <w:bookmarkStart w:id="42" w:name="_Toc112140564"/>
      <w:r w:rsidRPr="00201307">
        <w:rPr>
          <w:rFonts w:hint="eastAsia"/>
          <w:lang w:eastAsia="ja-JP"/>
        </w:rPr>
        <w:t>公的な資格や認証等の取得</w:t>
      </w:r>
      <w:bookmarkEnd w:id="42"/>
    </w:p>
    <w:p w14:paraId="41E2BCF1" w14:textId="35460F8B" w:rsidR="00365E8E" w:rsidRPr="00201307" w:rsidRDefault="00365E8E" w:rsidP="00E92014">
      <w:pPr>
        <w:pStyle w:val="a3"/>
        <w:numPr>
          <w:ilvl w:val="0"/>
          <w:numId w:val="18"/>
        </w:numPr>
        <w:tabs>
          <w:tab w:val="left" w:pos="316"/>
        </w:tabs>
        <w:spacing w:before="106" w:afterLines="50" w:after="120" w:line="307" w:lineRule="auto"/>
        <w:jc w:val="both"/>
        <w:rPr>
          <w:lang w:eastAsia="ja-JP"/>
        </w:rPr>
      </w:pPr>
      <w:r w:rsidRPr="00201307">
        <w:rPr>
          <w:rFonts w:hint="eastAsia"/>
          <w:lang w:eastAsia="ja-JP"/>
        </w:rPr>
        <w:t>応札者は、品質マネジメントシステムに係る以下のいずれかの条件を満たすこと。</w:t>
      </w:r>
      <w:r w:rsidRPr="00201307">
        <w:rPr>
          <w:lang w:eastAsia="ja-JP"/>
        </w:rPr>
        <w:t xml:space="preserve"> </w:t>
      </w:r>
    </w:p>
    <w:p w14:paraId="3277494F" w14:textId="78C6EB41" w:rsidR="00365E8E" w:rsidRPr="00201307" w:rsidRDefault="00365E8E" w:rsidP="00E92014">
      <w:pPr>
        <w:numPr>
          <w:ilvl w:val="0"/>
          <w:numId w:val="19"/>
        </w:numPr>
        <w:spacing w:before="100"/>
        <w:jc w:val="both"/>
        <w:rPr>
          <w:lang w:eastAsia="ja-JP"/>
        </w:rPr>
      </w:pPr>
      <w:r w:rsidRPr="00201307">
        <w:rPr>
          <w:rFonts w:hint="eastAsia"/>
          <w:lang w:eastAsia="ja-JP"/>
        </w:rPr>
        <w:t>品質マネジメントシステムの規格である「</w:t>
      </w:r>
      <w:r w:rsidRPr="00201307">
        <w:rPr>
          <w:lang w:eastAsia="ja-JP"/>
        </w:rPr>
        <w:t>JIS Q 9001</w:t>
      </w:r>
      <w:r w:rsidRPr="00201307">
        <w:rPr>
          <w:rFonts w:hint="eastAsia"/>
          <w:lang w:eastAsia="ja-JP"/>
        </w:rPr>
        <w:t>」又は｢</w:t>
      </w:r>
      <w:r w:rsidRPr="00201307">
        <w:rPr>
          <w:lang w:eastAsia="ja-JP"/>
        </w:rPr>
        <w:t>ISO9001</w:t>
      </w:r>
      <w:r w:rsidRPr="00201307">
        <w:rPr>
          <w:rFonts w:hint="eastAsia"/>
          <w:lang w:eastAsia="ja-JP"/>
        </w:rPr>
        <w:t>」（登録活動範囲が情報処理に関するものであること。）の認定を、業務を遂行する組織が有していること。</w:t>
      </w:r>
      <w:r w:rsidRPr="00201307">
        <w:rPr>
          <w:lang w:eastAsia="ja-JP"/>
        </w:rPr>
        <w:t xml:space="preserve"> </w:t>
      </w:r>
    </w:p>
    <w:p w14:paraId="25443AC9" w14:textId="6E3053F4" w:rsidR="00365E8E" w:rsidRPr="00201307" w:rsidRDefault="00365E8E" w:rsidP="00E92014">
      <w:pPr>
        <w:numPr>
          <w:ilvl w:val="0"/>
          <w:numId w:val="19"/>
        </w:numPr>
        <w:spacing w:before="100"/>
        <w:jc w:val="both"/>
        <w:rPr>
          <w:lang w:eastAsia="ja-JP"/>
        </w:rPr>
      </w:pPr>
      <w:r w:rsidRPr="00201307">
        <w:rPr>
          <w:rFonts w:hint="eastAsia"/>
          <w:lang w:eastAsia="ja-JP"/>
        </w:rPr>
        <w:t>上記と同等の品質管理手順及び体制が明確化された品質マネジメントシステムを有している事業者であること（管理体制、品質マネジメントシステム運営規程、品質管理手順規定等を提示すること。）。</w:t>
      </w:r>
      <w:r w:rsidRPr="00201307">
        <w:rPr>
          <w:lang w:eastAsia="ja-JP"/>
        </w:rPr>
        <w:t xml:space="preserve"> </w:t>
      </w:r>
    </w:p>
    <w:p w14:paraId="458FF7C0" w14:textId="755F2FDE" w:rsidR="00365E8E" w:rsidRPr="00201307" w:rsidRDefault="00365E8E" w:rsidP="00E92014">
      <w:pPr>
        <w:pStyle w:val="a3"/>
        <w:numPr>
          <w:ilvl w:val="0"/>
          <w:numId w:val="18"/>
        </w:numPr>
        <w:tabs>
          <w:tab w:val="left" w:pos="316"/>
        </w:tabs>
        <w:spacing w:before="106" w:afterLines="50" w:after="120" w:line="307" w:lineRule="auto"/>
        <w:jc w:val="both"/>
        <w:rPr>
          <w:lang w:eastAsia="ja-JP"/>
        </w:rPr>
      </w:pPr>
      <w:r w:rsidRPr="00201307">
        <w:rPr>
          <w:rFonts w:hint="eastAsia"/>
          <w:lang w:eastAsia="ja-JP"/>
        </w:rPr>
        <w:t>応札者は、情報セキュリティに係る以下のいずれかの条件を満たすこと。</w:t>
      </w:r>
      <w:r w:rsidRPr="00201307">
        <w:rPr>
          <w:lang w:eastAsia="ja-JP"/>
        </w:rPr>
        <w:t xml:space="preserve"> </w:t>
      </w:r>
    </w:p>
    <w:p w14:paraId="3F206C92" w14:textId="32D5DE02" w:rsidR="00365E8E" w:rsidRPr="00201307" w:rsidRDefault="00365E8E" w:rsidP="00E92014">
      <w:pPr>
        <w:numPr>
          <w:ilvl w:val="0"/>
          <w:numId w:val="20"/>
        </w:numPr>
        <w:spacing w:before="100"/>
        <w:jc w:val="both"/>
        <w:rPr>
          <w:lang w:eastAsia="ja-JP"/>
        </w:rPr>
      </w:pPr>
      <w:r w:rsidRPr="00201307">
        <w:rPr>
          <w:rFonts w:hint="eastAsia"/>
          <w:lang w:eastAsia="ja-JP"/>
        </w:rPr>
        <w:t>情報セキュリティ実施基準である「</w:t>
      </w:r>
      <w:r w:rsidRPr="00201307">
        <w:rPr>
          <w:lang w:eastAsia="ja-JP"/>
        </w:rPr>
        <w:t>JIS Q 27001</w:t>
      </w:r>
      <w:r w:rsidRPr="00201307">
        <w:rPr>
          <w:rFonts w:hint="eastAsia"/>
          <w:lang w:eastAsia="ja-JP"/>
        </w:rPr>
        <w:t>」、「</w:t>
      </w:r>
      <w:r w:rsidRPr="00201307">
        <w:rPr>
          <w:lang w:eastAsia="ja-JP"/>
        </w:rPr>
        <w:t>ISO/IEC27001</w:t>
      </w:r>
      <w:r w:rsidRPr="00201307">
        <w:rPr>
          <w:rFonts w:hint="eastAsia"/>
          <w:lang w:eastAsia="ja-JP"/>
        </w:rPr>
        <w:t>」又は「</w:t>
      </w:r>
      <w:r w:rsidRPr="00201307">
        <w:rPr>
          <w:lang w:eastAsia="ja-JP"/>
        </w:rPr>
        <w:t>ISMS</w:t>
      </w:r>
      <w:r w:rsidRPr="00201307">
        <w:rPr>
          <w:rFonts w:hint="eastAsia"/>
          <w:lang w:eastAsia="ja-JP"/>
        </w:rPr>
        <w:t>」の認証を有していること。</w:t>
      </w:r>
      <w:r w:rsidRPr="00201307">
        <w:rPr>
          <w:lang w:eastAsia="ja-JP"/>
        </w:rPr>
        <w:t xml:space="preserve"> </w:t>
      </w:r>
    </w:p>
    <w:p w14:paraId="59F2057D" w14:textId="778DD1CD" w:rsidR="00365E8E" w:rsidRPr="00201307" w:rsidRDefault="00365E8E" w:rsidP="00E92014">
      <w:pPr>
        <w:numPr>
          <w:ilvl w:val="0"/>
          <w:numId w:val="20"/>
        </w:numPr>
        <w:spacing w:before="100"/>
        <w:jc w:val="both"/>
        <w:rPr>
          <w:lang w:eastAsia="ja-JP"/>
        </w:rPr>
      </w:pPr>
      <w:r w:rsidRPr="00201307">
        <w:rPr>
          <w:rFonts w:hint="eastAsia"/>
          <w:lang w:eastAsia="ja-JP"/>
        </w:rPr>
        <w:t>一般財団法人日本情報経済社会推進協会のプライバシーマーク制度の認定を受けているか、又は同等の個人情報保護のマネジメントシステムを確立していること。</w:t>
      </w:r>
      <w:r w:rsidRPr="00201307">
        <w:rPr>
          <w:lang w:eastAsia="ja-JP"/>
        </w:rPr>
        <w:t xml:space="preserve"> </w:t>
      </w:r>
    </w:p>
    <w:p w14:paraId="1F6C9B67" w14:textId="404A275E" w:rsidR="000125B9" w:rsidRPr="00201307" w:rsidRDefault="00365E8E" w:rsidP="00CE67ED">
      <w:pPr>
        <w:numPr>
          <w:ilvl w:val="0"/>
          <w:numId w:val="20"/>
        </w:numPr>
        <w:spacing w:before="100" w:afterLines="100" w:after="240"/>
        <w:jc w:val="both"/>
        <w:rPr>
          <w:lang w:eastAsia="ja-JP"/>
        </w:rPr>
      </w:pPr>
      <w:r w:rsidRPr="00201307">
        <w:rPr>
          <w:rFonts w:hint="eastAsia"/>
          <w:lang w:eastAsia="ja-JP"/>
        </w:rPr>
        <w:t>個人情報を扱うシステムのセキュリティ体制が適切であることを第三者機関に認定された事業者であること。</w:t>
      </w:r>
    </w:p>
    <w:p w14:paraId="533B015D" w14:textId="2D1CAA78" w:rsidR="004976A8" w:rsidRPr="00201307" w:rsidRDefault="00E57F40" w:rsidP="00E92014">
      <w:pPr>
        <w:pStyle w:val="a3"/>
        <w:numPr>
          <w:ilvl w:val="0"/>
          <w:numId w:val="17"/>
        </w:numPr>
        <w:tabs>
          <w:tab w:val="left" w:pos="316"/>
        </w:tabs>
        <w:jc w:val="both"/>
        <w:outlineLvl w:val="1"/>
        <w:rPr>
          <w:lang w:eastAsia="ja-JP"/>
        </w:rPr>
      </w:pPr>
      <w:bookmarkStart w:id="43" w:name="_Toc112140565"/>
      <w:r w:rsidRPr="00201307">
        <w:rPr>
          <w:rFonts w:hint="eastAsia"/>
          <w:lang w:eastAsia="ja-JP"/>
        </w:rPr>
        <w:t>受託</w:t>
      </w:r>
      <w:r w:rsidR="004976A8" w:rsidRPr="00201307">
        <w:rPr>
          <w:rFonts w:hint="eastAsia"/>
          <w:lang w:eastAsia="ja-JP"/>
        </w:rPr>
        <w:t>実績</w:t>
      </w:r>
      <w:bookmarkEnd w:id="43"/>
    </w:p>
    <w:p w14:paraId="35C8245F" w14:textId="2055049E" w:rsidR="004976A8" w:rsidRPr="00201307" w:rsidRDefault="004976A8" w:rsidP="00201307">
      <w:pPr>
        <w:spacing w:before="76" w:line="273" w:lineRule="auto"/>
        <w:ind w:left="519" w:firstLine="249"/>
        <w:jc w:val="both"/>
        <w:rPr>
          <w:spacing w:val="15"/>
          <w:lang w:eastAsia="ja-JP"/>
        </w:rPr>
      </w:pPr>
      <w:r w:rsidRPr="00201307">
        <w:rPr>
          <w:rFonts w:hint="eastAsia"/>
          <w:spacing w:val="15"/>
          <w:lang w:eastAsia="ja-JP"/>
        </w:rPr>
        <w:t>応札者は、以下の実績を有すること。</w:t>
      </w:r>
    </w:p>
    <w:p w14:paraId="516E79A8" w14:textId="5531CB20" w:rsidR="001D00F8" w:rsidRPr="003C20F0" w:rsidRDefault="001D00F8" w:rsidP="00E92014">
      <w:pPr>
        <w:pStyle w:val="a3"/>
        <w:numPr>
          <w:ilvl w:val="0"/>
          <w:numId w:val="28"/>
        </w:numPr>
        <w:adjustRightInd w:val="0"/>
        <w:snapToGrid w:val="0"/>
        <w:spacing w:afterLines="50" w:after="120"/>
        <w:jc w:val="both"/>
        <w:rPr>
          <w:spacing w:val="15"/>
          <w:lang w:eastAsia="ja-JP"/>
        </w:rPr>
      </w:pPr>
      <w:r w:rsidRPr="00201307">
        <w:rPr>
          <w:rFonts w:hint="eastAsia"/>
          <w:spacing w:val="15"/>
          <w:lang w:eastAsia="ja-JP"/>
        </w:rPr>
        <w:t>過去</w:t>
      </w:r>
      <w:r w:rsidR="00201307">
        <w:rPr>
          <w:rFonts w:hint="eastAsia"/>
          <w:spacing w:val="15"/>
          <w:lang w:eastAsia="ja-JP"/>
        </w:rPr>
        <w:t>５</w:t>
      </w:r>
      <w:r w:rsidRPr="00201307">
        <w:rPr>
          <w:spacing w:val="15"/>
          <w:lang w:eastAsia="ja-JP"/>
        </w:rPr>
        <w:t>年以内に、本業務と同種の業務、あるいは類似業務について、直接、</w:t>
      </w:r>
      <w:r w:rsidR="006646B5" w:rsidRPr="00201307">
        <w:rPr>
          <w:spacing w:val="15"/>
          <w:lang w:eastAsia="ja-JP"/>
        </w:rPr>
        <w:t>委託</w:t>
      </w:r>
      <w:r w:rsidRPr="00201307">
        <w:rPr>
          <w:spacing w:val="15"/>
          <w:lang w:eastAsia="ja-JP"/>
        </w:rPr>
        <w:t>、</w:t>
      </w:r>
      <w:r w:rsidRPr="00201307">
        <w:rPr>
          <w:rFonts w:hint="eastAsia"/>
          <w:spacing w:val="15"/>
          <w:lang w:eastAsia="ja-JP"/>
        </w:rPr>
        <w:t>実施し</w:t>
      </w:r>
      <w:r w:rsidRPr="003C20F0">
        <w:rPr>
          <w:rFonts w:hint="eastAsia"/>
          <w:spacing w:val="15"/>
          <w:lang w:eastAsia="ja-JP"/>
        </w:rPr>
        <w:t>た実績。</w:t>
      </w:r>
    </w:p>
    <w:p w14:paraId="6CCA4C76" w14:textId="27C3C773" w:rsidR="00365E8E" w:rsidRPr="0042660E" w:rsidRDefault="004976A8" w:rsidP="00E92014">
      <w:pPr>
        <w:pStyle w:val="a3"/>
        <w:numPr>
          <w:ilvl w:val="0"/>
          <w:numId w:val="28"/>
        </w:numPr>
        <w:adjustRightInd w:val="0"/>
        <w:snapToGrid w:val="0"/>
        <w:spacing w:afterLines="50" w:after="120"/>
        <w:jc w:val="both"/>
        <w:rPr>
          <w:spacing w:val="15"/>
          <w:lang w:eastAsia="ja-JP"/>
        </w:rPr>
      </w:pPr>
      <w:r w:rsidRPr="003C20F0">
        <w:rPr>
          <w:rFonts w:hint="eastAsia"/>
          <w:spacing w:val="15"/>
          <w:lang w:eastAsia="ja-JP"/>
        </w:rPr>
        <w:t>同規模（利用者数</w:t>
      </w:r>
      <w:r w:rsidR="00FE6D3F" w:rsidRPr="003C20F0">
        <w:rPr>
          <w:rFonts w:hint="eastAsia"/>
          <w:spacing w:val="15"/>
          <w:lang w:eastAsia="ja-JP"/>
        </w:rPr>
        <w:t>約</w:t>
      </w:r>
      <w:r w:rsidR="00FE6D3F" w:rsidRPr="005D65AE">
        <w:rPr>
          <w:rFonts w:hint="eastAsia"/>
          <w:spacing w:val="15"/>
          <w:lang w:eastAsia="ja-JP"/>
        </w:rPr>
        <w:t>8</w:t>
      </w:r>
      <w:r w:rsidR="00FE6D3F" w:rsidRPr="005D65AE">
        <w:rPr>
          <w:spacing w:val="15"/>
          <w:lang w:eastAsia="ja-JP"/>
        </w:rPr>
        <w:t>,000</w:t>
      </w:r>
      <w:r w:rsidRPr="003C20F0">
        <w:rPr>
          <w:spacing w:val="15"/>
          <w:lang w:eastAsia="ja-JP"/>
        </w:rPr>
        <w:t>人以上）及びそれ以上の</w:t>
      </w:r>
      <w:r w:rsidR="00964BE0" w:rsidRPr="003C20F0">
        <w:rPr>
          <w:rFonts w:hint="eastAsia"/>
          <w:spacing w:val="15"/>
          <w:lang w:eastAsia="ja-JP"/>
        </w:rPr>
        <w:t>政府情報システムにおける</w:t>
      </w:r>
      <w:r w:rsidR="00706B04">
        <w:rPr>
          <w:rFonts w:hint="eastAsia"/>
          <w:spacing w:val="15"/>
          <w:lang w:eastAsia="ja-JP"/>
        </w:rPr>
        <w:t>運用</w:t>
      </w:r>
      <w:r w:rsidR="000125B9">
        <w:rPr>
          <w:rFonts w:hint="eastAsia"/>
          <w:spacing w:val="15"/>
          <w:lang w:eastAsia="ja-JP"/>
        </w:rPr>
        <w:t>・保守</w:t>
      </w:r>
      <w:r w:rsidRPr="003C20F0">
        <w:rPr>
          <w:spacing w:val="15"/>
          <w:lang w:eastAsia="ja-JP"/>
        </w:rPr>
        <w:t>実績</w:t>
      </w:r>
      <w:r w:rsidR="001D00F8" w:rsidRPr="003C20F0">
        <w:rPr>
          <w:rFonts w:hint="eastAsia"/>
          <w:spacing w:val="15"/>
          <w:lang w:eastAsia="ja-JP"/>
        </w:rPr>
        <w:t>。</w:t>
      </w:r>
    </w:p>
    <w:p w14:paraId="590516DB" w14:textId="5E7EF0D9" w:rsidR="00365E8E" w:rsidRPr="00365E8E" w:rsidRDefault="00365E8E" w:rsidP="00E92014">
      <w:pPr>
        <w:pStyle w:val="a3"/>
        <w:numPr>
          <w:ilvl w:val="0"/>
          <w:numId w:val="17"/>
        </w:numPr>
        <w:tabs>
          <w:tab w:val="left" w:pos="316"/>
        </w:tabs>
        <w:jc w:val="both"/>
        <w:outlineLvl w:val="1"/>
        <w:rPr>
          <w:lang w:eastAsia="ja-JP"/>
        </w:rPr>
      </w:pPr>
      <w:bookmarkStart w:id="44" w:name="_Toc112140566"/>
      <w:r w:rsidRPr="00365E8E">
        <w:rPr>
          <w:rFonts w:hint="eastAsia"/>
          <w:lang w:eastAsia="ja-JP"/>
        </w:rPr>
        <w:t>複数事業者による共同入札</w:t>
      </w:r>
      <w:bookmarkEnd w:id="44"/>
      <w:r w:rsidRPr="00365E8E">
        <w:rPr>
          <w:lang w:eastAsia="ja-JP"/>
        </w:rPr>
        <w:t xml:space="preserve"> </w:t>
      </w:r>
    </w:p>
    <w:p w14:paraId="334AA8A6" w14:textId="548B5E54" w:rsidR="00365E8E" w:rsidRPr="003C20F0" w:rsidRDefault="00365E8E" w:rsidP="00E92014">
      <w:pPr>
        <w:pStyle w:val="a3"/>
        <w:numPr>
          <w:ilvl w:val="0"/>
          <w:numId w:val="27"/>
        </w:numPr>
        <w:adjustRightInd w:val="0"/>
        <w:snapToGrid w:val="0"/>
        <w:spacing w:afterLines="50" w:after="120"/>
        <w:jc w:val="both"/>
        <w:rPr>
          <w:spacing w:val="15"/>
          <w:lang w:eastAsia="ja-JP"/>
        </w:rPr>
      </w:pPr>
      <w:r w:rsidRPr="003C20F0">
        <w:rPr>
          <w:rFonts w:hint="eastAsia"/>
          <w:spacing w:val="15"/>
          <w:lang w:eastAsia="ja-JP"/>
        </w:rPr>
        <w:t>複数の事業者が共同入札する場合、その中から全体の意思決定、運営管理等に責任を持つ共同入札の代表者を定めるとともに、本代表者が本調達に対する入札を行うこと。</w:t>
      </w:r>
      <w:r w:rsidRPr="003C20F0">
        <w:rPr>
          <w:spacing w:val="15"/>
          <w:lang w:eastAsia="ja-JP"/>
        </w:rPr>
        <w:t xml:space="preserve"> </w:t>
      </w:r>
    </w:p>
    <w:p w14:paraId="5234C105" w14:textId="468A205E" w:rsidR="00365E8E" w:rsidRPr="003C20F0" w:rsidRDefault="00365E8E" w:rsidP="00E92014">
      <w:pPr>
        <w:pStyle w:val="a3"/>
        <w:numPr>
          <w:ilvl w:val="0"/>
          <w:numId w:val="27"/>
        </w:numPr>
        <w:adjustRightInd w:val="0"/>
        <w:snapToGrid w:val="0"/>
        <w:spacing w:afterLines="50" w:after="120"/>
        <w:jc w:val="both"/>
        <w:rPr>
          <w:spacing w:val="15"/>
          <w:lang w:eastAsia="ja-JP"/>
        </w:rPr>
      </w:pPr>
      <w:r w:rsidRPr="003C20F0">
        <w:rPr>
          <w:rFonts w:hint="eastAsia"/>
          <w:spacing w:val="15"/>
          <w:lang w:eastAsia="ja-JP"/>
        </w:rPr>
        <w:t>共同入札を構成する事業者間においては、その結成、運営等について協定を締結し、業務の遂行に当たっては、代表者を中心に、各事業者が協力して行うこと。事業者間の調整</w:t>
      </w:r>
      <w:r w:rsidRPr="003C20F0">
        <w:rPr>
          <w:rFonts w:hint="eastAsia"/>
          <w:spacing w:val="15"/>
          <w:lang w:eastAsia="ja-JP"/>
        </w:rPr>
        <w:lastRenderedPageBreak/>
        <w:t>事項、トラブル等の発生に際しては、その当事者となる当該事業者間で解決すること。また、解散後の瑕疵担保責任に関しても協定の内容に含めること。</w:t>
      </w:r>
      <w:r w:rsidRPr="003C20F0">
        <w:rPr>
          <w:spacing w:val="15"/>
          <w:lang w:eastAsia="ja-JP"/>
        </w:rPr>
        <w:t xml:space="preserve"> </w:t>
      </w:r>
    </w:p>
    <w:p w14:paraId="4CDDB90D" w14:textId="2E243E9F" w:rsidR="00365E8E" w:rsidRPr="003C20F0" w:rsidRDefault="00365E8E" w:rsidP="00E92014">
      <w:pPr>
        <w:pStyle w:val="a3"/>
        <w:numPr>
          <w:ilvl w:val="0"/>
          <w:numId w:val="27"/>
        </w:numPr>
        <w:adjustRightInd w:val="0"/>
        <w:snapToGrid w:val="0"/>
        <w:spacing w:afterLines="50" w:after="120"/>
        <w:jc w:val="both"/>
        <w:rPr>
          <w:spacing w:val="15"/>
          <w:lang w:eastAsia="ja-JP"/>
        </w:rPr>
      </w:pPr>
      <w:r w:rsidRPr="003C20F0">
        <w:rPr>
          <w:rFonts w:hint="eastAsia"/>
          <w:spacing w:val="15"/>
          <w:lang w:eastAsia="ja-JP"/>
        </w:rPr>
        <w:t>共同入札を構成する全ての事業者は、本入札への単独提案又は他の共同入札への参加を行っていないこと。</w:t>
      </w:r>
      <w:r w:rsidRPr="003C20F0">
        <w:rPr>
          <w:spacing w:val="15"/>
          <w:lang w:eastAsia="ja-JP"/>
        </w:rPr>
        <w:t xml:space="preserve"> </w:t>
      </w:r>
    </w:p>
    <w:p w14:paraId="39673263" w14:textId="2FCF009C" w:rsidR="00365E8E" w:rsidRPr="003C20F0" w:rsidRDefault="00365E8E" w:rsidP="00E92014">
      <w:pPr>
        <w:pStyle w:val="a3"/>
        <w:numPr>
          <w:ilvl w:val="0"/>
          <w:numId w:val="27"/>
        </w:numPr>
        <w:adjustRightInd w:val="0"/>
        <w:snapToGrid w:val="0"/>
        <w:spacing w:afterLines="50" w:after="120"/>
        <w:jc w:val="both"/>
        <w:rPr>
          <w:spacing w:val="15"/>
          <w:lang w:eastAsia="ja-JP"/>
        </w:rPr>
      </w:pPr>
      <w:r w:rsidRPr="003C20F0">
        <w:rPr>
          <w:rFonts w:hint="eastAsia"/>
          <w:spacing w:val="15"/>
          <w:lang w:eastAsia="ja-JP"/>
        </w:rPr>
        <w:t>共同入札を構成する全ての事業者は、公的な資格や認証等の取得を除く全ての応札条件を満たすこと。</w:t>
      </w:r>
    </w:p>
    <w:p w14:paraId="4438B778" w14:textId="77777777" w:rsidR="00E37DFD" w:rsidRDefault="00E37DFD" w:rsidP="00E92014">
      <w:pPr>
        <w:pStyle w:val="a3"/>
        <w:numPr>
          <w:ilvl w:val="0"/>
          <w:numId w:val="17"/>
        </w:numPr>
        <w:tabs>
          <w:tab w:val="left" w:pos="316"/>
        </w:tabs>
        <w:jc w:val="both"/>
        <w:outlineLvl w:val="1"/>
        <w:rPr>
          <w:lang w:eastAsia="ja-JP"/>
        </w:rPr>
      </w:pPr>
      <w:bookmarkStart w:id="45" w:name="_Toc112140567"/>
      <w:r>
        <w:rPr>
          <w:lang w:eastAsia="ja-JP"/>
        </w:rPr>
        <w:t>入札制限</w:t>
      </w:r>
      <w:bookmarkEnd w:id="45"/>
    </w:p>
    <w:p w14:paraId="7F5DFFB7" w14:textId="724A7CF6" w:rsidR="00E37DFD" w:rsidRPr="00E37DFD" w:rsidRDefault="00E37DFD" w:rsidP="005D65AE">
      <w:pPr>
        <w:spacing w:before="76" w:line="273" w:lineRule="auto"/>
        <w:ind w:left="519" w:firstLine="249"/>
        <w:jc w:val="both"/>
        <w:rPr>
          <w:spacing w:val="15"/>
          <w:lang w:eastAsia="ja-JP"/>
        </w:rPr>
      </w:pPr>
      <w:r w:rsidRPr="00E37DFD">
        <w:rPr>
          <w:rFonts w:hint="eastAsia"/>
          <w:spacing w:val="15"/>
          <w:lang w:eastAsia="ja-JP"/>
        </w:rPr>
        <w:t>本調達仕様書の作成に直接関与した関係者</w:t>
      </w:r>
      <w:r w:rsidRPr="00E37DFD">
        <w:rPr>
          <w:spacing w:val="15"/>
          <w:lang w:eastAsia="ja-JP"/>
        </w:rPr>
        <w:t>が、 その現に属する又は過去</w:t>
      </w:r>
      <w:r w:rsidR="005D65AE">
        <w:rPr>
          <w:rFonts w:hint="eastAsia"/>
          <w:spacing w:val="15"/>
          <w:lang w:eastAsia="ja-JP"/>
        </w:rPr>
        <w:t>２</w:t>
      </w:r>
      <w:r w:rsidRPr="00E37DFD">
        <w:rPr>
          <w:spacing w:val="15"/>
          <w:lang w:eastAsia="ja-JP"/>
        </w:rPr>
        <w:t>年間に属していた事業者及びこの事業者の「財務諸表等の用語、様式及び作成方法に関する規則」（昭和38年大蔵省令第59号）第8条に規定する親会社及び子会社、同一の親会社を持つ会社並びに委託先等緊密な利害関係を有する事業者は、本件に係る業務に関して入札に参加できないものとする。</w:t>
      </w:r>
    </w:p>
    <w:p w14:paraId="29D54670" w14:textId="77777777" w:rsidR="0090344F" w:rsidRPr="003B7230" w:rsidRDefault="0090344F" w:rsidP="005D65AE">
      <w:pPr>
        <w:jc w:val="both"/>
        <w:rPr>
          <w:sz w:val="28"/>
          <w:lang w:eastAsia="ja-JP"/>
        </w:rPr>
      </w:pPr>
    </w:p>
    <w:p w14:paraId="68FABDF8" w14:textId="1622AD91" w:rsidR="00477F1D" w:rsidRDefault="003B7230" w:rsidP="00E92014">
      <w:pPr>
        <w:pStyle w:val="a3"/>
        <w:numPr>
          <w:ilvl w:val="0"/>
          <w:numId w:val="1"/>
        </w:numPr>
        <w:tabs>
          <w:tab w:val="left" w:pos="316"/>
        </w:tabs>
        <w:spacing w:before="5" w:afterLines="50" w:after="120"/>
        <w:ind w:left="317" w:hanging="204"/>
        <w:jc w:val="both"/>
        <w:outlineLvl w:val="0"/>
        <w:rPr>
          <w:spacing w:val="21"/>
          <w:lang w:eastAsia="ja-JP"/>
        </w:rPr>
      </w:pPr>
      <w:bookmarkStart w:id="46" w:name="_Toc112140568"/>
      <w:r w:rsidRPr="00365E8E">
        <w:rPr>
          <w:spacing w:val="21"/>
          <w:lang w:eastAsia="ja-JP"/>
        </w:rPr>
        <w:t>再委託に関する事項</w:t>
      </w:r>
      <w:bookmarkEnd w:id="46"/>
    </w:p>
    <w:p w14:paraId="4B694AF9" w14:textId="4191E8FE" w:rsidR="00932D0B" w:rsidRPr="00932D0B" w:rsidRDefault="00932D0B" w:rsidP="00E92014">
      <w:pPr>
        <w:pStyle w:val="a3"/>
        <w:numPr>
          <w:ilvl w:val="0"/>
          <w:numId w:val="23"/>
        </w:numPr>
        <w:tabs>
          <w:tab w:val="left" w:pos="316"/>
        </w:tabs>
        <w:jc w:val="both"/>
        <w:outlineLvl w:val="1"/>
        <w:rPr>
          <w:lang w:eastAsia="ja-JP"/>
        </w:rPr>
      </w:pPr>
      <w:bookmarkStart w:id="47" w:name="_Toc112140569"/>
      <w:r w:rsidRPr="00932D0B">
        <w:rPr>
          <w:rFonts w:hint="eastAsia"/>
          <w:lang w:eastAsia="ja-JP"/>
        </w:rPr>
        <w:t>再委託の制限及び再委託を認める場合の条件</w:t>
      </w:r>
      <w:bookmarkEnd w:id="47"/>
    </w:p>
    <w:p w14:paraId="7656BD90" w14:textId="2EA8F09D" w:rsidR="00477F1D" w:rsidRPr="003C20F0" w:rsidRDefault="00E57F40" w:rsidP="00E92014">
      <w:pPr>
        <w:pStyle w:val="a3"/>
        <w:numPr>
          <w:ilvl w:val="0"/>
          <w:numId w:val="26"/>
        </w:numPr>
        <w:adjustRightInd w:val="0"/>
        <w:snapToGrid w:val="0"/>
        <w:spacing w:afterLines="50" w:after="120"/>
        <w:jc w:val="both"/>
        <w:rPr>
          <w:spacing w:val="15"/>
          <w:lang w:eastAsia="ja-JP"/>
        </w:rPr>
      </w:pPr>
      <w:r>
        <w:rPr>
          <w:rFonts w:hint="eastAsia"/>
          <w:spacing w:val="15"/>
          <w:lang w:eastAsia="ja-JP"/>
        </w:rPr>
        <w:t>受託</w:t>
      </w:r>
      <w:r w:rsidR="00776E2F">
        <w:rPr>
          <w:rFonts w:hint="eastAsia"/>
          <w:spacing w:val="15"/>
          <w:lang w:eastAsia="ja-JP"/>
        </w:rPr>
        <w:t>者</w:t>
      </w:r>
      <w:r w:rsidR="00477F1D" w:rsidRPr="003C20F0">
        <w:rPr>
          <w:rFonts w:hint="eastAsia"/>
          <w:spacing w:val="15"/>
          <w:lang w:eastAsia="ja-JP"/>
        </w:rPr>
        <w:t>は、本件業務の全部を一括して、第三者に再委託してはならない。また、</w:t>
      </w:r>
      <w:r w:rsidR="006646B5">
        <w:rPr>
          <w:rFonts w:hint="eastAsia"/>
          <w:spacing w:val="15"/>
          <w:lang w:eastAsia="ja-JP"/>
        </w:rPr>
        <w:t>委託</w:t>
      </w:r>
      <w:r w:rsidR="00477F1D" w:rsidRPr="003C20F0">
        <w:rPr>
          <w:rFonts w:hint="eastAsia"/>
          <w:spacing w:val="15"/>
          <w:lang w:eastAsia="ja-JP"/>
        </w:rPr>
        <w:t>業務における総合的な企画及び判断並びに業務遂行管理部分を第三者に再委託してはならない。</w:t>
      </w:r>
      <w:r w:rsidR="00477F1D" w:rsidRPr="003C20F0">
        <w:rPr>
          <w:spacing w:val="15"/>
          <w:lang w:eastAsia="ja-JP"/>
        </w:rPr>
        <w:t xml:space="preserve"> </w:t>
      </w:r>
    </w:p>
    <w:p w14:paraId="287A5F92" w14:textId="22238BA2" w:rsidR="003E75A0" w:rsidRPr="003C20F0" w:rsidRDefault="003E75A0" w:rsidP="00E92014">
      <w:pPr>
        <w:pStyle w:val="a3"/>
        <w:numPr>
          <w:ilvl w:val="0"/>
          <w:numId w:val="26"/>
        </w:numPr>
        <w:adjustRightInd w:val="0"/>
        <w:snapToGrid w:val="0"/>
        <w:spacing w:afterLines="50" w:after="120"/>
        <w:jc w:val="both"/>
        <w:rPr>
          <w:spacing w:val="15"/>
          <w:lang w:eastAsia="ja-JP"/>
        </w:rPr>
      </w:pPr>
      <w:r w:rsidRPr="003C20F0">
        <w:rPr>
          <w:rFonts w:hint="eastAsia"/>
          <w:spacing w:val="15"/>
          <w:lang w:eastAsia="ja-JP"/>
        </w:rPr>
        <w:t>前項は、</w:t>
      </w:r>
      <w:r w:rsidR="00E57F40">
        <w:rPr>
          <w:rFonts w:hint="eastAsia"/>
          <w:spacing w:val="15"/>
          <w:lang w:eastAsia="ja-JP"/>
        </w:rPr>
        <w:t>受託</w:t>
      </w:r>
      <w:r w:rsidR="00776E2F">
        <w:rPr>
          <w:rFonts w:hint="eastAsia"/>
          <w:spacing w:val="15"/>
          <w:lang w:eastAsia="ja-JP"/>
        </w:rPr>
        <w:t>者</w:t>
      </w:r>
      <w:r w:rsidRPr="003C20F0">
        <w:rPr>
          <w:rFonts w:hint="eastAsia"/>
          <w:spacing w:val="15"/>
          <w:lang w:eastAsia="ja-JP"/>
        </w:rPr>
        <w:t>が再委託先を変更する場合その他の事由により、主管課から承認を受けた内容を変更する場合において準用する。</w:t>
      </w:r>
      <w:r w:rsidRPr="003C20F0">
        <w:rPr>
          <w:spacing w:val="15"/>
          <w:lang w:eastAsia="ja-JP"/>
        </w:rPr>
        <w:t xml:space="preserve"> </w:t>
      </w:r>
    </w:p>
    <w:p w14:paraId="794ED1FB" w14:textId="52ED4ED0" w:rsidR="002F2719" w:rsidRPr="003C20F0" w:rsidRDefault="00932D0B" w:rsidP="00E92014">
      <w:pPr>
        <w:pStyle w:val="a3"/>
        <w:numPr>
          <w:ilvl w:val="0"/>
          <w:numId w:val="26"/>
        </w:numPr>
        <w:adjustRightInd w:val="0"/>
        <w:snapToGrid w:val="0"/>
        <w:spacing w:afterLines="50" w:after="120"/>
        <w:jc w:val="both"/>
        <w:rPr>
          <w:spacing w:val="15"/>
          <w:lang w:eastAsia="ja-JP"/>
        </w:rPr>
      </w:pPr>
      <w:r w:rsidRPr="003C20F0">
        <w:rPr>
          <w:spacing w:val="15"/>
          <w:lang w:eastAsia="ja-JP"/>
        </w:rPr>
        <w:t>本仕様書「2.(3)調達案件間の入札制限」</w:t>
      </w:r>
      <w:r w:rsidRPr="003C20F0">
        <w:rPr>
          <w:rFonts w:hint="eastAsia"/>
          <w:spacing w:val="15"/>
          <w:lang w:eastAsia="ja-JP"/>
        </w:rPr>
        <w:t>及び「</w:t>
      </w:r>
      <w:r w:rsidR="00C6651B">
        <w:rPr>
          <w:rFonts w:hint="eastAsia"/>
          <w:spacing w:val="15"/>
          <w:lang w:eastAsia="ja-JP"/>
        </w:rPr>
        <w:t>7</w:t>
      </w:r>
      <w:r w:rsidRPr="003C20F0">
        <w:rPr>
          <w:spacing w:val="15"/>
          <w:lang w:eastAsia="ja-JP"/>
        </w:rPr>
        <w:t>.(5)入札制限</w:t>
      </w:r>
      <w:r w:rsidRPr="003C20F0">
        <w:rPr>
          <w:rFonts w:hint="eastAsia"/>
          <w:spacing w:val="15"/>
          <w:lang w:eastAsia="ja-JP"/>
        </w:rPr>
        <w:t>」</w:t>
      </w:r>
      <w:r w:rsidRPr="003C20F0">
        <w:rPr>
          <w:spacing w:val="15"/>
          <w:lang w:eastAsia="ja-JP"/>
        </w:rPr>
        <w:t>に該当する事業者は本項における再委託先となること はできない。</w:t>
      </w:r>
    </w:p>
    <w:p w14:paraId="66BB2D29" w14:textId="292AAEF8" w:rsidR="003912D9" w:rsidRPr="003C20F0" w:rsidRDefault="002F2719" w:rsidP="00E92014">
      <w:pPr>
        <w:pStyle w:val="a3"/>
        <w:numPr>
          <w:ilvl w:val="0"/>
          <w:numId w:val="26"/>
        </w:numPr>
        <w:adjustRightInd w:val="0"/>
        <w:snapToGrid w:val="0"/>
        <w:spacing w:afterLines="50" w:after="120"/>
        <w:jc w:val="both"/>
        <w:rPr>
          <w:spacing w:val="15"/>
          <w:lang w:eastAsia="ja-JP"/>
        </w:rPr>
      </w:pPr>
      <w:r w:rsidRPr="003C20F0">
        <w:rPr>
          <w:spacing w:val="15"/>
          <w:lang w:eastAsia="ja-JP"/>
        </w:rPr>
        <w:t xml:space="preserve">以下に示すものについても本仕様書「6 作業の実施に当たっての遵守事項」に示した事項を遵守させること。 </w:t>
      </w:r>
    </w:p>
    <w:p w14:paraId="3F2B01DB" w14:textId="45E97CDE" w:rsidR="003912D9" w:rsidRPr="003912D9" w:rsidRDefault="002F2719" w:rsidP="00E92014">
      <w:pPr>
        <w:pStyle w:val="a3"/>
        <w:numPr>
          <w:ilvl w:val="0"/>
          <w:numId w:val="2"/>
        </w:numPr>
        <w:adjustRightInd w:val="0"/>
        <w:snapToGrid w:val="0"/>
        <w:jc w:val="both"/>
        <w:rPr>
          <w:spacing w:val="15"/>
          <w:lang w:eastAsia="ja-JP"/>
        </w:rPr>
      </w:pPr>
      <w:r w:rsidRPr="003912D9">
        <w:rPr>
          <w:spacing w:val="15"/>
          <w:lang w:eastAsia="ja-JP"/>
        </w:rPr>
        <w:t>再委託者</w:t>
      </w:r>
    </w:p>
    <w:p w14:paraId="0752E358" w14:textId="1847332E" w:rsidR="003912D9" w:rsidRPr="003912D9" w:rsidRDefault="002F2719" w:rsidP="00E92014">
      <w:pPr>
        <w:pStyle w:val="a3"/>
        <w:numPr>
          <w:ilvl w:val="0"/>
          <w:numId w:val="2"/>
        </w:numPr>
        <w:adjustRightInd w:val="0"/>
        <w:snapToGrid w:val="0"/>
        <w:jc w:val="both"/>
        <w:rPr>
          <w:spacing w:val="15"/>
          <w:lang w:eastAsia="ja-JP"/>
        </w:rPr>
      </w:pPr>
      <w:r w:rsidRPr="003912D9">
        <w:rPr>
          <w:spacing w:val="15"/>
          <w:lang w:eastAsia="ja-JP"/>
        </w:rPr>
        <w:t>再々委託者</w:t>
      </w:r>
    </w:p>
    <w:p w14:paraId="578C06B8" w14:textId="1E6268F5" w:rsidR="002F2719" w:rsidRPr="00264BC0" w:rsidRDefault="002F2719" w:rsidP="00E92014">
      <w:pPr>
        <w:pStyle w:val="a3"/>
        <w:numPr>
          <w:ilvl w:val="0"/>
          <w:numId w:val="2"/>
        </w:numPr>
        <w:adjustRightInd w:val="0"/>
        <w:snapToGrid w:val="0"/>
        <w:spacing w:afterLines="50" w:after="120"/>
        <w:jc w:val="both"/>
        <w:rPr>
          <w:spacing w:val="15"/>
          <w:lang w:eastAsia="ja-JP"/>
        </w:rPr>
      </w:pPr>
      <w:r w:rsidRPr="00687883">
        <w:rPr>
          <w:spacing w:val="15"/>
          <w:lang w:eastAsia="ja-JP"/>
        </w:rPr>
        <w:t>再々委託者が業務を委託する第三者</w:t>
      </w:r>
    </w:p>
    <w:p w14:paraId="0FEF9B42" w14:textId="4BD021C8" w:rsidR="00477F1D" w:rsidRPr="003C20F0" w:rsidRDefault="00E57F40" w:rsidP="00E92014">
      <w:pPr>
        <w:pStyle w:val="a3"/>
        <w:numPr>
          <w:ilvl w:val="0"/>
          <w:numId w:val="26"/>
        </w:numPr>
        <w:adjustRightInd w:val="0"/>
        <w:snapToGrid w:val="0"/>
        <w:spacing w:afterLines="50" w:after="120"/>
        <w:jc w:val="both"/>
        <w:rPr>
          <w:spacing w:val="15"/>
          <w:lang w:eastAsia="ja-JP"/>
        </w:rPr>
      </w:pPr>
      <w:r>
        <w:rPr>
          <w:rFonts w:hint="eastAsia"/>
          <w:spacing w:val="15"/>
          <w:lang w:eastAsia="ja-JP"/>
        </w:rPr>
        <w:t>受託</w:t>
      </w:r>
      <w:r w:rsidR="00776E2F">
        <w:rPr>
          <w:rFonts w:hint="eastAsia"/>
          <w:spacing w:val="15"/>
          <w:lang w:eastAsia="ja-JP"/>
        </w:rPr>
        <w:t>者</w:t>
      </w:r>
      <w:r w:rsidR="00477F1D" w:rsidRPr="003C20F0">
        <w:rPr>
          <w:rFonts w:hint="eastAsia"/>
          <w:spacing w:val="15"/>
          <w:lang w:eastAsia="ja-JP"/>
        </w:rPr>
        <w:t>は、契約上</w:t>
      </w:r>
      <w:r>
        <w:rPr>
          <w:rFonts w:hint="eastAsia"/>
          <w:spacing w:val="15"/>
          <w:lang w:eastAsia="ja-JP"/>
        </w:rPr>
        <w:t>受託</w:t>
      </w:r>
      <w:r w:rsidR="00776E2F">
        <w:rPr>
          <w:rFonts w:hint="eastAsia"/>
          <w:spacing w:val="15"/>
          <w:lang w:eastAsia="ja-JP"/>
        </w:rPr>
        <w:t>者</w:t>
      </w:r>
      <w:r w:rsidR="00477F1D" w:rsidRPr="003C20F0">
        <w:rPr>
          <w:rFonts w:hint="eastAsia"/>
          <w:spacing w:val="15"/>
          <w:lang w:eastAsia="ja-JP"/>
        </w:rPr>
        <w:t>に求められる水準と同等の情報セキュリティ水準を、再委託先においても確保すること。また、</w:t>
      </w:r>
      <w:r>
        <w:rPr>
          <w:rFonts w:hint="eastAsia"/>
          <w:spacing w:val="15"/>
          <w:lang w:eastAsia="ja-JP"/>
        </w:rPr>
        <w:t>受託</w:t>
      </w:r>
      <w:r w:rsidR="00776E2F">
        <w:rPr>
          <w:rFonts w:hint="eastAsia"/>
          <w:spacing w:val="15"/>
          <w:lang w:eastAsia="ja-JP"/>
        </w:rPr>
        <w:t>者</w:t>
      </w:r>
      <w:r w:rsidR="00477F1D" w:rsidRPr="003C20F0">
        <w:rPr>
          <w:rFonts w:hint="eastAsia"/>
          <w:spacing w:val="15"/>
          <w:lang w:eastAsia="ja-JP"/>
        </w:rPr>
        <w:t>は、再委託先が実施する情報セキュリティ対策及びその実施状況について、主管課に報告すること。</w:t>
      </w:r>
      <w:r w:rsidR="00477F1D" w:rsidRPr="003C20F0">
        <w:rPr>
          <w:spacing w:val="15"/>
          <w:lang w:eastAsia="ja-JP"/>
        </w:rPr>
        <w:t xml:space="preserve"> </w:t>
      </w:r>
    </w:p>
    <w:p w14:paraId="59894A9B" w14:textId="0AACD1BF" w:rsidR="00477F1D" w:rsidRPr="003C20F0" w:rsidRDefault="00E57F40" w:rsidP="00E92014">
      <w:pPr>
        <w:pStyle w:val="a3"/>
        <w:numPr>
          <w:ilvl w:val="0"/>
          <w:numId w:val="26"/>
        </w:numPr>
        <w:adjustRightInd w:val="0"/>
        <w:snapToGrid w:val="0"/>
        <w:spacing w:afterLines="50" w:after="120"/>
        <w:jc w:val="both"/>
        <w:rPr>
          <w:spacing w:val="15"/>
          <w:lang w:eastAsia="ja-JP"/>
        </w:rPr>
      </w:pPr>
      <w:r>
        <w:rPr>
          <w:rFonts w:hint="eastAsia"/>
          <w:spacing w:val="15"/>
          <w:lang w:eastAsia="ja-JP"/>
        </w:rPr>
        <w:t>受託</w:t>
      </w:r>
      <w:r w:rsidR="00776E2F">
        <w:rPr>
          <w:rFonts w:hint="eastAsia"/>
          <w:spacing w:val="15"/>
          <w:lang w:eastAsia="ja-JP"/>
        </w:rPr>
        <w:t>者</w:t>
      </w:r>
      <w:r w:rsidR="00477F1D" w:rsidRPr="003C20F0">
        <w:rPr>
          <w:rFonts w:hint="eastAsia"/>
          <w:spacing w:val="15"/>
          <w:lang w:eastAsia="ja-JP"/>
        </w:rPr>
        <w:t>は、この契約の一部を第三者に再委託するときは、再委託した業務に伴う再委託者の行為について、全ての責任を負うものとする。</w:t>
      </w:r>
      <w:r w:rsidR="00477F1D" w:rsidRPr="003C20F0">
        <w:rPr>
          <w:spacing w:val="15"/>
          <w:lang w:eastAsia="ja-JP"/>
        </w:rPr>
        <w:t xml:space="preserve"> </w:t>
      </w:r>
    </w:p>
    <w:p w14:paraId="3247CDD2" w14:textId="03B5A350" w:rsidR="00477F1D" w:rsidRPr="003C20F0" w:rsidRDefault="00E57F40" w:rsidP="00E92014">
      <w:pPr>
        <w:pStyle w:val="a3"/>
        <w:numPr>
          <w:ilvl w:val="0"/>
          <w:numId w:val="26"/>
        </w:numPr>
        <w:adjustRightInd w:val="0"/>
        <w:snapToGrid w:val="0"/>
        <w:spacing w:afterLines="50" w:after="120"/>
        <w:jc w:val="both"/>
        <w:rPr>
          <w:spacing w:val="15"/>
          <w:lang w:eastAsia="ja-JP"/>
        </w:rPr>
      </w:pPr>
      <w:r>
        <w:rPr>
          <w:rFonts w:hint="eastAsia"/>
          <w:spacing w:val="15"/>
          <w:lang w:eastAsia="ja-JP"/>
        </w:rPr>
        <w:t>受託</w:t>
      </w:r>
      <w:r w:rsidR="00776E2F">
        <w:rPr>
          <w:rFonts w:hint="eastAsia"/>
          <w:spacing w:val="15"/>
          <w:lang w:eastAsia="ja-JP"/>
        </w:rPr>
        <w:t>者</w:t>
      </w:r>
      <w:r w:rsidR="00477F1D" w:rsidRPr="003C20F0">
        <w:rPr>
          <w:rFonts w:hint="eastAsia"/>
          <w:spacing w:val="15"/>
          <w:lang w:eastAsia="ja-JP"/>
        </w:rPr>
        <w:t>は、本契約の一部を再委託するときは、</w:t>
      </w:r>
      <w:r>
        <w:rPr>
          <w:rFonts w:hint="eastAsia"/>
          <w:spacing w:val="15"/>
          <w:lang w:eastAsia="ja-JP"/>
        </w:rPr>
        <w:t>受託</w:t>
      </w:r>
      <w:r w:rsidR="00776E2F">
        <w:rPr>
          <w:rFonts w:hint="eastAsia"/>
          <w:spacing w:val="15"/>
          <w:lang w:eastAsia="ja-JP"/>
        </w:rPr>
        <w:t>者</w:t>
      </w:r>
      <w:r w:rsidR="00477F1D" w:rsidRPr="003C20F0">
        <w:rPr>
          <w:rFonts w:hint="eastAsia"/>
          <w:spacing w:val="15"/>
          <w:lang w:eastAsia="ja-JP"/>
        </w:rPr>
        <w:t>がこの契約を遵守するために必要な事項について本契約書を準用して、再委託者と約定しなければならない</w:t>
      </w:r>
      <w:r w:rsidR="00477F1D" w:rsidRPr="003C20F0">
        <w:rPr>
          <w:spacing w:val="15"/>
          <w:lang w:eastAsia="ja-JP"/>
        </w:rPr>
        <w:t xml:space="preserve"> </w:t>
      </w:r>
    </w:p>
    <w:p w14:paraId="4890E462" w14:textId="5064BB6E" w:rsidR="002F2719" w:rsidRPr="00932D0B" w:rsidRDefault="002F2719" w:rsidP="00E92014">
      <w:pPr>
        <w:pStyle w:val="a3"/>
        <w:numPr>
          <w:ilvl w:val="0"/>
          <w:numId w:val="23"/>
        </w:numPr>
        <w:tabs>
          <w:tab w:val="left" w:pos="316"/>
        </w:tabs>
        <w:outlineLvl w:val="1"/>
        <w:rPr>
          <w:lang w:eastAsia="ja-JP"/>
        </w:rPr>
      </w:pPr>
      <w:bookmarkStart w:id="48" w:name="_Toc112140570"/>
      <w:r w:rsidRPr="002F2719">
        <w:rPr>
          <w:rFonts w:hint="eastAsia"/>
          <w:lang w:eastAsia="ja-JP"/>
        </w:rPr>
        <w:t>承認手続</w:t>
      </w:r>
      <w:bookmarkEnd w:id="48"/>
    </w:p>
    <w:p w14:paraId="2F8B6B1A" w14:textId="11994C64" w:rsidR="00BC52CD" w:rsidRPr="005D65AE" w:rsidRDefault="00BC52CD" w:rsidP="00E92014">
      <w:pPr>
        <w:pStyle w:val="a3"/>
        <w:numPr>
          <w:ilvl w:val="0"/>
          <w:numId w:val="25"/>
        </w:numPr>
        <w:adjustRightInd w:val="0"/>
        <w:snapToGrid w:val="0"/>
        <w:spacing w:afterLines="50" w:after="120"/>
        <w:jc w:val="both"/>
        <w:rPr>
          <w:spacing w:val="15"/>
          <w:lang w:eastAsia="ja-JP"/>
        </w:rPr>
      </w:pPr>
      <w:r w:rsidRPr="00BC52CD">
        <w:rPr>
          <w:spacing w:val="15"/>
          <w:lang w:eastAsia="ja-JP"/>
        </w:rPr>
        <w:t>本業務の実施の一部を合理的な理由及び必要性により再委託する場合には、あらかじめ</w:t>
      </w:r>
      <w:r w:rsidRPr="005D65AE">
        <w:rPr>
          <w:spacing w:val="15"/>
          <w:lang w:eastAsia="ja-JP"/>
        </w:rPr>
        <w:t>再委託の相手方の商号又は名称及び住所並びに再委託を行う業務の範囲、再委託の必要性、契約予定 金額について</w:t>
      </w:r>
      <w:r w:rsidR="004B650A" w:rsidRPr="005D65AE">
        <w:rPr>
          <w:rFonts w:hint="eastAsia"/>
          <w:spacing w:val="15"/>
          <w:lang w:eastAsia="ja-JP"/>
        </w:rPr>
        <w:t>主管課</w:t>
      </w:r>
      <w:r w:rsidRPr="005D65AE">
        <w:rPr>
          <w:spacing w:val="15"/>
          <w:lang w:eastAsia="ja-JP"/>
        </w:rPr>
        <w:t>に提出し、承認を受けること。</w:t>
      </w:r>
    </w:p>
    <w:p w14:paraId="1214492E" w14:textId="6CB03B10" w:rsidR="002F2719" w:rsidRPr="005D65AE" w:rsidRDefault="00BC52CD" w:rsidP="00E92014">
      <w:pPr>
        <w:pStyle w:val="a3"/>
        <w:numPr>
          <w:ilvl w:val="0"/>
          <w:numId w:val="25"/>
        </w:numPr>
        <w:adjustRightInd w:val="0"/>
        <w:snapToGrid w:val="0"/>
        <w:spacing w:afterLines="50" w:after="120"/>
        <w:jc w:val="both"/>
        <w:rPr>
          <w:spacing w:val="15"/>
          <w:lang w:eastAsia="ja-JP"/>
        </w:rPr>
      </w:pPr>
      <w:r w:rsidRPr="005D65AE">
        <w:rPr>
          <w:spacing w:val="15"/>
          <w:lang w:eastAsia="ja-JP"/>
        </w:rPr>
        <w:t>再委託の相手方からさらに第三者に委託が行われる場合には、当該第三者の商号又は名称及び 住所並びに委託を行う業務の範囲について</w:t>
      </w:r>
      <w:r w:rsidR="004B650A" w:rsidRPr="005D65AE">
        <w:rPr>
          <w:rFonts w:hint="eastAsia"/>
          <w:spacing w:val="15"/>
          <w:lang w:eastAsia="ja-JP"/>
        </w:rPr>
        <w:t>主管課</w:t>
      </w:r>
      <w:r w:rsidRPr="005D65AE">
        <w:rPr>
          <w:spacing w:val="15"/>
          <w:lang w:eastAsia="ja-JP"/>
        </w:rPr>
        <w:t>に提出すること。</w:t>
      </w:r>
    </w:p>
    <w:p w14:paraId="1F342FC3" w14:textId="3D1F0B74" w:rsidR="00687883" w:rsidRPr="005D65AE" w:rsidRDefault="00E57F40" w:rsidP="00E92014">
      <w:pPr>
        <w:pStyle w:val="a3"/>
        <w:numPr>
          <w:ilvl w:val="0"/>
          <w:numId w:val="25"/>
        </w:numPr>
        <w:adjustRightInd w:val="0"/>
        <w:snapToGrid w:val="0"/>
        <w:spacing w:afterLines="50" w:after="120"/>
        <w:jc w:val="both"/>
        <w:rPr>
          <w:spacing w:val="15"/>
          <w:lang w:eastAsia="ja-JP"/>
        </w:rPr>
      </w:pPr>
      <w:r w:rsidRPr="005D65AE">
        <w:rPr>
          <w:rFonts w:hint="eastAsia"/>
          <w:spacing w:val="15"/>
          <w:lang w:eastAsia="ja-JP"/>
        </w:rPr>
        <w:t>受託</w:t>
      </w:r>
      <w:r w:rsidR="00776E2F" w:rsidRPr="005D65AE">
        <w:rPr>
          <w:rFonts w:hint="eastAsia"/>
          <w:spacing w:val="15"/>
          <w:lang w:eastAsia="ja-JP"/>
        </w:rPr>
        <w:t>者</w:t>
      </w:r>
      <w:r w:rsidR="00687883" w:rsidRPr="005D65AE">
        <w:rPr>
          <w:rFonts w:hint="eastAsia"/>
          <w:spacing w:val="15"/>
          <w:lang w:eastAsia="ja-JP"/>
        </w:rPr>
        <w:t>は、知的財産権、情報セキュリティ（機密保持を含む。）及びガバナンス等に関して、本仕様書が定める</w:t>
      </w:r>
      <w:r w:rsidRPr="005D65AE">
        <w:rPr>
          <w:rFonts w:hint="eastAsia"/>
          <w:spacing w:val="15"/>
          <w:lang w:eastAsia="ja-JP"/>
        </w:rPr>
        <w:t>受託</w:t>
      </w:r>
      <w:r w:rsidR="00776E2F" w:rsidRPr="005D65AE">
        <w:rPr>
          <w:rFonts w:hint="eastAsia"/>
          <w:spacing w:val="15"/>
          <w:lang w:eastAsia="ja-JP"/>
        </w:rPr>
        <w:t>者</w:t>
      </w:r>
      <w:r w:rsidR="00687883" w:rsidRPr="005D65AE">
        <w:rPr>
          <w:rFonts w:hint="eastAsia"/>
          <w:spacing w:val="15"/>
          <w:lang w:eastAsia="ja-JP"/>
        </w:rPr>
        <w:t>の責務を再委託先も負うよう、必要な処置を実施し、その内容に</w:t>
      </w:r>
      <w:r w:rsidR="00687883" w:rsidRPr="005D65AE">
        <w:rPr>
          <w:rFonts w:hint="eastAsia"/>
          <w:spacing w:val="15"/>
          <w:lang w:eastAsia="ja-JP"/>
        </w:rPr>
        <w:lastRenderedPageBreak/>
        <w:t>ついて主管課の</w:t>
      </w:r>
      <w:r w:rsidR="00687883" w:rsidRPr="005D65AE">
        <w:rPr>
          <w:spacing w:val="15"/>
          <w:lang w:eastAsia="ja-JP"/>
        </w:rPr>
        <w:t>承認を受けること。</w:t>
      </w:r>
    </w:p>
    <w:p w14:paraId="47FD8348" w14:textId="1EF60B48" w:rsidR="002F2719" w:rsidRPr="005D65AE" w:rsidRDefault="002F2719" w:rsidP="00E92014">
      <w:pPr>
        <w:pStyle w:val="a3"/>
        <w:numPr>
          <w:ilvl w:val="0"/>
          <w:numId w:val="23"/>
        </w:numPr>
        <w:tabs>
          <w:tab w:val="left" w:pos="316"/>
        </w:tabs>
        <w:jc w:val="both"/>
        <w:outlineLvl w:val="1"/>
        <w:rPr>
          <w:lang w:eastAsia="ja-JP"/>
        </w:rPr>
      </w:pPr>
      <w:bookmarkStart w:id="49" w:name="_Toc112140571"/>
      <w:r w:rsidRPr="005D65AE">
        <w:rPr>
          <w:rFonts w:hint="eastAsia"/>
          <w:lang w:eastAsia="ja-JP"/>
        </w:rPr>
        <w:t>再委託先の契約違反等</w:t>
      </w:r>
      <w:bookmarkEnd w:id="49"/>
    </w:p>
    <w:p w14:paraId="52169CF9" w14:textId="6B0728C5" w:rsidR="002F2719" w:rsidRPr="005D65AE" w:rsidRDefault="003912D9" w:rsidP="005D65AE">
      <w:pPr>
        <w:spacing w:before="76" w:line="273" w:lineRule="auto"/>
        <w:ind w:left="519" w:firstLine="249"/>
        <w:jc w:val="both"/>
        <w:rPr>
          <w:spacing w:val="15"/>
          <w:lang w:eastAsia="ja-JP"/>
        </w:rPr>
      </w:pPr>
      <w:r w:rsidRPr="005D65AE">
        <w:rPr>
          <w:rFonts w:hint="eastAsia"/>
          <w:spacing w:val="15"/>
          <w:lang w:eastAsia="ja-JP"/>
        </w:rPr>
        <w:t>再委託先において、本調達仕様書の遵守事項に定める事項に関する義務違反又は義務を怠った場合には、</w:t>
      </w:r>
      <w:r w:rsidR="00E57F40" w:rsidRPr="005D65AE">
        <w:rPr>
          <w:rFonts w:hint="eastAsia"/>
          <w:spacing w:val="15"/>
          <w:lang w:eastAsia="ja-JP"/>
        </w:rPr>
        <w:t>受託</w:t>
      </w:r>
      <w:r w:rsidR="00776E2F" w:rsidRPr="005D65AE">
        <w:rPr>
          <w:rFonts w:hint="eastAsia"/>
          <w:spacing w:val="15"/>
          <w:lang w:eastAsia="ja-JP"/>
        </w:rPr>
        <w:t>者</w:t>
      </w:r>
      <w:r w:rsidRPr="005D65AE">
        <w:rPr>
          <w:rFonts w:hint="eastAsia"/>
          <w:spacing w:val="15"/>
          <w:lang w:eastAsia="ja-JP"/>
        </w:rPr>
        <w:t>が一切の責任を負うとともに、主管課は、当該再委託先への再委託の中止を請求することができる。</w:t>
      </w:r>
      <w:r w:rsidRPr="005D65AE">
        <w:rPr>
          <w:spacing w:val="15"/>
          <w:lang w:eastAsia="ja-JP"/>
        </w:rPr>
        <w:t xml:space="preserve"> </w:t>
      </w:r>
    </w:p>
    <w:p w14:paraId="2A2A7BE7" w14:textId="77777777" w:rsidR="007D1547" w:rsidRPr="005D65AE" w:rsidRDefault="007D1547" w:rsidP="005D65AE">
      <w:pPr>
        <w:jc w:val="both"/>
        <w:rPr>
          <w:lang w:eastAsia="ja-JP"/>
        </w:rPr>
      </w:pPr>
    </w:p>
    <w:p w14:paraId="1ED11FBB" w14:textId="77777777" w:rsidR="0090344F" w:rsidRPr="005D65AE" w:rsidRDefault="003B7230" w:rsidP="00E92014">
      <w:pPr>
        <w:pStyle w:val="a3"/>
        <w:numPr>
          <w:ilvl w:val="0"/>
          <w:numId w:val="1"/>
        </w:numPr>
        <w:tabs>
          <w:tab w:val="left" w:pos="316"/>
        </w:tabs>
        <w:spacing w:before="5" w:afterLines="50" w:after="120"/>
        <w:ind w:left="317" w:hanging="204"/>
        <w:jc w:val="both"/>
        <w:outlineLvl w:val="0"/>
        <w:rPr>
          <w:spacing w:val="21"/>
          <w:lang w:eastAsia="ja-JP"/>
        </w:rPr>
      </w:pPr>
      <w:bookmarkStart w:id="50" w:name="_Toc112140572"/>
      <w:r w:rsidRPr="005D65AE">
        <w:rPr>
          <w:spacing w:val="21"/>
          <w:lang w:eastAsia="ja-JP"/>
        </w:rPr>
        <w:t>その他特記事項</w:t>
      </w:r>
      <w:bookmarkEnd w:id="50"/>
    </w:p>
    <w:p w14:paraId="74148534" w14:textId="4A271976" w:rsidR="007D1547" w:rsidRPr="005D65AE" w:rsidRDefault="007D1547" w:rsidP="00E92014">
      <w:pPr>
        <w:pStyle w:val="a3"/>
        <w:numPr>
          <w:ilvl w:val="0"/>
          <w:numId w:val="21"/>
        </w:numPr>
        <w:tabs>
          <w:tab w:val="left" w:pos="316"/>
        </w:tabs>
        <w:jc w:val="both"/>
        <w:outlineLvl w:val="1"/>
        <w:rPr>
          <w:lang w:eastAsia="ja-JP"/>
        </w:rPr>
      </w:pPr>
      <w:bookmarkStart w:id="51" w:name="_Toc112140573"/>
      <w:r w:rsidRPr="005D65AE">
        <w:rPr>
          <w:rFonts w:hint="eastAsia"/>
          <w:lang w:eastAsia="ja-JP"/>
        </w:rPr>
        <w:t>前提条件等</w:t>
      </w:r>
      <w:bookmarkEnd w:id="51"/>
      <w:r w:rsidRPr="005D65AE">
        <w:rPr>
          <w:lang w:eastAsia="ja-JP"/>
        </w:rPr>
        <w:t xml:space="preserve"> </w:t>
      </w:r>
    </w:p>
    <w:p w14:paraId="3CBACDD2" w14:textId="4EB2C1A1" w:rsidR="007D1547" w:rsidRPr="005D65AE" w:rsidRDefault="007D1547" w:rsidP="005D65AE">
      <w:pPr>
        <w:spacing w:before="76" w:line="273" w:lineRule="auto"/>
        <w:ind w:left="519" w:firstLine="249"/>
        <w:jc w:val="both"/>
        <w:rPr>
          <w:lang w:eastAsia="ja-JP"/>
        </w:rPr>
      </w:pPr>
      <w:r w:rsidRPr="005D65AE">
        <w:rPr>
          <w:rFonts w:hint="eastAsia"/>
          <w:spacing w:val="15"/>
          <w:lang w:eastAsia="ja-JP"/>
        </w:rPr>
        <w:t>本業務</w:t>
      </w:r>
      <w:r w:rsidR="006646B5" w:rsidRPr="005D65AE">
        <w:rPr>
          <w:rFonts w:hint="eastAsia"/>
          <w:spacing w:val="15"/>
          <w:lang w:eastAsia="ja-JP"/>
        </w:rPr>
        <w:t>委託</w:t>
      </w:r>
      <w:r w:rsidRPr="005D65AE">
        <w:rPr>
          <w:rFonts w:hint="eastAsia"/>
          <w:spacing w:val="15"/>
          <w:lang w:eastAsia="ja-JP"/>
        </w:rPr>
        <w:t>後に調達仕様書（要件記述書を含む。）の内容の一部について変更を行おうとする場合、その変更の内容、理由等を明記した書面をもって</w:t>
      </w:r>
      <w:r w:rsidR="00B121A7" w:rsidRPr="005D65AE">
        <w:rPr>
          <w:rFonts w:hint="eastAsia"/>
          <w:spacing w:val="15"/>
          <w:lang w:eastAsia="ja-JP"/>
        </w:rPr>
        <w:t>主管課</w:t>
      </w:r>
      <w:r w:rsidRPr="005D65AE">
        <w:rPr>
          <w:rFonts w:hint="eastAsia"/>
          <w:spacing w:val="15"/>
          <w:lang w:eastAsia="ja-JP"/>
        </w:rPr>
        <w:t>に申入れを行うこと。双方の協議において、その変更内容が軽微（委託料、納期に影響を及ぼさない。）かつ許容できると判断された場合は、変更の内容、理由等を明記した書面に双方が合意することによっ</w:t>
      </w:r>
      <w:r w:rsidRPr="005D65AE">
        <w:rPr>
          <w:rFonts w:hint="eastAsia"/>
          <w:lang w:eastAsia="ja-JP"/>
        </w:rPr>
        <w:t>て変更を確定する。</w:t>
      </w:r>
    </w:p>
    <w:p w14:paraId="620E4388" w14:textId="0236E038" w:rsidR="007D1547" w:rsidRPr="005D65AE" w:rsidRDefault="007D1547" w:rsidP="00E92014">
      <w:pPr>
        <w:pStyle w:val="a3"/>
        <w:numPr>
          <w:ilvl w:val="0"/>
          <w:numId w:val="21"/>
        </w:numPr>
        <w:tabs>
          <w:tab w:val="left" w:pos="316"/>
        </w:tabs>
        <w:spacing w:beforeLines="50" w:before="120"/>
        <w:ind w:left="738"/>
        <w:jc w:val="both"/>
        <w:outlineLvl w:val="1"/>
        <w:rPr>
          <w:lang w:eastAsia="ja-JP"/>
        </w:rPr>
      </w:pPr>
      <w:bookmarkStart w:id="52" w:name="_Toc112140574"/>
      <w:r w:rsidRPr="005D65AE">
        <w:rPr>
          <w:rFonts w:hint="eastAsia"/>
          <w:lang w:eastAsia="ja-JP"/>
        </w:rPr>
        <w:t>入札公告期間中の資料閲覧等</w:t>
      </w:r>
      <w:bookmarkEnd w:id="52"/>
      <w:r w:rsidRPr="005D65AE">
        <w:rPr>
          <w:lang w:eastAsia="ja-JP"/>
        </w:rPr>
        <w:t xml:space="preserve"> </w:t>
      </w:r>
    </w:p>
    <w:p w14:paraId="7CC4A520" w14:textId="65C14745" w:rsidR="007D1547" w:rsidRDefault="007D1547" w:rsidP="005D65AE">
      <w:pPr>
        <w:spacing w:before="76" w:line="273" w:lineRule="auto"/>
        <w:ind w:left="519" w:firstLine="249"/>
        <w:jc w:val="both"/>
        <w:rPr>
          <w:lang w:eastAsia="ja-JP"/>
        </w:rPr>
      </w:pPr>
      <w:r w:rsidRPr="005D65AE">
        <w:rPr>
          <w:rFonts w:hint="eastAsia"/>
          <w:lang w:eastAsia="ja-JP"/>
        </w:rPr>
        <w:t>本業務の受託を希望する者は、</w:t>
      </w:r>
      <w:r w:rsidR="00DE2E14">
        <w:rPr>
          <w:rFonts w:hint="eastAsia"/>
          <w:lang w:eastAsia="ja-JP"/>
        </w:rPr>
        <w:t>提案書</w:t>
      </w:r>
      <w:r w:rsidRPr="005D65AE">
        <w:rPr>
          <w:rFonts w:hint="eastAsia"/>
          <w:lang w:eastAsia="ja-JP"/>
        </w:rPr>
        <w:t>提出の前日までに、次の場所で別添</w:t>
      </w:r>
      <w:r w:rsidR="00706B04" w:rsidRPr="005D65AE">
        <w:rPr>
          <w:rFonts w:hint="eastAsia"/>
          <w:lang w:eastAsia="ja-JP"/>
        </w:rPr>
        <w:t>３</w:t>
      </w:r>
      <w:r w:rsidRPr="005D65AE">
        <w:rPr>
          <w:rFonts w:hint="eastAsia"/>
          <w:lang w:eastAsia="ja-JP"/>
        </w:rPr>
        <w:t>「</w:t>
      </w:r>
      <w:r w:rsidR="00936464" w:rsidRPr="00201307">
        <w:rPr>
          <w:rFonts w:hint="eastAsia"/>
          <w:spacing w:val="15"/>
          <w:lang w:eastAsia="ja-JP"/>
        </w:rPr>
        <w:t>機密情報閲覧に関する誓約書</w:t>
      </w:r>
      <w:r w:rsidRPr="005D65AE">
        <w:rPr>
          <w:rFonts w:hint="eastAsia"/>
          <w:lang w:eastAsia="ja-JP"/>
        </w:rPr>
        <w:t>」に</w:t>
      </w:r>
      <w:r w:rsidR="00936464">
        <w:rPr>
          <w:rFonts w:hint="eastAsia"/>
          <w:lang w:eastAsia="ja-JP"/>
        </w:rPr>
        <w:t>提出した上で</w:t>
      </w:r>
      <w:r w:rsidRPr="005D65AE">
        <w:rPr>
          <w:rFonts w:hint="eastAsia"/>
          <w:lang w:eastAsia="ja-JP"/>
        </w:rPr>
        <w:t>資料閲覧を行うこと。なお、資料の閲覧に当たっては、必ず事前に担当部署まで連絡の上、閲覧日時を調整し、守秘義務に関する誓約書を提出の上、主管課が定める期間、場所、方法において閲覧すること。</w:t>
      </w:r>
    </w:p>
    <w:p w14:paraId="63587425" w14:textId="229097A9" w:rsidR="00DE2E14" w:rsidRDefault="00DE2E14" w:rsidP="00DE2E14">
      <w:pPr>
        <w:ind w:leftChars="500" w:left="1100"/>
        <w:jc w:val="both"/>
        <w:rPr>
          <w:lang w:eastAsia="ja-JP"/>
        </w:rPr>
      </w:pPr>
      <w:r>
        <w:rPr>
          <w:rFonts w:hint="eastAsia"/>
          <w:lang w:eastAsia="ja-JP"/>
        </w:rPr>
        <w:t>（資料閲覧資料）</w:t>
      </w:r>
    </w:p>
    <w:p w14:paraId="2016FDBF" w14:textId="2EB6399A" w:rsidR="00DE2E14" w:rsidRDefault="00DE2E14" w:rsidP="00DE2E14">
      <w:pPr>
        <w:spacing w:before="76" w:line="273" w:lineRule="auto"/>
        <w:ind w:leftChars="436" w:left="959" w:firstLine="249"/>
        <w:jc w:val="both"/>
        <w:rPr>
          <w:lang w:eastAsia="ja-JP"/>
        </w:rPr>
      </w:pPr>
      <w:r>
        <w:rPr>
          <w:rFonts w:hint="eastAsia"/>
          <w:lang w:eastAsia="ja-JP"/>
        </w:rPr>
        <w:t>・電ガネット設計書類一式</w:t>
      </w:r>
    </w:p>
    <w:p w14:paraId="39960DA7" w14:textId="5174BA71" w:rsidR="00DE2E14" w:rsidRDefault="00DE2E14" w:rsidP="007B7E33">
      <w:pPr>
        <w:spacing w:before="76" w:line="273" w:lineRule="auto"/>
        <w:ind w:leftChars="436" w:left="959" w:firstLine="249"/>
        <w:jc w:val="both"/>
        <w:rPr>
          <w:lang w:eastAsia="ja-JP"/>
        </w:rPr>
      </w:pPr>
      <w:r>
        <w:rPr>
          <w:rFonts w:hint="eastAsia"/>
          <w:lang w:eastAsia="ja-JP"/>
        </w:rPr>
        <w:t>・電ガネット運用・保守アニュアル類一式</w:t>
      </w:r>
    </w:p>
    <w:p w14:paraId="062157E6" w14:textId="77777777" w:rsidR="007B7E33" w:rsidRPr="007B7E33" w:rsidRDefault="007B7E33" w:rsidP="007B7E33">
      <w:pPr>
        <w:spacing w:before="76" w:line="273" w:lineRule="auto"/>
        <w:ind w:leftChars="436" w:left="959" w:firstLine="249"/>
        <w:jc w:val="both"/>
        <w:rPr>
          <w:lang w:eastAsia="ja-JP"/>
        </w:rPr>
      </w:pPr>
    </w:p>
    <w:p w14:paraId="79326572" w14:textId="77777777" w:rsidR="007D1547" w:rsidRPr="005D65AE" w:rsidRDefault="007D1547" w:rsidP="005D65AE">
      <w:pPr>
        <w:ind w:leftChars="500" w:left="1100"/>
        <w:jc w:val="both"/>
        <w:rPr>
          <w:lang w:eastAsia="ja-JP"/>
        </w:rPr>
      </w:pPr>
      <w:r w:rsidRPr="005D65AE">
        <w:rPr>
          <w:rFonts w:hint="eastAsia"/>
          <w:lang w:eastAsia="ja-JP"/>
        </w:rPr>
        <w:t>（閲覧場所）</w:t>
      </w:r>
      <w:r w:rsidRPr="005D65AE">
        <w:rPr>
          <w:lang w:eastAsia="ja-JP"/>
        </w:rPr>
        <w:t xml:space="preserve"> </w:t>
      </w:r>
    </w:p>
    <w:p w14:paraId="6B0D54F6" w14:textId="52D9391A" w:rsidR="007D1547" w:rsidRPr="005D65AE" w:rsidRDefault="007D1547" w:rsidP="005D65AE">
      <w:pPr>
        <w:spacing w:line="273" w:lineRule="auto"/>
        <w:ind w:left="1214" w:right="2093"/>
        <w:jc w:val="both"/>
        <w:rPr>
          <w:spacing w:val="27"/>
          <w:lang w:eastAsia="ja-JP"/>
        </w:rPr>
      </w:pPr>
      <w:r w:rsidRPr="005D65AE">
        <w:rPr>
          <w:spacing w:val="14"/>
          <w:lang w:eastAsia="ja-JP"/>
        </w:rPr>
        <w:t>〒</w:t>
      </w:r>
      <w:r w:rsidRPr="005D65AE">
        <w:rPr>
          <w:spacing w:val="12"/>
          <w:lang w:eastAsia="ja-JP"/>
        </w:rPr>
        <w:t>100-89</w:t>
      </w:r>
      <w:r w:rsidRPr="005D65AE">
        <w:rPr>
          <w:rFonts w:hint="eastAsia"/>
          <w:spacing w:val="12"/>
          <w:lang w:eastAsia="ja-JP"/>
        </w:rPr>
        <w:t>3</w:t>
      </w:r>
      <w:r w:rsidRPr="005D65AE">
        <w:rPr>
          <w:spacing w:val="12"/>
          <w:lang w:eastAsia="ja-JP"/>
        </w:rPr>
        <w:t>1</w:t>
      </w:r>
      <w:r w:rsidRPr="005D65AE">
        <w:rPr>
          <w:spacing w:val="27"/>
          <w:lang w:eastAsia="ja-JP"/>
        </w:rPr>
        <w:t xml:space="preserve"> </w:t>
      </w:r>
      <w:r w:rsidRPr="005D65AE">
        <w:rPr>
          <w:rFonts w:hint="eastAsia"/>
          <w:spacing w:val="27"/>
          <w:lang w:eastAsia="ja-JP"/>
        </w:rPr>
        <w:t>東京都千代田区霞が関</w:t>
      </w:r>
      <w:r w:rsidR="00DD47C2">
        <w:rPr>
          <w:rFonts w:hint="eastAsia"/>
          <w:spacing w:val="27"/>
          <w:lang w:eastAsia="ja-JP"/>
        </w:rPr>
        <w:t>１</w:t>
      </w:r>
      <w:r w:rsidRPr="005D65AE">
        <w:rPr>
          <w:spacing w:val="27"/>
          <w:lang w:eastAsia="ja-JP"/>
        </w:rPr>
        <w:t>丁目</w:t>
      </w:r>
      <w:r w:rsidR="00DD47C2">
        <w:rPr>
          <w:rFonts w:hint="eastAsia"/>
          <w:spacing w:val="27"/>
          <w:lang w:eastAsia="ja-JP"/>
        </w:rPr>
        <w:t>３</w:t>
      </w:r>
      <w:r w:rsidRPr="005D65AE">
        <w:rPr>
          <w:spacing w:val="27"/>
          <w:lang w:eastAsia="ja-JP"/>
        </w:rPr>
        <w:t>番地</w:t>
      </w:r>
      <w:r w:rsidR="00DD47C2">
        <w:rPr>
          <w:rFonts w:hint="eastAsia"/>
          <w:spacing w:val="27"/>
          <w:lang w:eastAsia="ja-JP"/>
        </w:rPr>
        <w:t>１</w:t>
      </w:r>
      <w:r w:rsidRPr="005D65AE">
        <w:rPr>
          <w:spacing w:val="27"/>
          <w:lang w:eastAsia="ja-JP"/>
        </w:rPr>
        <w:t>号</w:t>
      </w:r>
    </w:p>
    <w:p w14:paraId="32D38A6C" w14:textId="1E49E57D" w:rsidR="007D1547" w:rsidRDefault="007D1547" w:rsidP="005D65AE">
      <w:pPr>
        <w:spacing w:line="273" w:lineRule="auto"/>
        <w:ind w:left="1214"/>
        <w:jc w:val="both"/>
        <w:rPr>
          <w:spacing w:val="14"/>
          <w:lang w:eastAsia="ja-JP"/>
        </w:rPr>
      </w:pPr>
      <w:r w:rsidRPr="005D65AE">
        <w:rPr>
          <w:spacing w:val="-64"/>
          <w:lang w:eastAsia="ja-JP"/>
        </w:rPr>
        <w:t xml:space="preserve"> </w:t>
      </w:r>
      <w:r w:rsidRPr="005D65AE">
        <w:rPr>
          <w:rFonts w:hint="eastAsia"/>
          <w:spacing w:val="14"/>
          <w:lang w:eastAsia="ja-JP"/>
        </w:rPr>
        <w:t xml:space="preserve">資源エネルギー庁　</w:t>
      </w:r>
      <w:r w:rsidR="0091404C" w:rsidRPr="005D65AE">
        <w:rPr>
          <w:rFonts w:hint="eastAsia"/>
          <w:spacing w:val="14"/>
          <w:lang w:eastAsia="ja-JP"/>
        </w:rPr>
        <w:t xml:space="preserve">電力・ガス事業部　</w:t>
      </w:r>
      <w:r w:rsidRPr="005D65AE">
        <w:rPr>
          <w:rFonts w:hint="eastAsia"/>
          <w:spacing w:val="14"/>
          <w:lang w:eastAsia="ja-JP"/>
        </w:rPr>
        <w:t>政策課</w:t>
      </w:r>
      <w:r w:rsidRPr="005D65AE">
        <w:rPr>
          <w:spacing w:val="29"/>
          <w:lang w:eastAsia="ja-JP"/>
        </w:rPr>
        <w:t xml:space="preserve"> </w:t>
      </w:r>
      <w:r w:rsidRPr="005D65AE">
        <w:rPr>
          <w:spacing w:val="15"/>
          <w:lang w:eastAsia="ja-JP"/>
        </w:rPr>
        <w:t>（</w:t>
      </w:r>
      <w:r w:rsidRPr="005D65AE">
        <w:rPr>
          <w:spacing w:val="29"/>
          <w:lang w:eastAsia="ja-JP"/>
        </w:rPr>
        <w:t>電話</w:t>
      </w:r>
      <w:r w:rsidRPr="005D65AE">
        <w:rPr>
          <w:spacing w:val="14"/>
          <w:lang w:eastAsia="ja-JP"/>
        </w:rPr>
        <w:t>：03-3501-1746）</w:t>
      </w:r>
    </w:p>
    <w:p w14:paraId="13F5AC2D" w14:textId="77777777" w:rsidR="00DE2E14" w:rsidRPr="005D65AE" w:rsidRDefault="00DE2E14" w:rsidP="005D65AE">
      <w:pPr>
        <w:spacing w:line="273" w:lineRule="auto"/>
        <w:ind w:left="1214"/>
        <w:jc w:val="both"/>
        <w:rPr>
          <w:lang w:eastAsia="ja-JP"/>
        </w:rPr>
      </w:pPr>
    </w:p>
    <w:p w14:paraId="36A069CA" w14:textId="3E1B70A4" w:rsidR="007D1547" w:rsidRPr="005D65AE" w:rsidRDefault="00222F90" w:rsidP="00E92014">
      <w:pPr>
        <w:pStyle w:val="a3"/>
        <w:numPr>
          <w:ilvl w:val="0"/>
          <w:numId w:val="21"/>
        </w:numPr>
        <w:tabs>
          <w:tab w:val="left" w:pos="316"/>
        </w:tabs>
        <w:spacing w:beforeLines="50" w:before="120"/>
        <w:ind w:left="738"/>
        <w:jc w:val="both"/>
        <w:outlineLvl w:val="1"/>
        <w:rPr>
          <w:lang w:eastAsia="ja-JP"/>
        </w:rPr>
      </w:pPr>
      <w:bookmarkStart w:id="53" w:name="_Toc112140575"/>
      <w:r w:rsidRPr="00222F90">
        <w:rPr>
          <w:rFonts w:hint="eastAsia"/>
          <w:lang w:eastAsia="ja-JP"/>
        </w:rPr>
        <w:t>提案書の取扱い</w:t>
      </w:r>
      <w:bookmarkEnd w:id="53"/>
      <w:r w:rsidR="007D1547" w:rsidRPr="005D65AE">
        <w:rPr>
          <w:lang w:eastAsia="ja-JP"/>
        </w:rPr>
        <w:t xml:space="preserve"> </w:t>
      </w:r>
    </w:p>
    <w:p w14:paraId="1F7B300B" w14:textId="77777777" w:rsidR="00222F90" w:rsidRDefault="00222F90" w:rsidP="00222F90">
      <w:pPr>
        <w:spacing w:before="76" w:line="273" w:lineRule="auto"/>
        <w:ind w:left="519" w:firstLine="249"/>
        <w:jc w:val="both"/>
        <w:rPr>
          <w:lang w:eastAsia="ja-JP"/>
        </w:rPr>
      </w:pPr>
      <w:r>
        <w:rPr>
          <w:rFonts w:hint="eastAsia"/>
          <w:lang w:eastAsia="ja-JP"/>
        </w:rPr>
        <w:t>受託者は、本仕様書に対する提案書に記載した事項について、契約締結後に全て履行する責任を負うものとする。</w:t>
      </w:r>
    </w:p>
    <w:p w14:paraId="686078A3" w14:textId="3B9F310E" w:rsidR="00222F90" w:rsidRDefault="00222F90" w:rsidP="007B7E33">
      <w:pPr>
        <w:spacing w:before="76"/>
        <w:ind w:left="519" w:firstLine="249"/>
        <w:jc w:val="both"/>
        <w:rPr>
          <w:lang w:eastAsia="ja-JP"/>
        </w:rPr>
      </w:pPr>
      <w:r>
        <w:rPr>
          <w:rFonts w:hint="eastAsia"/>
          <w:lang w:eastAsia="ja-JP"/>
        </w:rPr>
        <w:t>ただし、提案書審査における「合格」との評価は、必須要件を満たしていることを判断したものであって、提案の内容の全てを履行内容として容認することを示すものではないため、契約締結後速やかに主管課と履行内容について協議すること。協議の結果、主管課から実施を要しない旨を通知した提案書の記載内容については、履行を要さない。なお、提案書の記載内容の中に、入札額の範囲内で実現されない機能や、履行されない役務内容等（拡張機能の説明、オプションの役務内容等）が存在する場合には、そのことが容易に把握できるように記載すること。拡張性である旨が離れた場所に記載されている等、不明瞭な記載の場合には、当該提案内容についても履行責任を負うものとする。</w:t>
      </w:r>
    </w:p>
    <w:p w14:paraId="6529C1A5" w14:textId="77777777" w:rsidR="007B7E33" w:rsidRDefault="007B7E33" w:rsidP="007B7E33">
      <w:pPr>
        <w:spacing w:before="76"/>
        <w:ind w:left="519" w:firstLine="249"/>
        <w:jc w:val="both"/>
        <w:rPr>
          <w:lang w:eastAsia="ja-JP"/>
        </w:rPr>
      </w:pPr>
    </w:p>
    <w:p w14:paraId="0017C92D" w14:textId="77777777" w:rsidR="0090344F" w:rsidRPr="005D65AE" w:rsidRDefault="002B4FB1" w:rsidP="00E92014">
      <w:pPr>
        <w:pStyle w:val="a3"/>
        <w:numPr>
          <w:ilvl w:val="0"/>
          <w:numId w:val="1"/>
        </w:numPr>
        <w:tabs>
          <w:tab w:val="left" w:pos="567"/>
        </w:tabs>
        <w:spacing w:before="5" w:afterLines="50" w:after="120"/>
        <w:ind w:left="226" w:hanging="113"/>
        <w:jc w:val="both"/>
        <w:outlineLvl w:val="0"/>
        <w:rPr>
          <w:spacing w:val="21"/>
          <w:lang w:eastAsia="ja-JP"/>
        </w:rPr>
      </w:pPr>
      <w:bookmarkStart w:id="54" w:name="_Toc112140576"/>
      <w:r w:rsidRPr="005D65AE">
        <w:rPr>
          <w:rFonts w:hint="eastAsia"/>
          <w:spacing w:val="21"/>
          <w:lang w:eastAsia="ja-JP"/>
        </w:rPr>
        <w:t>付属文書</w:t>
      </w:r>
      <w:bookmarkEnd w:id="54"/>
    </w:p>
    <w:p w14:paraId="6D0D72E4" w14:textId="6B9B4DFC" w:rsidR="00936464" w:rsidRPr="005D65AE" w:rsidRDefault="00936464" w:rsidP="00936464">
      <w:pPr>
        <w:tabs>
          <w:tab w:val="left" w:pos="5103"/>
        </w:tabs>
        <w:spacing w:line="273" w:lineRule="auto"/>
        <w:ind w:left="769" w:right="674"/>
        <w:jc w:val="both"/>
        <w:rPr>
          <w:spacing w:val="23"/>
          <w:lang w:eastAsia="ja-JP"/>
        </w:rPr>
      </w:pPr>
      <w:r w:rsidRPr="005D65AE">
        <w:rPr>
          <w:rFonts w:hint="eastAsia"/>
          <w:spacing w:val="23"/>
          <w:lang w:eastAsia="ja-JP"/>
        </w:rPr>
        <w:t>別添</w:t>
      </w:r>
      <w:r>
        <w:rPr>
          <w:rFonts w:hint="eastAsia"/>
          <w:spacing w:val="23"/>
          <w:lang w:eastAsia="ja-JP"/>
        </w:rPr>
        <w:t>１</w:t>
      </w:r>
      <w:r w:rsidRPr="005D65AE">
        <w:rPr>
          <w:rFonts w:hint="eastAsia"/>
          <w:spacing w:val="23"/>
          <w:lang w:eastAsia="ja-JP"/>
        </w:rPr>
        <w:t xml:space="preserve"> </w:t>
      </w:r>
      <w:r w:rsidRPr="005D65AE">
        <w:rPr>
          <w:spacing w:val="23"/>
          <w:lang w:eastAsia="ja-JP"/>
        </w:rPr>
        <w:t>情報取扱者名簿及び情報管理体制図</w:t>
      </w:r>
    </w:p>
    <w:p w14:paraId="6F47E10C" w14:textId="690E192F" w:rsidR="00421114" w:rsidRPr="005D65AE" w:rsidRDefault="00421114" w:rsidP="005D65AE">
      <w:pPr>
        <w:tabs>
          <w:tab w:val="left" w:pos="5103"/>
        </w:tabs>
        <w:spacing w:line="273" w:lineRule="auto"/>
        <w:ind w:left="769" w:right="674"/>
        <w:jc w:val="both"/>
        <w:rPr>
          <w:spacing w:val="23"/>
          <w:lang w:eastAsia="ja-JP"/>
        </w:rPr>
      </w:pPr>
      <w:r w:rsidRPr="005D65AE">
        <w:rPr>
          <w:rFonts w:hint="eastAsia"/>
          <w:spacing w:val="23"/>
          <w:lang w:eastAsia="ja-JP"/>
        </w:rPr>
        <w:t>別添</w:t>
      </w:r>
      <w:r w:rsidR="00936464">
        <w:rPr>
          <w:rFonts w:hint="eastAsia"/>
          <w:spacing w:val="23"/>
          <w:lang w:eastAsia="ja-JP"/>
        </w:rPr>
        <w:t>２</w:t>
      </w:r>
      <w:r w:rsidRPr="005D65AE">
        <w:rPr>
          <w:spacing w:val="23"/>
          <w:lang w:eastAsia="ja-JP"/>
        </w:rPr>
        <w:t xml:space="preserve"> 情報セキュリティに関する事項</w:t>
      </w:r>
    </w:p>
    <w:p w14:paraId="3AEED1FD" w14:textId="3B98D1EE" w:rsidR="00222F90" w:rsidRPr="00CE67ED" w:rsidRDefault="00AD2C44" w:rsidP="00CE67ED">
      <w:pPr>
        <w:spacing w:before="1" w:line="273" w:lineRule="auto"/>
        <w:ind w:left="769" w:right="1241"/>
        <w:jc w:val="both"/>
        <w:rPr>
          <w:spacing w:val="17"/>
          <w:lang w:eastAsia="ja-JP"/>
        </w:rPr>
      </w:pPr>
      <w:r w:rsidRPr="005D65AE">
        <w:rPr>
          <w:rFonts w:hint="eastAsia"/>
          <w:spacing w:val="17"/>
          <w:lang w:eastAsia="ja-JP"/>
        </w:rPr>
        <w:t>別添</w:t>
      </w:r>
      <w:r w:rsidR="004001E3" w:rsidRPr="005D65AE">
        <w:rPr>
          <w:rFonts w:hint="eastAsia"/>
          <w:spacing w:val="17"/>
          <w:lang w:eastAsia="ja-JP"/>
        </w:rPr>
        <w:t>３</w:t>
      </w:r>
      <w:r w:rsidR="003B7230" w:rsidRPr="005D65AE">
        <w:rPr>
          <w:spacing w:val="24"/>
          <w:lang w:eastAsia="ja-JP"/>
        </w:rPr>
        <w:t xml:space="preserve"> </w:t>
      </w:r>
      <w:r w:rsidR="00222F90" w:rsidRPr="00222F90">
        <w:rPr>
          <w:rFonts w:hint="eastAsia"/>
          <w:spacing w:val="24"/>
          <w:lang w:eastAsia="ja-JP"/>
        </w:rPr>
        <w:t>機密情報閲覧に関する誓約書</w:t>
      </w:r>
    </w:p>
    <w:sectPr w:rsidR="00222F90" w:rsidRPr="00CE67ED">
      <w:headerReference w:type="default" r:id="rId17"/>
      <w:footerReference w:type="default" r:id="rId18"/>
      <w:pgSz w:w="11910" w:h="16840"/>
      <w:pgMar w:top="1620" w:right="860" w:bottom="1380" w:left="1020" w:header="832" w:footer="1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FBD1" w14:textId="77777777" w:rsidR="00964290" w:rsidRDefault="00964290">
      <w:r>
        <w:separator/>
      </w:r>
    </w:p>
  </w:endnote>
  <w:endnote w:type="continuationSeparator" w:id="0">
    <w:p w14:paraId="0C36FBE6" w14:textId="77777777" w:rsidR="00964290" w:rsidRDefault="00964290">
      <w:r>
        <w:continuationSeparator/>
      </w:r>
    </w:p>
  </w:endnote>
  <w:endnote w:type="continuationNotice" w:id="1">
    <w:p w14:paraId="6D7D288D" w14:textId="77777777" w:rsidR="00964290" w:rsidRDefault="00964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1A58" w14:textId="7D2B2902" w:rsidR="0090344F" w:rsidRDefault="0090344F">
    <w:pP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5C06" w14:textId="6A4E4EC5" w:rsidR="0090344F" w:rsidRDefault="00E3464A">
    <w:pPr>
      <w:spacing w:line="14" w:lineRule="auto"/>
      <w:rPr>
        <w:sz w:val="20"/>
      </w:rPr>
    </w:pPr>
    <w:r>
      <w:rPr>
        <w:noProof/>
      </w:rPr>
      <mc:AlternateContent>
        <mc:Choice Requires="wps">
          <w:drawing>
            <wp:anchor distT="0" distB="0" distL="114300" distR="114300" simplePos="0" relativeHeight="251658240" behindDoc="1" locked="0" layoutInCell="1" allowOverlap="1" wp14:anchorId="07617268" wp14:editId="2487016C">
              <wp:simplePos x="0" y="0"/>
              <wp:positionH relativeFrom="page">
                <wp:posOffset>3645535</wp:posOffset>
              </wp:positionH>
              <wp:positionV relativeFrom="page">
                <wp:posOffset>9794875</wp:posOffset>
              </wp:positionV>
              <wp:extent cx="238125"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E1AA7" w14:textId="77777777" w:rsidR="0090344F" w:rsidRDefault="003B7230">
                          <w:pPr>
                            <w:spacing w:before="20"/>
                            <w:ind w:left="60"/>
                            <w:rPr>
                              <w:rFonts w:ascii="Verdana"/>
                              <w:sz w:val="20"/>
                            </w:rPr>
                          </w:pPr>
                          <w:r>
                            <w:fldChar w:fldCharType="begin"/>
                          </w:r>
                          <w:r>
                            <w:rPr>
                              <w:rFonts w:ascii="Verdana"/>
                              <w:sz w:val="20"/>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17268" id="_x0000_t202" coordsize="21600,21600" o:spt="202" path="m,l,21600r21600,l21600,xe">
              <v:stroke joinstyle="miter"/>
              <v:path gradientshapeok="t" o:connecttype="rect"/>
            </v:shapetype>
            <v:shape id="Text Box 1" o:spid="_x0000_s1038" type="#_x0000_t202" style="position:absolute;margin-left:287.05pt;margin-top:771.25pt;width:18.75pt;height:1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" filled="f" stroked="f">
              <v:textbox inset="0,0,0,0">
                <w:txbxContent>
                  <w:p w14:paraId="0A3E1AA7" w14:textId="77777777" w:rsidR="0090344F" w:rsidRDefault="003B7230">
                    <w:pPr>
                      <w:spacing w:before="20"/>
                      <w:ind w:left="60"/>
                      <w:rPr>
                        <w:rFonts w:ascii="Verdana"/>
                        <w:sz w:val="20"/>
                      </w:rPr>
                    </w:pPr>
                    <w:r>
                      <w:fldChar w:fldCharType="begin"/>
                    </w:r>
                    <w:r>
                      <w:rPr>
                        <w:rFonts w:ascii="Verdana"/>
                        <w:sz w:val="20"/>
                      </w:rPr>
                      <w:instrText xml:space="preserve"> PAGE </w:instrText>
                    </w:r>
                    <w:r>
                      <w:fldChar w:fldCharType="separate"/>
                    </w:r>
                    <w: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972C" w14:textId="77777777" w:rsidR="00964290" w:rsidRDefault="00964290">
      <w:r>
        <w:separator/>
      </w:r>
    </w:p>
  </w:footnote>
  <w:footnote w:type="continuationSeparator" w:id="0">
    <w:p w14:paraId="531C2D8B" w14:textId="77777777" w:rsidR="00964290" w:rsidRDefault="00964290">
      <w:r>
        <w:continuationSeparator/>
      </w:r>
    </w:p>
  </w:footnote>
  <w:footnote w:type="continuationNotice" w:id="1">
    <w:p w14:paraId="19EF23FB" w14:textId="77777777" w:rsidR="00964290" w:rsidRDefault="009642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20B6" w14:textId="30989ABA" w:rsidR="0090344F" w:rsidRDefault="0090344F">
    <w:pPr>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5E8E" w14:textId="51CA5603" w:rsidR="0090344F" w:rsidRDefault="0090344F">
    <w:pPr>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B23"/>
    <w:multiLevelType w:val="hybridMultilevel"/>
    <w:tmpl w:val="CC74FC52"/>
    <w:lvl w:ilvl="0" w:tplc="FFFFFFFF">
      <w:start w:val="1"/>
      <w:numFmt w:val="aiueoFullWidth"/>
      <w:lvlText w:val="(%1)"/>
      <w:lvlJc w:val="left"/>
      <w:pPr>
        <w:ind w:left="1690" w:hanging="420"/>
      </w:pPr>
    </w:lvl>
    <w:lvl w:ilvl="1" w:tplc="FFFFFFFF" w:tentative="1">
      <w:start w:val="1"/>
      <w:numFmt w:val="aiueoFullWidth"/>
      <w:lvlText w:val="(%2)"/>
      <w:lvlJc w:val="left"/>
      <w:pPr>
        <w:ind w:left="2110" w:hanging="420"/>
      </w:pPr>
    </w:lvl>
    <w:lvl w:ilvl="2" w:tplc="FFFFFFFF" w:tentative="1">
      <w:start w:val="1"/>
      <w:numFmt w:val="decimalEnclosedCircle"/>
      <w:lvlText w:val="%3"/>
      <w:lvlJc w:val="left"/>
      <w:pPr>
        <w:ind w:left="2530" w:hanging="420"/>
      </w:pPr>
    </w:lvl>
    <w:lvl w:ilvl="3" w:tplc="FFFFFFFF" w:tentative="1">
      <w:start w:val="1"/>
      <w:numFmt w:val="decimal"/>
      <w:lvlText w:val="%4."/>
      <w:lvlJc w:val="left"/>
      <w:pPr>
        <w:ind w:left="2950" w:hanging="420"/>
      </w:pPr>
    </w:lvl>
    <w:lvl w:ilvl="4" w:tplc="FFFFFFFF" w:tentative="1">
      <w:start w:val="1"/>
      <w:numFmt w:val="aiueoFullWidth"/>
      <w:lvlText w:val="(%5)"/>
      <w:lvlJc w:val="left"/>
      <w:pPr>
        <w:ind w:left="3370" w:hanging="420"/>
      </w:pPr>
    </w:lvl>
    <w:lvl w:ilvl="5" w:tplc="FFFFFFFF" w:tentative="1">
      <w:start w:val="1"/>
      <w:numFmt w:val="decimalEnclosedCircle"/>
      <w:lvlText w:val="%6"/>
      <w:lvlJc w:val="left"/>
      <w:pPr>
        <w:ind w:left="3790" w:hanging="420"/>
      </w:pPr>
    </w:lvl>
    <w:lvl w:ilvl="6" w:tplc="FFFFFFFF" w:tentative="1">
      <w:start w:val="1"/>
      <w:numFmt w:val="decimal"/>
      <w:lvlText w:val="%7."/>
      <w:lvlJc w:val="left"/>
      <w:pPr>
        <w:ind w:left="4210" w:hanging="420"/>
      </w:pPr>
    </w:lvl>
    <w:lvl w:ilvl="7" w:tplc="FFFFFFFF" w:tentative="1">
      <w:start w:val="1"/>
      <w:numFmt w:val="aiueoFullWidth"/>
      <w:lvlText w:val="(%8)"/>
      <w:lvlJc w:val="left"/>
      <w:pPr>
        <w:ind w:left="4630" w:hanging="420"/>
      </w:pPr>
    </w:lvl>
    <w:lvl w:ilvl="8" w:tplc="FFFFFFFF" w:tentative="1">
      <w:start w:val="1"/>
      <w:numFmt w:val="decimalEnclosedCircle"/>
      <w:lvlText w:val="%9"/>
      <w:lvlJc w:val="left"/>
      <w:pPr>
        <w:ind w:left="5050" w:hanging="420"/>
      </w:pPr>
    </w:lvl>
  </w:abstractNum>
  <w:abstractNum w:abstractNumId="1" w15:restartNumberingAfterBreak="0">
    <w:nsid w:val="101655EC"/>
    <w:multiLevelType w:val="hybridMultilevel"/>
    <w:tmpl w:val="9E9C6DDA"/>
    <w:lvl w:ilvl="0" w:tplc="FFFFFFFF">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2" w15:restartNumberingAfterBreak="0">
    <w:nsid w:val="147F6F42"/>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8F7046F"/>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9063F7B"/>
    <w:multiLevelType w:val="hybridMultilevel"/>
    <w:tmpl w:val="17884572"/>
    <w:lvl w:ilvl="0" w:tplc="0CF203D4">
      <w:start w:val="1"/>
      <w:numFmt w:val="aiueoFullWidth"/>
      <w:lvlText w:val="%1"/>
      <w:lvlJc w:val="left"/>
      <w:pPr>
        <w:ind w:left="1270" w:hanging="420"/>
      </w:pPr>
      <w:rPr>
        <w:rFonts w:hint="eastAsia"/>
      </w:rPr>
    </w:lvl>
    <w:lvl w:ilvl="1" w:tplc="04090017">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 w15:restartNumberingAfterBreak="0">
    <w:nsid w:val="1A86358C"/>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B4318AE"/>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D451162"/>
    <w:multiLevelType w:val="hybridMultilevel"/>
    <w:tmpl w:val="CC74FC52"/>
    <w:lvl w:ilvl="0" w:tplc="FFFFFFFF">
      <w:start w:val="1"/>
      <w:numFmt w:val="aiueoFullWidth"/>
      <w:lvlText w:val="(%1)"/>
      <w:lvlJc w:val="left"/>
      <w:pPr>
        <w:ind w:left="1690" w:hanging="420"/>
      </w:pPr>
    </w:lvl>
    <w:lvl w:ilvl="1" w:tplc="FFFFFFFF" w:tentative="1">
      <w:start w:val="1"/>
      <w:numFmt w:val="aiueoFullWidth"/>
      <w:lvlText w:val="(%2)"/>
      <w:lvlJc w:val="left"/>
      <w:pPr>
        <w:ind w:left="2110" w:hanging="420"/>
      </w:pPr>
    </w:lvl>
    <w:lvl w:ilvl="2" w:tplc="FFFFFFFF" w:tentative="1">
      <w:start w:val="1"/>
      <w:numFmt w:val="decimalEnclosedCircle"/>
      <w:lvlText w:val="%3"/>
      <w:lvlJc w:val="left"/>
      <w:pPr>
        <w:ind w:left="2530" w:hanging="420"/>
      </w:pPr>
    </w:lvl>
    <w:lvl w:ilvl="3" w:tplc="FFFFFFFF" w:tentative="1">
      <w:start w:val="1"/>
      <w:numFmt w:val="decimal"/>
      <w:lvlText w:val="%4."/>
      <w:lvlJc w:val="left"/>
      <w:pPr>
        <w:ind w:left="2950" w:hanging="420"/>
      </w:pPr>
    </w:lvl>
    <w:lvl w:ilvl="4" w:tplc="FFFFFFFF" w:tentative="1">
      <w:start w:val="1"/>
      <w:numFmt w:val="aiueoFullWidth"/>
      <w:lvlText w:val="(%5)"/>
      <w:lvlJc w:val="left"/>
      <w:pPr>
        <w:ind w:left="3370" w:hanging="420"/>
      </w:pPr>
    </w:lvl>
    <w:lvl w:ilvl="5" w:tplc="FFFFFFFF" w:tentative="1">
      <w:start w:val="1"/>
      <w:numFmt w:val="decimalEnclosedCircle"/>
      <w:lvlText w:val="%6"/>
      <w:lvlJc w:val="left"/>
      <w:pPr>
        <w:ind w:left="3790" w:hanging="420"/>
      </w:pPr>
    </w:lvl>
    <w:lvl w:ilvl="6" w:tplc="FFFFFFFF" w:tentative="1">
      <w:start w:val="1"/>
      <w:numFmt w:val="decimal"/>
      <w:lvlText w:val="%7."/>
      <w:lvlJc w:val="left"/>
      <w:pPr>
        <w:ind w:left="4210" w:hanging="420"/>
      </w:pPr>
    </w:lvl>
    <w:lvl w:ilvl="7" w:tplc="FFFFFFFF" w:tentative="1">
      <w:start w:val="1"/>
      <w:numFmt w:val="aiueoFullWidth"/>
      <w:lvlText w:val="(%8)"/>
      <w:lvlJc w:val="left"/>
      <w:pPr>
        <w:ind w:left="4630" w:hanging="420"/>
      </w:pPr>
    </w:lvl>
    <w:lvl w:ilvl="8" w:tplc="FFFFFFFF" w:tentative="1">
      <w:start w:val="1"/>
      <w:numFmt w:val="decimalEnclosedCircle"/>
      <w:lvlText w:val="%9"/>
      <w:lvlJc w:val="left"/>
      <w:pPr>
        <w:ind w:left="5050" w:hanging="420"/>
      </w:pPr>
    </w:lvl>
  </w:abstractNum>
  <w:abstractNum w:abstractNumId="8" w15:restartNumberingAfterBreak="0">
    <w:nsid w:val="280A3C35"/>
    <w:multiLevelType w:val="hybridMultilevel"/>
    <w:tmpl w:val="151EA758"/>
    <w:lvl w:ilvl="0" w:tplc="C0BA4060">
      <w:start w:val="1"/>
      <w:numFmt w:val="aiueoFullWidth"/>
      <w:lvlText w:val="%1."/>
      <w:lvlJc w:val="left"/>
      <w:pPr>
        <w:ind w:left="1155"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8295BAF"/>
    <w:multiLevelType w:val="hybridMultilevel"/>
    <w:tmpl w:val="9E9C6DDA"/>
    <w:lvl w:ilvl="0" w:tplc="FFFFFFFF">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10" w15:restartNumberingAfterBreak="0">
    <w:nsid w:val="2A3B509D"/>
    <w:multiLevelType w:val="hybridMultilevel"/>
    <w:tmpl w:val="D430E46A"/>
    <w:lvl w:ilvl="0" w:tplc="CD968458">
      <w:start w:val="1"/>
      <w:numFmt w:val="aiueoFullWidth"/>
      <w:lvlText w:val="%1．"/>
      <w:lvlJc w:val="left"/>
      <w:pPr>
        <w:ind w:left="1192" w:hanging="420"/>
      </w:pPr>
      <w:rPr>
        <w:rFonts w:hint="eastAsia"/>
      </w:rPr>
    </w:lvl>
    <w:lvl w:ilvl="1" w:tplc="04090017" w:tentative="1">
      <w:start w:val="1"/>
      <w:numFmt w:val="aiueoFullWidth"/>
      <w:lvlText w:val="(%2)"/>
      <w:lvlJc w:val="left"/>
      <w:pPr>
        <w:ind w:left="1612" w:hanging="420"/>
      </w:p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11" w15:restartNumberingAfterBreak="0">
    <w:nsid w:val="2F701827"/>
    <w:multiLevelType w:val="hybridMultilevel"/>
    <w:tmpl w:val="9E9C6DDA"/>
    <w:lvl w:ilvl="0" w:tplc="FFFFFFFF">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12" w15:restartNumberingAfterBreak="0">
    <w:nsid w:val="30090578"/>
    <w:multiLevelType w:val="hybridMultilevel"/>
    <w:tmpl w:val="2EEA4C8E"/>
    <w:lvl w:ilvl="0" w:tplc="FFFFFFFF">
      <w:start w:val="1"/>
      <w:numFmt w:val="aiueoFullWidth"/>
      <w:suff w:val="nothing"/>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34E75194"/>
    <w:multiLevelType w:val="hybridMultilevel"/>
    <w:tmpl w:val="CC74FC52"/>
    <w:lvl w:ilvl="0" w:tplc="FFFFFFFF">
      <w:start w:val="1"/>
      <w:numFmt w:val="aiueoFullWidth"/>
      <w:lvlText w:val="(%1)"/>
      <w:lvlJc w:val="left"/>
      <w:pPr>
        <w:ind w:left="1690" w:hanging="420"/>
      </w:pPr>
    </w:lvl>
    <w:lvl w:ilvl="1" w:tplc="FFFFFFFF" w:tentative="1">
      <w:start w:val="1"/>
      <w:numFmt w:val="aiueoFullWidth"/>
      <w:lvlText w:val="(%2)"/>
      <w:lvlJc w:val="left"/>
      <w:pPr>
        <w:ind w:left="2110" w:hanging="420"/>
      </w:pPr>
    </w:lvl>
    <w:lvl w:ilvl="2" w:tplc="FFFFFFFF" w:tentative="1">
      <w:start w:val="1"/>
      <w:numFmt w:val="decimalEnclosedCircle"/>
      <w:lvlText w:val="%3"/>
      <w:lvlJc w:val="left"/>
      <w:pPr>
        <w:ind w:left="2530" w:hanging="420"/>
      </w:pPr>
    </w:lvl>
    <w:lvl w:ilvl="3" w:tplc="FFFFFFFF" w:tentative="1">
      <w:start w:val="1"/>
      <w:numFmt w:val="decimal"/>
      <w:lvlText w:val="%4."/>
      <w:lvlJc w:val="left"/>
      <w:pPr>
        <w:ind w:left="2950" w:hanging="420"/>
      </w:pPr>
    </w:lvl>
    <w:lvl w:ilvl="4" w:tplc="FFFFFFFF" w:tentative="1">
      <w:start w:val="1"/>
      <w:numFmt w:val="aiueoFullWidth"/>
      <w:lvlText w:val="(%5)"/>
      <w:lvlJc w:val="left"/>
      <w:pPr>
        <w:ind w:left="3370" w:hanging="420"/>
      </w:pPr>
    </w:lvl>
    <w:lvl w:ilvl="5" w:tplc="FFFFFFFF" w:tentative="1">
      <w:start w:val="1"/>
      <w:numFmt w:val="decimalEnclosedCircle"/>
      <w:lvlText w:val="%6"/>
      <w:lvlJc w:val="left"/>
      <w:pPr>
        <w:ind w:left="3790" w:hanging="420"/>
      </w:pPr>
    </w:lvl>
    <w:lvl w:ilvl="6" w:tplc="FFFFFFFF" w:tentative="1">
      <w:start w:val="1"/>
      <w:numFmt w:val="decimal"/>
      <w:lvlText w:val="%7."/>
      <w:lvlJc w:val="left"/>
      <w:pPr>
        <w:ind w:left="4210" w:hanging="420"/>
      </w:pPr>
    </w:lvl>
    <w:lvl w:ilvl="7" w:tplc="FFFFFFFF" w:tentative="1">
      <w:start w:val="1"/>
      <w:numFmt w:val="aiueoFullWidth"/>
      <w:lvlText w:val="(%8)"/>
      <w:lvlJc w:val="left"/>
      <w:pPr>
        <w:ind w:left="4630" w:hanging="420"/>
      </w:pPr>
    </w:lvl>
    <w:lvl w:ilvl="8" w:tplc="FFFFFFFF" w:tentative="1">
      <w:start w:val="1"/>
      <w:numFmt w:val="decimalEnclosedCircle"/>
      <w:lvlText w:val="%9"/>
      <w:lvlJc w:val="left"/>
      <w:pPr>
        <w:ind w:left="5050" w:hanging="420"/>
      </w:pPr>
    </w:lvl>
  </w:abstractNum>
  <w:abstractNum w:abstractNumId="14" w15:restartNumberingAfterBreak="0">
    <w:nsid w:val="354C54C0"/>
    <w:multiLevelType w:val="multilevel"/>
    <w:tmpl w:val="C44C3A48"/>
    <w:lvl w:ilvl="0">
      <w:start w:val="1"/>
      <w:numFmt w:val="decimalFullWidth"/>
      <w:suff w:val="space"/>
      <w:lvlText w:val="%1"/>
      <w:lvlJc w:val="left"/>
      <w:pPr>
        <w:ind w:left="567" w:hanging="425"/>
      </w:pPr>
      <w:rPr>
        <w:rFonts w:eastAsia="ＭＳ Ｐゴシック" w:hint="eastAsia"/>
        <w:b w:val="0"/>
        <w:i w:val="0"/>
        <w:caps w:val="0"/>
        <w:strike w:val="0"/>
        <w:dstrike w:val="0"/>
        <w:vanish w:val="0"/>
        <w:w w:val="99"/>
        <w:sz w:val="22"/>
        <w:szCs w:val="22"/>
        <w:vertAlign w:val="baseline"/>
        <w:lang w:val="en-US" w:eastAsia="en-US" w:bidi="ar-SA"/>
      </w:rPr>
    </w:lvl>
    <w:lvl w:ilvl="1">
      <w:start w:val="1"/>
      <w:numFmt w:val="decimalFullWidth"/>
      <w:lvlText w:val="（%2）"/>
      <w:lvlJc w:val="left"/>
      <w:pPr>
        <w:ind w:left="658" w:hanging="261"/>
      </w:pPr>
      <w:rPr>
        <w:rFonts w:hint="default"/>
        <w:spacing w:val="0"/>
        <w:w w:val="99"/>
        <w:sz w:val="22"/>
        <w:szCs w:val="22"/>
        <w:lang w:val="en-US" w:eastAsia="en-US" w:bidi="ar-SA"/>
      </w:rPr>
    </w:lvl>
    <w:lvl w:ilvl="2">
      <w:numFmt w:val="bullet"/>
      <w:lvlText w:val=""/>
      <w:lvlJc w:val="left"/>
      <w:pPr>
        <w:ind w:left="998" w:hanging="261"/>
      </w:pPr>
      <w:rPr>
        <w:rFonts w:ascii="Wingdings" w:eastAsia="ＭＳ 明朝" w:hAnsi="Wingdings" w:cs="Wingdings" w:hint="default"/>
        <w:w w:val="99"/>
        <w:sz w:val="22"/>
        <w:szCs w:val="22"/>
        <w:lang w:val="en-US" w:eastAsia="en-US" w:bidi="ar-SA"/>
      </w:rPr>
    </w:lvl>
    <w:lvl w:ilvl="3">
      <w:numFmt w:val="bullet"/>
      <w:lvlText w:val="•"/>
      <w:lvlJc w:val="left"/>
      <w:pPr>
        <w:ind w:left="1338" w:hanging="261"/>
      </w:pPr>
      <w:rPr>
        <w:rFonts w:hint="default"/>
        <w:lang w:val="en-US" w:eastAsia="en-US" w:bidi="ar-SA"/>
      </w:rPr>
    </w:lvl>
    <w:lvl w:ilvl="4">
      <w:numFmt w:val="bullet"/>
      <w:lvlText w:val="•"/>
      <w:lvlJc w:val="left"/>
      <w:pPr>
        <w:ind w:left="1678" w:hanging="261"/>
      </w:pPr>
      <w:rPr>
        <w:rFonts w:hint="default"/>
        <w:lang w:val="en-US" w:eastAsia="en-US" w:bidi="ar-SA"/>
      </w:rPr>
    </w:lvl>
    <w:lvl w:ilvl="5">
      <w:numFmt w:val="bullet"/>
      <w:lvlText w:val="•"/>
      <w:lvlJc w:val="left"/>
      <w:pPr>
        <w:ind w:left="2018" w:hanging="261"/>
      </w:pPr>
      <w:rPr>
        <w:rFonts w:hint="default"/>
        <w:lang w:val="en-US" w:eastAsia="en-US" w:bidi="ar-SA"/>
      </w:rPr>
    </w:lvl>
    <w:lvl w:ilvl="6">
      <w:numFmt w:val="bullet"/>
      <w:lvlText w:val="•"/>
      <w:lvlJc w:val="left"/>
      <w:pPr>
        <w:ind w:left="2358" w:hanging="261"/>
      </w:pPr>
      <w:rPr>
        <w:rFonts w:hint="default"/>
        <w:lang w:val="en-US" w:eastAsia="en-US" w:bidi="ar-SA"/>
      </w:rPr>
    </w:lvl>
    <w:lvl w:ilvl="7">
      <w:numFmt w:val="bullet"/>
      <w:lvlText w:val="•"/>
      <w:lvlJc w:val="left"/>
      <w:pPr>
        <w:ind w:left="2698" w:hanging="261"/>
      </w:pPr>
      <w:rPr>
        <w:rFonts w:hint="default"/>
        <w:lang w:val="en-US" w:eastAsia="en-US" w:bidi="ar-SA"/>
      </w:rPr>
    </w:lvl>
    <w:lvl w:ilvl="8">
      <w:numFmt w:val="bullet"/>
      <w:lvlText w:val="•"/>
      <w:lvlJc w:val="left"/>
      <w:pPr>
        <w:ind w:left="3038" w:hanging="261"/>
      </w:pPr>
      <w:rPr>
        <w:rFonts w:hint="default"/>
        <w:lang w:val="en-US" w:eastAsia="en-US" w:bidi="ar-SA"/>
      </w:rPr>
    </w:lvl>
  </w:abstractNum>
  <w:abstractNum w:abstractNumId="15" w15:restartNumberingAfterBreak="0">
    <w:nsid w:val="38B82607"/>
    <w:multiLevelType w:val="hybridMultilevel"/>
    <w:tmpl w:val="9E9C6DDA"/>
    <w:lvl w:ilvl="0" w:tplc="FFFFFFFF">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16" w15:restartNumberingAfterBreak="0">
    <w:nsid w:val="3A103A3B"/>
    <w:multiLevelType w:val="hybridMultilevel"/>
    <w:tmpl w:val="4FEA1BBE"/>
    <w:lvl w:ilvl="0" w:tplc="6C520D44">
      <w:start w:val="1"/>
      <w:numFmt w:val="aiueoFullWidth"/>
      <w:suff w:val="nothing"/>
      <w:lvlText w:val="%1."/>
      <w:lvlJc w:val="left"/>
      <w:pPr>
        <w:ind w:left="1315" w:hanging="309"/>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17" w15:restartNumberingAfterBreak="0">
    <w:nsid w:val="3C66676B"/>
    <w:multiLevelType w:val="hybridMultilevel"/>
    <w:tmpl w:val="2EEA4C8E"/>
    <w:lvl w:ilvl="0" w:tplc="C0BA4060">
      <w:start w:val="1"/>
      <w:numFmt w:val="aiueoFullWidth"/>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097799"/>
    <w:multiLevelType w:val="hybridMultilevel"/>
    <w:tmpl w:val="9E9C6DDA"/>
    <w:lvl w:ilvl="0" w:tplc="FFFFFFFF">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19" w15:restartNumberingAfterBreak="0">
    <w:nsid w:val="4AC64694"/>
    <w:multiLevelType w:val="hybridMultilevel"/>
    <w:tmpl w:val="CC74FC52"/>
    <w:lvl w:ilvl="0" w:tplc="FFFFFFFF">
      <w:start w:val="1"/>
      <w:numFmt w:val="aiueoFullWidth"/>
      <w:lvlText w:val="(%1)"/>
      <w:lvlJc w:val="left"/>
      <w:pPr>
        <w:ind w:left="1690" w:hanging="420"/>
      </w:pPr>
    </w:lvl>
    <w:lvl w:ilvl="1" w:tplc="FFFFFFFF" w:tentative="1">
      <w:start w:val="1"/>
      <w:numFmt w:val="aiueoFullWidth"/>
      <w:lvlText w:val="(%2)"/>
      <w:lvlJc w:val="left"/>
      <w:pPr>
        <w:ind w:left="2110" w:hanging="420"/>
      </w:pPr>
    </w:lvl>
    <w:lvl w:ilvl="2" w:tplc="FFFFFFFF" w:tentative="1">
      <w:start w:val="1"/>
      <w:numFmt w:val="decimalEnclosedCircle"/>
      <w:lvlText w:val="%3"/>
      <w:lvlJc w:val="left"/>
      <w:pPr>
        <w:ind w:left="2530" w:hanging="420"/>
      </w:pPr>
    </w:lvl>
    <w:lvl w:ilvl="3" w:tplc="FFFFFFFF" w:tentative="1">
      <w:start w:val="1"/>
      <w:numFmt w:val="decimal"/>
      <w:lvlText w:val="%4."/>
      <w:lvlJc w:val="left"/>
      <w:pPr>
        <w:ind w:left="2950" w:hanging="420"/>
      </w:pPr>
    </w:lvl>
    <w:lvl w:ilvl="4" w:tplc="FFFFFFFF" w:tentative="1">
      <w:start w:val="1"/>
      <w:numFmt w:val="aiueoFullWidth"/>
      <w:lvlText w:val="(%5)"/>
      <w:lvlJc w:val="left"/>
      <w:pPr>
        <w:ind w:left="3370" w:hanging="420"/>
      </w:pPr>
    </w:lvl>
    <w:lvl w:ilvl="5" w:tplc="FFFFFFFF" w:tentative="1">
      <w:start w:val="1"/>
      <w:numFmt w:val="decimalEnclosedCircle"/>
      <w:lvlText w:val="%6"/>
      <w:lvlJc w:val="left"/>
      <w:pPr>
        <w:ind w:left="3790" w:hanging="420"/>
      </w:pPr>
    </w:lvl>
    <w:lvl w:ilvl="6" w:tplc="FFFFFFFF" w:tentative="1">
      <w:start w:val="1"/>
      <w:numFmt w:val="decimal"/>
      <w:lvlText w:val="%7."/>
      <w:lvlJc w:val="left"/>
      <w:pPr>
        <w:ind w:left="4210" w:hanging="420"/>
      </w:pPr>
    </w:lvl>
    <w:lvl w:ilvl="7" w:tplc="FFFFFFFF" w:tentative="1">
      <w:start w:val="1"/>
      <w:numFmt w:val="aiueoFullWidth"/>
      <w:lvlText w:val="(%8)"/>
      <w:lvlJc w:val="left"/>
      <w:pPr>
        <w:ind w:left="4630" w:hanging="420"/>
      </w:pPr>
    </w:lvl>
    <w:lvl w:ilvl="8" w:tplc="FFFFFFFF" w:tentative="1">
      <w:start w:val="1"/>
      <w:numFmt w:val="decimalEnclosedCircle"/>
      <w:lvlText w:val="%9"/>
      <w:lvlJc w:val="left"/>
      <w:pPr>
        <w:ind w:left="5050" w:hanging="420"/>
      </w:pPr>
    </w:lvl>
  </w:abstractNum>
  <w:abstractNum w:abstractNumId="20" w15:restartNumberingAfterBreak="0">
    <w:nsid w:val="5330325F"/>
    <w:multiLevelType w:val="hybridMultilevel"/>
    <w:tmpl w:val="2612DD4E"/>
    <w:lvl w:ilvl="0" w:tplc="74204FD8">
      <w:numFmt w:val="bullet"/>
      <w:suff w:val="nothing"/>
      <w:lvlText w:val="・"/>
      <w:lvlJc w:val="left"/>
      <w:pPr>
        <w:ind w:left="1758" w:firstLine="0"/>
      </w:pPr>
      <w:rPr>
        <w:rFonts w:ascii="游明朝" w:eastAsia="游明朝" w:hAnsi="游明朝" w:cs="Times New Roman" w:hint="eastAsia"/>
      </w:rPr>
    </w:lvl>
    <w:lvl w:ilvl="1" w:tplc="FFFFFFFF">
      <w:start w:val="1"/>
      <w:numFmt w:val="bullet"/>
      <w:lvlText w:val=""/>
      <w:lvlJc w:val="left"/>
      <w:pPr>
        <w:ind w:left="3872" w:hanging="420"/>
      </w:pPr>
      <w:rPr>
        <w:rFonts w:ascii="Wingdings" w:hAnsi="Wingdings" w:hint="default"/>
      </w:rPr>
    </w:lvl>
    <w:lvl w:ilvl="2" w:tplc="FFFFFFFF">
      <w:start w:val="1"/>
      <w:numFmt w:val="bullet"/>
      <w:lvlText w:val=""/>
      <w:lvlJc w:val="left"/>
      <w:pPr>
        <w:ind w:left="4292" w:hanging="420"/>
      </w:pPr>
      <w:rPr>
        <w:rFonts w:ascii="Wingdings" w:hAnsi="Wingdings" w:hint="default"/>
      </w:rPr>
    </w:lvl>
    <w:lvl w:ilvl="3" w:tplc="FFFFFFFF" w:tentative="1">
      <w:start w:val="1"/>
      <w:numFmt w:val="bullet"/>
      <w:lvlText w:val=""/>
      <w:lvlJc w:val="left"/>
      <w:pPr>
        <w:ind w:left="4712" w:hanging="420"/>
      </w:pPr>
      <w:rPr>
        <w:rFonts w:ascii="Wingdings" w:hAnsi="Wingdings" w:hint="default"/>
      </w:rPr>
    </w:lvl>
    <w:lvl w:ilvl="4" w:tplc="FFFFFFFF" w:tentative="1">
      <w:start w:val="1"/>
      <w:numFmt w:val="bullet"/>
      <w:lvlText w:val=""/>
      <w:lvlJc w:val="left"/>
      <w:pPr>
        <w:ind w:left="5132" w:hanging="420"/>
      </w:pPr>
      <w:rPr>
        <w:rFonts w:ascii="Wingdings" w:hAnsi="Wingdings" w:hint="default"/>
      </w:rPr>
    </w:lvl>
    <w:lvl w:ilvl="5" w:tplc="FFFFFFFF" w:tentative="1">
      <w:start w:val="1"/>
      <w:numFmt w:val="bullet"/>
      <w:lvlText w:val=""/>
      <w:lvlJc w:val="left"/>
      <w:pPr>
        <w:ind w:left="5552" w:hanging="420"/>
      </w:pPr>
      <w:rPr>
        <w:rFonts w:ascii="Wingdings" w:hAnsi="Wingdings" w:hint="default"/>
      </w:rPr>
    </w:lvl>
    <w:lvl w:ilvl="6" w:tplc="FFFFFFFF" w:tentative="1">
      <w:start w:val="1"/>
      <w:numFmt w:val="bullet"/>
      <w:lvlText w:val=""/>
      <w:lvlJc w:val="left"/>
      <w:pPr>
        <w:ind w:left="5972" w:hanging="420"/>
      </w:pPr>
      <w:rPr>
        <w:rFonts w:ascii="Wingdings" w:hAnsi="Wingdings" w:hint="default"/>
      </w:rPr>
    </w:lvl>
    <w:lvl w:ilvl="7" w:tplc="FFFFFFFF" w:tentative="1">
      <w:start w:val="1"/>
      <w:numFmt w:val="bullet"/>
      <w:lvlText w:val=""/>
      <w:lvlJc w:val="left"/>
      <w:pPr>
        <w:ind w:left="6392" w:hanging="420"/>
      </w:pPr>
      <w:rPr>
        <w:rFonts w:ascii="Wingdings" w:hAnsi="Wingdings" w:hint="default"/>
      </w:rPr>
    </w:lvl>
    <w:lvl w:ilvl="8" w:tplc="FFFFFFFF" w:tentative="1">
      <w:start w:val="1"/>
      <w:numFmt w:val="bullet"/>
      <w:lvlText w:val=""/>
      <w:lvlJc w:val="left"/>
      <w:pPr>
        <w:ind w:left="6812" w:hanging="420"/>
      </w:pPr>
      <w:rPr>
        <w:rFonts w:ascii="Wingdings" w:hAnsi="Wingdings" w:hint="default"/>
      </w:rPr>
    </w:lvl>
  </w:abstractNum>
  <w:abstractNum w:abstractNumId="21" w15:restartNumberingAfterBreak="0">
    <w:nsid w:val="53872072"/>
    <w:multiLevelType w:val="hybridMultilevel"/>
    <w:tmpl w:val="79FC52C0"/>
    <w:lvl w:ilvl="0" w:tplc="362EFADC">
      <w:start w:val="1"/>
      <w:numFmt w:val="aiueoFullWidth"/>
      <w:suff w:val="nothing"/>
      <w:lvlText w:val="(%1)"/>
      <w:lvlJc w:val="left"/>
      <w:pPr>
        <w:ind w:left="1516" w:hanging="510"/>
      </w:pPr>
      <w:rPr>
        <w:rFonts w:hint="default"/>
      </w:rPr>
    </w:lvl>
    <w:lvl w:ilvl="1" w:tplc="73587EBC">
      <w:start w:val="1"/>
      <w:numFmt w:val="decimal"/>
      <w:lvlText w:val="(%2)"/>
      <w:lvlJc w:val="left"/>
      <w:pPr>
        <w:ind w:left="1152" w:hanging="360"/>
      </w:pPr>
      <w:rPr>
        <w:rFonts w:hint="eastAsia"/>
      </w:rPr>
    </w:lvl>
    <w:lvl w:ilvl="2" w:tplc="04090011">
      <w:start w:val="1"/>
      <w:numFmt w:val="decimalEnclosedCircle"/>
      <w:lvlText w:val="%3"/>
      <w:lvlJc w:val="left"/>
      <w:pPr>
        <w:ind w:left="1632" w:hanging="420"/>
      </w:pPr>
    </w:lvl>
    <w:lvl w:ilvl="3" w:tplc="0409000F" w:tentative="1">
      <w:start w:val="1"/>
      <w:numFmt w:val="decimal"/>
      <w:lvlText w:val="%4."/>
      <w:lvlJc w:val="left"/>
      <w:pPr>
        <w:ind w:left="2052" w:hanging="420"/>
      </w:pPr>
    </w:lvl>
    <w:lvl w:ilvl="4" w:tplc="04090017" w:tentative="1">
      <w:start w:val="1"/>
      <w:numFmt w:val="aiueoFullWidth"/>
      <w:lvlText w:val="(%5)"/>
      <w:lvlJc w:val="left"/>
      <w:pPr>
        <w:ind w:left="2472" w:hanging="420"/>
      </w:pPr>
    </w:lvl>
    <w:lvl w:ilvl="5" w:tplc="04090011" w:tentative="1">
      <w:start w:val="1"/>
      <w:numFmt w:val="decimalEnclosedCircle"/>
      <w:lvlText w:val="%6"/>
      <w:lvlJc w:val="left"/>
      <w:pPr>
        <w:ind w:left="2892" w:hanging="420"/>
      </w:pPr>
    </w:lvl>
    <w:lvl w:ilvl="6" w:tplc="0409000F" w:tentative="1">
      <w:start w:val="1"/>
      <w:numFmt w:val="decimal"/>
      <w:lvlText w:val="%7."/>
      <w:lvlJc w:val="left"/>
      <w:pPr>
        <w:ind w:left="3312" w:hanging="420"/>
      </w:pPr>
    </w:lvl>
    <w:lvl w:ilvl="7" w:tplc="04090017" w:tentative="1">
      <w:start w:val="1"/>
      <w:numFmt w:val="aiueoFullWidth"/>
      <w:lvlText w:val="(%8)"/>
      <w:lvlJc w:val="left"/>
      <w:pPr>
        <w:ind w:left="3732" w:hanging="420"/>
      </w:pPr>
    </w:lvl>
    <w:lvl w:ilvl="8" w:tplc="04090011" w:tentative="1">
      <w:start w:val="1"/>
      <w:numFmt w:val="decimalEnclosedCircle"/>
      <w:lvlText w:val="%9"/>
      <w:lvlJc w:val="left"/>
      <w:pPr>
        <w:ind w:left="4152" w:hanging="420"/>
      </w:pPr>
    </w:lvl>
  </w:abstractNum>
  <w:abstractNum w:abstractNumId="22" w15:restartNumberingAfterBreak="0">
    <w:nsid w:val="53B048CD"/>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563A46AF"/>
    <w:multiLevelType w:val="hybridMultilevel"/>
    <w:tmpl w:val="E4123B18"/>
    <w:lvl w:ilvl="0" w:tplc="4746BB1C">
      <w:numFmt w:val="bullet"/>
      <w:suff w:val="nothing"/>
      <w:lvlText w:val="・"/>
      <w:lvlJc w:val="left"/>
      <w:pPr>
        <w:ind w:left="1985" w:hanging="227"/>
      </w:pPr>
      <w:rPr>
        <w:rFonts w:ascii="游明朝" w:eastAsia="游明朝" w:hAnsi="游明朝" w:cs="Times New Roman" w:hint="eastAsia"/>
        <w:w w:val="99"/>
      </w:rPr>
    </w:lvl>
    <w:lvl w:ilvl="1" w:tplc="FFFFFFFF" w:tentative="1">
      <w:start w:val="1"/>
      <w:numFmt w:val="bullet"/>
      <w:lvlText w:val=""/>
      <w:lvlJc w:val="left"/>
      <w:pPr>
        <w:ind w:left="2530" w:hanging="420"/>
      </w:pPr>
      <w:rPr>
        <w:rFonts w:ascii="Wingdings" w:hAnsi="Wingdings" w:hint="default"/>
      </w:rPr>
    </w:lvl>
    <w:lvl w:ilvl="2" w:tplc="FFFFFFFF" w:tentative="1">
      <w:start w:val="1"/>
      <w:numFmt w:val="bullet"/>
      <w:lvlText w:val=""/>
      <w:lvlJc w:val="left"/>
      <w:pPr>
        <w:ind w:left="2950" w:hanging="420"/>
      </w:pPr>
      <w:rPr>
        <w:rFonts w:ascii="Wingdings" w:hAnsi="Wingdings" w:hint="default"/>
      </w:rPr>
    </w:lvl>
    <w:lvl w:ilvl="3" w:tplc="FFFFFFFF" w:tentative="1">
      <w:start w:val="1"/>
      <w:numFmt w:val="bullet"/>
      <w:lvlText w:val=""/>
      <w:lvlJc w:val="left"/>
      <w:pPr>
        <w:ind w:left="3370" w:hanging="420"/>
      </w:pPr>
      <w:rPr>
        <w:rFonts w:ascii="Wingdings" w:hAnsi="Wingdings" w:hint="default"/>
      </w:rPr>
    </w:lvl>
    <w:lvl w:ilvl="4" w:tplc="FFFFFFFF" w:tentative="1">
      <w:start w:val="1"/>
      <w:numFmt w:val="bullet"/>
      <w:lvlText w:val=""/>
      <w:lvlJc w:val="left"/>
      <w:pPr>
        <w:ind w:left="3790" w:hanging="420"/>
      </w:pPr>
      <w:rPr>
        <w:rFonts w:ascii="Wingdings" w:hAnsi="Wingdings" w:hint="default"/>
      </w:rPr>
    </w:lvl>
    <w:lvl w:ilvl="5" w:tplc="FFFFFFFF" w:tentative="1">
      <w:start w:val="1"/>
      <w:numFmt w:val="bullet"/>
      <w:lvlText w:val=""/>
      <w:lvlJc w:val="left"/>
      <w:pPr>
        <w:ind w:left="4210" w:hanging="420"/>
      </w:pPr>
      <w:rPr>
        <w:rFonts w:ascii="Wingdings" w:hAnsi="Wingdings" w:hint="default"/>
      </w:rPr>
    </w:lvl>
    <w:lvl w:ilvl="6" w:tplc="FFFFFFFF" w:tentative="1">
      <w:start w:val="1"/>
      <w:numFmt w:val="bullet"/>
      <w:lvlText w:val=""/>
      <w:lvlJc w:val="left"/>
      <w:pPr>
        <w:ind w:left="4630" w:hanging="420"/>
      </w:pPr>
      <w:rPr>
        <w:rFonts w:ascii="Wingdings" w:hAnsi="Wingdings" w:hint="default"/>
      </w:rPr>
    </w:lvl>
    <w:lvl w:ilvl="7" w:tplc="FFFFFFFF" w:tentative="1">
      <w:start w:val="1"/>
      <w:numFmt w:val="bullet"/>
      <w:lvlText w:val=""/>
      <w:lvlJc w:val="left"/>
      <w:pPr>
        <w:ind w:left="5050" w:hanging="420"/>
      </w:pPr>
      <w:rPr>
        <w:rFonts w:ascii="Wingdings" w:hAnsi="Wingdings" w:hint="default"/>
      </w:rPr>
    </w:lvl>
    <w:lvl w:ilvl="8" w:tplc="FFFFFFFF" w:tentative="1">
      <w:start w:val="1"/>
      <w:numFmt w:val="bullet"/>
      <w:lvlText w:val=""/>
      <w:lvlJc w:val="left"/>
      <w:pPr>
        <w:ind w:left="5470" w:hanging="420"/>
      </w:pPr>
      <w:rPr>
        <w:rFonts w:ascii="Wingdings" w:hAnsi="Wingdings" w:hint="default"/>
      </w:rPr>
    </w:lvl>
  </w:abstractNum>
  <w:abstractNum w:abstractNumId="24" w15:restartNumberingAfterBreak="0">
    <w:nsid w:val="56CE5EF8"/>
    <w:multiLevelType w:val="hybridMultilevel"/>
    <w:tmpl w:val="CC74FC52"/>
    <w:lvl w:ilvl="0" w:tplc="FFFFFFFF">
      <w:start w:val="1"/>
      <w:numFmt w:val="aiueoFullWidth"/>
      <w:lvlText w:val="(%1)"/>
      <w:lvlJc w:val="left"/>
      <w:pPr>
        <w:ind w:left="1690" w:hanging="420"/>
      </w:pPr>
    </w:lvl>
    <w:lvl w:ilvl="1" w:tplc="FFFFFFFF" w:tentative="1">
      <w:start w:val="1"/>
      <w:numFmt w:val="aiueoFullWidth"/>
      <w:lvlText w:val="(%2)"/>
      <w:lvlJc w:val="left"/>
      <w:pPr>
        <w:ind w:left="2110" w:hanging="420"/>
      </w:pPr>
    </w:lvl>
    <w:lvl w:ilvl="2" w:tplc="FFFFFFFF" w:tentative="1">
      <w:start w:val="1"/>
      <w:numFmt w:val="decimalEnclosedCircle"/>
      <w:lvlText w:val="%3"/>
      <w:lvlJc w:val="left"/>
      <w:pPr>
        <w:ind w:left="2530" w:hanging="420"/>
      </w:pPr>
    </w:lvl>
    <w:lvl w:ilvl="3" w:tplc="FFFFFFFF" w:tentative="1">
      <w:start w:val="1"/>
      <w:numFmt w:val="decimal"/>
      <w:lvlText w:val="%4."/>
      <w:lvlJc w:val="left"/>
      <w:pPr>
        <w:ind w:left="2950" w:hanging="420"/>
      </w:pPr>
    </w:lvl>
    <w:lvl w:ilvl="4" w:tplc="FFFFFFFF" w:tentative="1">
      <w:start w:val="1"/>
      <w:numFmt w:val="aiueoFullWidth"/>
      <w:lvlText w:val="(%5)"/>
      <w:lvlJc w:val="left"/>
      <w:pPr>
        <w:ind w:left="3370" w:hanging="420"/>
      </w:pPr>
    </w:lvl>
    <w:lvl w:ilvl="5" w:tplc="FFFFFFFF" w:tentative="1">
      <w:start w:val="1"/>
      <w:numFmt w:val="decimalEnclosedCircle"/>
      <w:lvlText w:val="%6"/>
      <w:lvlJc w:val="left"/>
      <w:pPr>
        <w:ind w:left="3790" w:hanging="420"/>
      </w:pPr>
    </w:lvl>
    <w:lvl w:ilvl="6" w:tplc="FFFFFFFF" w:tentative="1">
      <w:start w:val="1"/>
      <w:numFmt w:val="decimal"/>
      <w:lvlText w:val="%7."/>
      <w:lvlJc w:val="left"/>
      <w:pPr>
        <w:ind w:left="4210" w:hanging="420"/>
      </w:pPr>
    </w:lvl>
    <w:lvl w:ilvl="7" w:tplc="FFFFFFFF" w:tentative="1">
      <w:start w:val="1"/>
      <w:numFmt w:val="aiueoFullWidth"/>
      <w:lvlText w:val="(%8)"/>
      <w:lvlJc w:val="left"/>
      <w:pPr>
        <w:ind w:left="4630" w:hanging="420"/>
      </w:pPr>
    </w:lvl>
    <w:lvl w:ilvl="8" w:tplc="FFFFFFFF" w:tentative="1">
      <w:start w:val="1"/>
      <w:numFmt w:val="decimalEnclosedCircle"/>
      <w:lvlText w:val="%9"/>
      <w:lvlJc w:val="left"/>
      <w:pPr>
        <w:ind w:left="5050" w:hanging="420"/>
      </w:pPr>
    </w:lvl>
  </w:abstractNum>
  <w:abstractNum w:abstractNumId="25" w15:restartNumberingAfterBreak="0">
    <w:nsid w:val="5899359E"/>
    <w:multiLevelType w:val="hybridMultilevel"/>
    <w:tmpl w:val="4FEA1BBE"/>
    <w:lvl w:ilvl="0" w:tplc="FFFFFFFF">
      <w:start w:val="1"/>
      <w:numFmt w:val="aiueoFullWidth"/>
      <w:suff w:val="nothing"/>
      <w:lvlText w:val="%1."/>
      <w:lvlJc w:val="left"/>
      <w:pPr>
        <w:ind w:left="338" w:hanging="309"/>
      </w:pPr>
      <w:rPr>
        <w:rFonts w:hint="default"/>
      </w:rPr>
    </w:lvl>
    <w:lvl w:ilvl="1" w:tplc="FFFFFFFF" w:tentative="1">
      <w:start w:val="1"/>
      <w:numFmt w:val="aiueoFullWidth"/>
      <w:lvlText w:val="(%2)"/>
      <w:lvlJc w:val="left"/>
      <w:pPr>
        <w:ind w:left="554" w:hanging="420"/>
      </w:pPr>
    </w:lvl>
    <w:lvl w:ilvl="2" w:tplc="FFFFFFFF" w:tentative="1">
      <w:start w:val="1"/>
      <w:numFmt w:val="decimalEnclosedCircle"/>
      <w:lvlText w:val="%3"/>
      <w:lvlJc w:val="left"/>
      <w:pPr>
        <w:ind w:left="974" w:hanging="420"/>
      </w:pPr>
    </w:lvl>
    <w:lvl w:ilvl="3" w:tplc="FFFFFFFF" w:tentative="1">
      <w:start w:val="1"/>
      <w:numFmt w:val="decimal"/>
      <w:lvlText w:val="%4."/>
      <w:lvlJc w:val="left"/>
      <w:pPr>
        <w:ind w:left="1394" w:hanging="420"/>
      </w:pPr>
    </w:lvl>
    <w:lvl w:ilvl="4" w:tplc="FFFFFFFF" w:tentative="1">
      <w:start w:val="1"/>
      <w:numFmt w:val="aiueoFullWidth"/>
      <w:lvlText w:val="(%5)"/>
      <w:lvlJc w:val="left"/>
      <w:pPr>
        <w:ind w:left="1814" w:hanging="420"/>
      </w:pPr>
    </w:lvl>
    <w:lvl w:ilvl="5" w:tplc="FFFFFFFF" w:tentative="1">
      <w:start w:val="1"/>
      <w:numFmt w:val="decimalEnclosedCircle"/>
      <w:lvlText w:val="%6"/>
      <w:lvlJc w:val="left"/>
      <w:pPr>
        <w:ind w:left="2234" w:hanging="420"/>
      </w:pPr>
    </w:lvl>
    <w:lvl w:ilvl="6" w:tplc="FFFFFFFF" w:tentative="1">
      <w:start w:val="1"/>
      <w:numFmt w:val="decimal"/>
      <w:lvlText w:val="%7."/>
      <w:lvlJc w:val="left"/>
      <w:pPr>
        <w:ind w:left="2654" w:hanging="420"/>
      </w:pPr>
    </w:lvl>
    <w:lvl w:ilvl="7" w:tplc="FFFFFFFF" w:tentative="1">
      <w:start w:val="1"/>
      <w:numFmt w:val="aiueoFullWidth"/>
      <w:lvlText w:val="(%8)"/>
      <w:lvlJc w:val="left"/>
      <w:pPr>
        <w:ind w:left="3074" w:hanging="420"/>
      </w:pPr>
    </w:lvl>
    <w:lvl w:ilvl="8" w:tplc="FFFFFFFF" w:tentative="1">
      <w:start w:val="1"/>
      <w:numFmt w:val="decimalEnclosedCircle"/>
      <w:lvlText w:val="%9"/>
      <w:lvlJc w:val="left"/>
      <w:pPr>
        <w:ind w:left="3494" w:hanging="420"/>
      </w:pPr>
    </w:lvl>
  </w:abstractNum>
  <w:abstractNum w:abstractNumId="26" w15:restartNumberingAfterBreak="0">
    <w:nsid w:val="5B2A29AB"/>
    <w:multiLevelType w:val="hybridMultilevel"/>
    <w:tmpl w:val="4FEA1BBE"/>
    <w:lvl w:ilvl="0" w:tplc="FFFFFFFF">
      <w:start w:val="1"/>
      <w:numFmt w:val="aiueoFullWidth"/>
      <w:suff w:val="nothing"/>
      <w:lvlText w:val="%1."/>
      <w:lvlJc w:val="left"/>
      <w:pPr>
        <w:ind w:left="338" w:hanging="309"/>
      </w:pPr>
      <w:rPr>
        <w:rFonts w:hint="default"/>
      </w:rPr>
    </w:lvl>
    <w:lvl w:ilvl="1" w:tplc="FFFFFFFF" w:tentative="1">
      <w:start w:val="1"/>
      <w:numFmt w:val="aiueoFullWidth"/>
      <w:lvlText w:val="(%2)"/>
      <w:lvlJc w:val="left"/>
      <w:pPr>
        <w:ind w:left="554" w:hanging="420"/>
      </w:pPr>
    </w:lvl>
    <w:lvl w:ilvl="2" w:tplc="FFFFFFFF" w:tentative="1">
      <w:start w:val="1"/>
      <w:numFmt w:val="decimalEnclosedCircle"/>
      <w:lvlText w:val="%3"/>
      <w:lvlJc w:val="left"/>
      <w:pPr>
        <w:ind w:left="974" w:hanging="420"/>
      </w:pPr>
    </w:lvl>
    <w:lvl w:ilvl="3" w:tplc="FFFFFFFF" w:tentative="1">
      <w:start w:val="1"/>
      <w:numFmt w:val="decimal"/>
      <w:lvlText w:val="%4."/>
      <w:lvlJc w:val="left"/>
      <w:pPr>
        <w:ind w:left="1394" w:hanging="420"/>
      </w:pPr>
    </w:lvl>
    <w:lvl w:ilvl="4" w:tplc="FFFFFFFF" w:tentative="1">
      <w:start w:val="1"/>
      <w:numFmt w:val="aiueoFullWidth"/>
      <w:lvlText w:val="(%5)"/>
      <w:lvlJc w:val="left"/>
      <w:pPr>
        <w:ind w:left="1814" w:hanging="420"/>
      </w:pPr>
    </w:lvl>
    <w:lvl w:ilvl="5" w:tplc="FFFFFFFF" w:tentative="1">
      <w:start w:val="1"/>
      <w:numFmt w:val="decimalEnclosedCircle"/>
      <w:lvlText w:val="%6"/>
      <w:lvlJc w:val="left"/>
      <w:pPr>
        <w:ind w:left="2234" w:hanging="420"/>
      </w:pPr>
    </w:lvl>
    <w:lvl w:ilvl="6" w:tplc="FFFFFFFF" w:tentative="1">
      <w:start w:val="1"/>
      <w:numFmt w:val="decimal"/>
      <w:lvlText w:val="%7."/>
      <w:lvlJc w:val="left"/>
      <w:pPr>
        <w:ind w:left="2654" w:hanging="420"/>
      </w:pPr>
    </w:lvl>
    <w:lvl w:ilvl="7" w:tplc="FFFFFFFF" w:tentative="1">
      <w:start w:val="1"/>
      <w:numFmt w:val="aiueoFullWidth"/>
      <w:lvlText w:val="(%8)"/>
      <w:lvlJc w:val="left"/>
      <w:pPr>
        <w:ind w:left="3074" w:hanging="420"/>
      </w:pPr>
    </w:lvl>
    <w:lvl w:ilvl="8" w:tplc="FFFFFFFF" w:tentative="1">
      <w:start w:val="1"/>
      <w:numFmt w:val="decimalEnclosedCircle"/>
      <w:lvlText w:val="%9"/>
      <w:lvlJc w:val="left"/>
      <w:pPr>
        <w:ind w:left="3494" w:hanging="420"/>
      </w:pPr>
    </w:lvl>
  </w:abstractNum>
  <w:abstractNum w:abstractNumId="27" w15:restartNumberingAfterBreak="0">
    <w:nsid w:val="5D776612"/>
    <w:multiLevelType w:val="hybridMultilevel"/>
    <w:tmpl w:val="9E9C6DDA"/>
    <w:lvl w:ilvl="0" w:tplc="FFFFFFFF">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28" w15:restartNumberingAfterBreak="0">
    <w:nsid w:val="62BA3F3D"/>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327125A"/>
    <w:multiLevelType w:val="hybridMultilevel"/>
    <w:tmpl w:val="9E9C6DDA"/>
    <w:lvl w:ilvl="0" w:tplc="FFFFFFFF">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30" w15:restartNumberingAfterBreak="0">
    <w:nsid w:val="65C90A75"/>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679E6F96"/>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69D0259B"/>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6BCF2841"/>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6CA954EC"/>
    <w:multiLevelType w:val="hybridMultilevel"/>
    <w:tmpl w:val="9E9C6DDA"/>
    <w:lvl w:ilvl="0" w:tplc="EF149342">
      <w:start w:val="1"/>
      <w:numFmt w:val="decimalFullWidth"/>
      <w:lvlText w:val="（%1）"/>
      <w:lvlJc w:val="left"/>
      <w:pPr>
        <w:ind w:left="735" w:hanging="420"/>
      </w:pPr>
      <w:rPr>
        <w:rFonts w:hint="default"/>
      </w:rPr>
    </w:lvl>
    <w:lvl w:ilvl="1" w:tplc="CD968458">
      <w:start w:val="1"/>
      <w:numFmt w:val="aiueoFullWidth"/>
      <w:lvlText w:val="%2．"/>
      <w:lvlJc w:val="left"/>
      <w:pPr>
        <w:ind w:left="1095" w:hanging="360"/>
      </w:pPr>
      <w:rPr>
        <w:rFonts w:hint="eastAsia"/>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5" w15:restartNumberingAfterBreak="0">
    <w:nsid w:val="725043F0"/>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77C63311"/>
    <w:multiLevelType w:val="hybridMultilevel"/>
    <w:tmpl w:val="9E9C6DDA"/>
    <w:lvl w:ilvl="0" w:tplc="FFFFFFFF">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37" w15:restartNumberingAfterBreak="0">
    <w:nsid w:val="7A9B4F46"/>
    <w:multiLevelType w:val="hybridMultilevel"/>
    <w:tmpl w:val="CC74FC52"/>
    <w:lvl w:ilvl="0" w:tplc="04090017">
      <w:start w:val="1"/>
      <w:numFmt w:val="aiueoFullWidth"/>
      <w:lvlText w:val="(%1)"/>
      <w:lvlJc w:val="left"/>
      <w:pPr>
        <w:ind w:left="1690" w:hanging="420"/>
      </w:p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38" w15:restartNumberingAfterBreak="0">
    <w:nsid w:val="7E4B5167"/>
    <w:multiLevelType w:val="hybridMultilevel"/>
    <w:tmpl w:val="4FEA1BBE"/>
    <w:lvl w:ilvl="0" w:tplc="FFFFFFFF">
      <w:start w:val="1"/>
      <w:numFmt w:val="aiueoFullWidth"/>
      <w:suff w:val="nothing"/>
      <w:lvlText w:val="%1."/>
      <w:lvlJc w:val="left"/>
      <w:pPr>
        <w:ind w:left="338" w:hanging="309"/>
      </w:pPr>
      <w:rPr>
        <w:rFonts w:hint="default"/>
      </w:rPr>
    </w:lvl>
    <w:lvl w:ilvl="1" w:tplc="FFFFFFFF" w:tentative="1">
      <w:start w:val="1"/>
      <w:numFmt w:val="aiueoFullWidth"/>
      <w:lvlText w:val="(%2)"/>
      <w:lvlJc w:val="left"/>
      <w:pPr>
        <w:ind w:left="554" w:hanging="420"/>
      </w:pPr>
    </w:lvl>
    <w:lvl w:ilvl="2" w:tplc="FFFFFFFF" w:tentative="1">
      <w:start w:val="1"/>
      <w:numFmt w:val="decimalEnclosedCircle"/>
      <w:lvlText w:val="%3"/>
      <w:lvlJc w:val="left"/>
      <w:pPr>
        <w:ind w:left="974" w:hanging="420"/>
      </w:pPr>
    </w:lvl>
    <w:lvl w:ilvl="3" w:tplc="FFFFFFFF" w:tentative="1">
      <w:start w:val="1"/>
      <w:numFmt w:val="decimal"/>
      <w:lvlText w:val="%4."/>
      <w:lvlJc w:val="left"/>
      <w:pPr>
        <w:ind w:left="1394" w:hanging="420"/>
      </w:pPr>
    </w:lvl>
    <w:lvl w:ilvl="4" w:tplc="FFFFFFFF" w:tentative="1">
      <w:start w:val="1"/>
      <w:numFmt w:val="aiueoFullWidth"/>
      <w:lvlText w:val="(%5)"/>
      <w:lvlJc w:val="left"/>
      <w:pPr>
        <w:ind w:left="1814" w:hanging="420"/>
      </w:pPr>
    </w:lvl>
    <w:lvl w:ilvl="5" w:tplc="FFFFFFFF" w:tentative="1">
      <w:start w:val="1"/>
      <w:numFmt w:val="decimalEnclosedCircle"/>
      <w:lvlText w:val="%6"/>
      <w:lvlJc w:val="left"/>
      <w:pPr>
        <w:ind w:left="2234" w:hanging="420"/>
      </w:pPr>
    </w:lvl>
    <w:lvl w:ilvl="6" w:tplc="FFFFFFFF" w:tentative="1">
      <w:start w:val="1"/>
      <w:numFmt w:val="decimal"/>
      <w:lvlText w:val="%7."/>
      <w:lvlJc w:val="left"/>
      <w:pPr>
        <w:ind w:left="2654" w:hanging="420"/>
      </w:pPr>
    </w:lvl>
    <w:lvl w:ilvl="7" w:tplc="FFFFFFFF" w:tentative="1">
      <w:start w:val="1"/>
      <w:numFmt w:val="aiueoFullWidth"/>
      <w:lvlText w:val="(%8)"/>
      <w:lvlJc w:val="left"/>
      <w:pPr>
        <w:ind w:left="3074" w:hanging="420"/>
      </w:pPr>
    </w:lvl>
    <w:lvl w:ilvl="8" w:tplc="FFFFFFFF" w:tentative="1">
      <w:start w:val="1"/>
      <w:numFmt w:val="decimalEnclosedCircle"/>
      <w:lvlText w:val="%9"/>
      <w:lvlJc w:val="left"/>
      <w:pPr>
        <w:ind w:left="3494" w:hanging="420"/>
      </w:pPr>
    </w:lvl>
  </w:abstractNum>
  <w:abstractNum w:abstractNumId="39" w15:restartNumberingAfterBreak="0">
    <w:nsid w:val="7F524D81"/>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4"/>
  </w:num>
  <w:num w:numId="2">
    <w:abstractNumId w:val="20"/>
  </w:num>
  <w:num w:numId="3">
    <w:abstractNumId w:val="17"/>
  </w:num>
  <w:num w:numId="4">
    <w:abstractNumId w:val="21"/>
  </w:num>
  <w:num w:numId="5">
    <w:abstractNumId w:val="34"/>
  </w:num>
  <w:num w:numId="6">
    <w:abstractNumId w:val="29"/>
  </w:num>
  <w:num w:numId="7">
    <w:abstractNumId w:val="27"/>
  </w:num>
  <w:num w:numId="8">
    <w:abstractNumId w:val="18"/>
  </w:num>
  <w:num w:numId="9">
    <w:abstractNumId w:val="37"/>
  </w:num>
  <w:num w:numId="10">
    <w:abstractNumId w:val="36"/>
  </w:num>
  <w:num w:numId="11">
    <w:abstractNumId w:val="3"/>
  </w:num>
  <w:num w:numId="12">
    <w:abstractNumId w:val="7"/>
  </w:num>
  <w:num w:numId="13">
    <w:abstractNumId w:val="19"/>
  </w:num>
  <w:num w:numId="14">
    <w:abstractNumId w:val="23"/>
  </w:num>
  <w:num w:numId="15">
    <w:abstractNumId w:val="1"/>
  </w:num>
  <w:num w:numId="16">
    <w:abstractNumId w:val="24"/>
  </w:num>
  <w:num w:numId="17">
    <w:abstractNumId w:val="11"/>
  </w:num>
  <w:num w:numId="18">
    <w:abstractNumId w:val="2"/>
  </w:num>
  <w:num w:numId="19">
    <w:abstractNumId w:val="0"/>
  </w:num>
  <w:num w:numId="20">
    <w:abstractNumId w:val="13"/>
  </w:num>
  <w:num w:numId="21">
    <w:abstractNumId w:val="9"/>
  </w:num>
  <w:num w:numId="22">
    <w:abstractNumId w:val="16"/>
  </w:num>
  <w:num w:numId="23">
    <w:abstractNumId w:val="15"/>
  </w:num>
  <w:num w:numId="24">
    <w:abstractNumId w:val="28"/>
  </w:num>
  <w:num w:numId="25">
    <w:abstractNumId w:val="6"/>
  </w:num>
  <w:num w:numId="26">
    <w:abstractNumId w:val="35"/>
  </w:num>
  <w:num w:numId="27">
    <w:abstractNumId w:val="33"/>
  </w:num>
  <w:num w:numId="28">
    <w:abstractNumId w:val="39"/>
  </w:num>
  <w:num w:numId="29">
    <w:abstractNumId w:val="30"/>
  </w:num>
  <w:num w:numId="30">
    <w:abstractNumId w:val="5"/>
  </w:num>
  <w:num w:numId="31">
    <w:abstractNumId w:val="32"/>
  </w:num>
  <w:num w:numId="32">
    <w:abstractNumId w:val="31"/>
  </w:num>
  <w:num w:numId="33">
    <w:abstractNumId w:val="22"/>
  </w:num>
  <w:num w:numId="34">
    <w:abstractNumId w:val="26"/>
  </w:num>
  <w:num w:numId="35">
    <w:abstractNumId w:val="25"/>
  </w:num>
  <w:num w:numId="36">
    <w:abstractNumId w:val="12"/>
  </w:num>
  <w:num w:numId="37">
    <w:abstractNumId w:val="8"/>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720"/>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4F"/>
    <w:rsid w:val="00000023"/>
    <w:rsid w:val="00004C11"/>
    <w:rsid w:val="000125B9"/>
    <w:rsid w:val="00020EAE"/>
    <w:rsid w:val="00030867"/>
    <w:rsid w:val="00030917"/>
    <w:rsid w:val="0003329B"/>
    <w:rsid w:val="00051216"/>
    <w:rsid w:val="00062CEA"/>
    <w:rsid w:val="00080103"/>
    <w:rsid w:val="00080C88"/>
    <w:rsid w:val="0008111C"/>
    <w:rsid w:val="00081584"/>
    <w:rsid w:val="0008291B"/>
    <w:rsid w:val="000838D5"/>
    <w:rsid w:val="00085E51"/>
    <w:rsid w:val="000A6221"/>
    <w:rsid w:val="000A66B0"/>
    <w:rsid w:val="000B0349"/>
    <w:rsid w:val="000C2C43"/>
    <w:rsid w:val="000C4075"/>
    <w:rsid w:val="00106A72"/>
    <w:rsid w:val="00111AD4"/>
    <w:rsid w:val="0011669B"/>
    <w:rsid w:val="00120004"/>
    <w:rsid w:val="00131122"/>
    <w:rsid w:val="0013227A"/>
    <w:rsid w:val="00132938"/>
    <w:rsid w:val="001435C7"/>
    <w:rsid w:val="00152C61"/>
    <w:rsid w:val="00167254"/>
    <w:rsid w:val="001745FA"/>
    <w:rsid w:val="001908F1"/>
    <w:rsid w:val="00190BBB"/>
    <w:rsid w:val="00196120"/>
    <w:rsid w:val="001A22EA"/>
    <w:rsid w:val="001A2ED1"/>
    <w:rsid w:val="001A354E"/>
    <w:rsid w:val="001A5903"/>
    <w:rsid w:val="001A7154"/>
    <w:rsid w:val="001B220A"/>
    <w:rsid w:val="001D00F8"/>
    <w:rsid w:val="001D1475"/>
    <w:rsid w:val="001E312D"/>
    <w:rsid w:val="001F02CA"/>
    <w:rsid w:val="001F692C"/>
    <w:rsid w:val="00201307"/>
    <w:rsid w:val="0020370C"/>
    <w:rsid w:val="00205991"/>
    <w:rsid w:val="00207AFF"/>
    <w:rsid w:val="0021028A"/>
    <w:rsid w:val="00214985"/>
    <w:rsid w:val="00217766"/>
    <w:rsid w:val="00222BD0"/>
    <w:rsid w:val="00222F90"/>
    <w:rsid w:val="00226570"/>
    <w:rsid w:val="00226FF6"/>
    <w:rsid w:val="0022743E"/>
    <w:rsid w:val="002315E1"/>
    <w:rsid w:val="0024065F"/>
    <w:rsid w:val="002427B3"/>
    <w:rsid w:val="0024681F"/>
    <w:rsid w:val="002509D7"/>
    <w:rsid w:val="00264BC0"/>
    <w:rsid w:val="00270EC5"/>
    <w:rsid w:val="002847B2"/>
    <w:rsid w:val="00290C64"/>
    <w:rsid w:val="00293574"/>
    <w:rsid w:val="002962E6"/>
    <w:rsid w:val="00296B30"/>
    <w:rsid w:val="002B4323"/>
    <w:rsid w:val="002B4FB1"/>
    <w:rsid w:val="002F2719"/>
    <w:rsid w:val="002F2ECA"/>
    <w:rsid w:val="00304C7E"/>
    <w:rsid w:val="00320178"/>
    <w:rsid w:val="00322AAD"/>
    <w:rsid w:val="003336EF"/>
    <w:rsid w:val="00361C29"/>
    <w:rsid w:val="00365E8E"/>
    <w:rsid w:val="00383256"/>
    <w:rsid w:val="00383DAC"/>
    <w:rsid w:val="003865FB"/>
    <w:rsid w:val="0039007A"/>
    <w:rsid w:val="003912D9"/>
    <w:rsid w:val="003915B4"/>
    <w:rsid w:val="0039346E"/>
    <w:rsid w:val="00393C5B"/>
    <w:rsid w:val="003969B3"/>
    <w:rsid w:val="003B36B9"/>
    <w:rsid w:val="003B7230"/>
    <w:rsid w:val="003C20F0"/>
    <w:rsid w:val="003C3EBD"/>
    <w:rsid w:val="003D1A7C"/>
    <w:rsid w:val="003E75A0"/>
    <w:rsid w:val="004001E3"/>
    <w:rsid w:val="00406170"/>
    <w:rsid w:val="004062A6"/>
    <w:rsid w:val="00421114"/>
    <w:rsid w:val="0042660E"/>
    <w:rsid w:val="00426853"/>
    <w:rsid w:val="0044553C"/>
    <w:rsid w:val="00446CE9"/>
    <w:rsid w:val="0045663D"/>
    <w:rsid w:val="00477076"/>
    <w:rsid w:val="0047772C"/>
    <w:rsid w:val="00477E94"/>
    <w:rsid w:val="00477F1D"/>
    <w:rsid w:val="004976A8"/>
    <w:rsid w:val="004A4CD3"/>
    <w:rsid w:val="004A4FE3"/>
    <w:rsid w:val="004B1F79"/>
    <w:rsid w:val="004B650A"/>
    <w:rsid w:val="004C3504"/>
    <w:rsid w:val="004C72E7"/>
    <w:rsid w:val="004D3D4D"/>
    <w:rsid w:val="004D5138"/>
    <w:rsid w:val="004F42FD"/>
    <w:rsid w:val="0050406B"/>
    <w:rsid w:val="005049AD"/>
    <w:rsid w:val="005148DB"/>
    <w:rsid w:val="00523215"/>
    <w:rsid w:val="00552FE6"/>
    <w:rsid w:val="00555632"/>
    <w:rsid w:val="005714F9"/>
    <w:rsid w:val="005809D1"/>
    <w:rsid w:val="00582AF3"/>
    <w:rsid w:val="00585AD3"/>
    <w:rsid w:val="005938D9"/>
    <w:rsid w:val="00594433"/>
    <w:rsid w:val="005A6A13"/>
    <w:rsid w:val="005B02A1"/>
    <w:rsid w:val="005B24D1"/>
    <w:rsid w:val="005B2F4A"/>
    <w:rsid w:val="005C5836"/>
    <w:rsid w:val="005D65AE"/>
    <w:rsid w:val="006073B7"/>
    <w:rsid w:val="00607791"/>
    <w:rsid w:val="0061410E"/>
    <w:rsid w:val="00625355"/>
    <w:rsid w:val="00644507"/>
    <w:rsid w:val="00652F7E"/>
    <w:rsid w:val="006606CD"/>
    <w:rsid w:val="00662B4A"/>
    <w:rsid w:val="006646B5"/>
    <w:rsid w:val="00670786"/>
    <w:rsid w:val="00674B95"/>
    <w:rsid w:val="00686018"/>
    <w:rsid w:val="00687883"/>
    <w:rsid w:val="00690630"/>
    <w:rsid w:val="006931FA"/>
    <w:rsid w:val="0069708A"/>
    <w:rsid w:val="00697F8C"/>
    <w:rsid w:val="006A0CC4"/>
    <w:rsid w:val="006B2AE8"/>
    <w:rsid w:val="006E436F"/>
    <w:rsid w:val="00700709"/>
    <w:rsid w:val="00702250"/>
    <w:rsid w:val="00706B04"/>
    <w:rsid w:val="00724985"/>
    <w:rsid w:val="0072722C"/>
    <w:rsid w:val="0072740B"/>
    <w:rsid w:val="007435FE"/>
    <w:rsid w:val="00744DFF"/>
    <w:rsid w:val="007454C7"/>
    <w:rsid w:val="00746C93"/>
    <w:rsid w:val="007642DD"/>
    <w:rsid w:val="00770413"/>
    <w:rsid w:val="00776E2F"/>
    <w:rsid w:val="00783278"/>
    <w:rsid w:val="00783608"/>
    <w:rsid w:val="00794B3E"/>
    <w:rsid w:val="007B7E33"/>
    <w:rsid w:val="007D1547"/>
    <w:rsid w:val="007D3854"/>
    <w:rsid w:val="007E5776"/>
    <w:rsid w:val="007E7030"/>
    <w:rsid w:val="007F439B"/>
    <w:rsid w:val="007F76F9"/>
    <w:rsid w:val="0080167B"/>
    <w:rsid w:val="0080400C"/>
    <w:rsid w:val="008114D0"/>
    <w:rsid w:val="00812065"/>
    <w:rsid w:val="00815D51"/>
    <w:rsid w:val="008516AB"/>
    <w:rsid w:val="00854B0E"/>
    <w:rsid w:val="008607EC"/>
    <w:rsid w:val="00881389"/>
    <w:rsid w:val="008907AA"/>
    <w:rsid w:val="008A6F41"/>
    <w:rsid w:val="008B7292"/>
    <w:rsid w:val="008C03CA"/>
    <w:rsid w:val="008D2062"/>
    <w:rsid w:val="008D49FE"/>
    <w:rsid w:val="008E1258"/>
    <w:rsid w:val="008F0EA1"/>
    <w:rsid w:val="008F6952"/>
    <w:rsid w:val="008F7644"/>
    <w:rsid w:val="0090179F"/>
    <w:rsid w:val="00901C7E"/>
    <w:rsid w:val="0090344F"/>
    <w:rsid w:val="00907E49"/>
    <w:rsid w:val="00913DB0"/>
    <w:rsid w:val="0091404C"/>
    <w:rsid w:val="00923B33"/>
    <w:rsid w:val="00932D0B"/>
    <w:rsid w:val="00936464"/>
    <w:rsid w:val="00937FB7"/>
    <w:rsid w:val="00950E35"/>
    <w:rsid w:val="00953E42"/>
    <w:rsid w:val="00954DDE"/>
    <w:rsid w:val="00964290"/>
    <w:rsid w:val="00964BE0"/>
    <w:rsid w:val="00965EAD"/>
    <w:rsid w:val="00972B15"/>
    <w:rsid w:val="009834A6"/>
    <w:rsid w:val="009A6844"/>
    <w:rsid w:val="009B3F9F"/>
    <w:rsid w:val="009B5196"/>
    <w:rsid w:val="009B7CC9"/>
    <w:rsid w:val="009C78D9"/>
    <w:rsid w:val="009F418C"/>
    <w:rsid w:val="009F5B88"/>
    <w:rsid w:val="00A02E4B"/>
    <w:rsid w:val="00A05C2A"/>
    <w:rsid w:val="00A07C3F"/>
    <w:rsid w:val="00A1453E"/>
    <w:rsid w:val="00A15FD7"/>
    <w:rsid w:val="00A32F9A"/>
    <w:rsid w:val="00A37AE9"/>
    <w:rsid w:val="00A37C8B"/>
    <w:rsid w:val="00A44311"/>
    <w:rsid w:val="00A52104"/>
    <w:rsid w:val="00A56FAE"/>
    <w:rsid w:val="00A814D1"/>
    <w:rsid w:val="00A844BA"/>
    <w:rsid w:val="00A96527"/>
    <w:rsid w:val="00A977A5"/>
    <w:rsid w:val="00AA75A4"/>
    <w:rsid w:val="00AB2C6C"/>
    <w:rsid w:val="00AB47CC"/>
    <w:rsid w:val="00AC32EB"/>
    <w:rsid w:val="00AC7F0A"/>
    <w:rsid w:val="00AD2C44"/>
    <w:rsid w:val="00AD7F39"/>
    <w:rsid w:val="00AE6B47"/>
    <w:rsid w:val="00B01222"/>
    <w:rsid w:val="00B0656A"/>
    <w:rsid w:val="00B121A7"/>
    <w:rsid w:val="00B14451"/>
    <w:rsid w:val="00B14A9F"/>
    <w:rsid w:val="00B25228"/>
    <w:rsid w:val="00B36F8A"/>
    <w:rsid w:val="00B47255"/>
    <w:rsid w:val="00B5160F"/>
    <w:rsid w:val="00B5692A"/>
    <w:rsid w:val="00B674E4"/>
    <w:rsid w:val="00B717D2"/>
    <w:rsid w:val="00BC0255"/>
    <w:rsid w:val="00BC52CD"/>
    <w:rsid w:val="00BD038B"/>
    <w:rsid w:val="00BD4236"/>
    <w:rsid w:val="00BD5B4A"/>
    <w:rsid w:val="00BD7066"/>
    <w:rsid w:val="00BD71E2"/>
    <w:rsid w:val="00BF1B2D"/>
    <w:rsid w:val="00C0054D"/>
    <w:rsid w:val="00C152C6"/>
    <w:rsid w:val="00C20393"/>
    <w:rsid w:val="00C21EC3"/>
    <w:rsid w:val="00C362F4"/>
    <w:rsid w:val="00C43C6D"/>
    <w:rsid w:val="00C468ED"/>
    <w:rsid w:val="00C50EF0"/>
    <w:rsid w:val="00C55484"/>
    <w:rsid w:val="00C6651B"/>
    <w:rsid w:val="00C95CC4"/>
    <w:rsid w:val="00CA3475"/>
    <w:rsid w:val="00CA6062"/>
    <w:rsid w:val="00CA7CA3"/>
    <w:rsid w:val="00CB4DBE"/>
    <w:rsid w:val="00CB6EB1"/>
    <w:rsid w:val="00CC0555"/>
    <w:rsid w:val="00CC1BC5"/>
    <w:rsid w:val="00CE373F"/>
    <w:rsid w:val="00CE4BCD"/>
    <w:rsid w:val="00CE6396"/>
    <w:rsid w:val="00CE67ED"/>
    <w:rsid w:val="00CF4C83"/>
    <w:rsid w:val="00D12841"/>
    <w:rsid w:val="00D219E8"/>
    <w:rsid w:val="00D25E5F"/>
    <w:rsid w:val="00D26247"/>
    <w:rsid w:val="00D423E3"/>
    <w:rsid w:val="00D529A4"/>
    <w:rsid w:val="00D52C84"/>
    <w:rsid w:val="00D62595"/>
    <w:rsid w:val="00D62A5F"/>
    <w:rsid w:val="00D7392F"/>
    <w:rsid w:val="00D73C8E"/>
    <w:rsid w:val="00D822F6"/>
    <w:rsid w:val="00D85DBB"/>
    <w:rsid w:val="00D86F45"/>
    <w:rsid w:val="00D87B35"/>
    <w:rsid w:val="00D96863"/>
    <w:rsid w:val="00DC0B87"/>
    <w:rsid w:val="00DC7191"/>
    <w:rsid w:val="00DD47C2"/>
    <w:rsid w:val="00DD5402"/>
    <w:rsid w:val="00DE2E14"/>
    <w:rsid w:val="00DF1B57"/>
    <w:rsid w:val="00DF3275"/>
    <w:rsid w:val="00DF4001"/>
    <w:rsid w:val="00DF64B1"/>
    <w:rsid w:val="00DF75B7"/>
    <w:rsid w:val="00E05A08"/>
    <w:rsid w:val="00E100A1"/>
    <w:rsid w:val="00E10DB8"/>
    <w:rsid w:val="00E159A4"/>
    <w:rsid w:val="00E2303B"/>
    <w:rsid w:val="00E2369E"/>
    <w:rsid w:val="00E23FDB"/>
    <w:rsid w:val="00E24C44"/>
    <w:rsid w:val="00E333A0"/>
    <w:rsid w:val="00E3464A"/>
    <w:rsid w:val="00E367A5"/>
    <w:rsid w:val="00E36F9E"/>
    <w:rsid w:val="00E37DFD"/>
    <w:rsid w:val="00E447E0"/>
    <w:rsid w:val="00E45A7E"/>
    <w:rsid w:val="00E46573"/>
    <w:rsid w:val="00E5060B"/>
    <w:rsid w:val="00E507F7"/>
    <w:rsid w:val="00E57F40"/>
    <w:rsid w:val="00E66154"/>
    <w:rsid w:val="00E7069B"/>
    <w:rsid w:val="00E73587"/>
    <w:rsid w:val="00E87093"/>
    <w:rsid w:val="00E9033D"/>
    <w:rsid w:val="00E92014"/>
    <w:rsid w:val="00EA351E"/>
    <w:rsid w:val="00EA675C"/>
    <w:rsid w:val="00EE42BA"/>
    <w:rsid w:val="00EF1A67"/>
    <w:rsid w:val="00EF2511"/>
    <w:rsid w:val="00EF6FC7"/>
    <w:rsid w:val="00F02FC0"/>
    <w:rsid w:val="00F27326"/>
    <w:rsid w:val="00F3548E"/>
    <w:rsid w:val="00F3660B"/>
    <w:rsid w:val="00F46E38"/>
    <w:rsid w:val="00F57144"/>
    <w:rsid w:val="00F61342"/>
    <w:rsid w:val="00F66F78"/>
    <w:rsid w:val="00F67D99"/>
    <w:rsid w:val="00F7148F"/>
    <w:rsid w:val="00F92704"/>
    <w:rsid w:val="00FC4B24"/>
    <w:rsid w:val="00FD009F"/>
    <w:rsid w:val="00FE4FD0"/>
    <w:rsid w:val="00FE4FE7"/>
    <w:rsid w:val="00FE6D3F"/>
    <w:rsid w:val="07C6D2E9"/>
    <w:rsid w:val="21828A7C"/>
    <w:rsid w:val="37BA5F79"/>
    <w:rsid w:val="3AF8C2EE"/>
    <w:rsid w:val="490F889D"/>
    <w:rsid w:val="7085D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13A263"/>
  <w15:docId w15:val="{374463F7-1073-4B51-A494-86AD5E72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B04"/>
    <w:rPr>
      <w:rFonts w:ascii="ＭＳ Ｐゴシック" w:eastAsia="ＭＳ Ｐゴシック" w:hAnsi="ＭＳ Ｐゴシック" w:cs="ＭＳ Ｐゴシック"/>
    </w:rPr>
  </w:style>
  <w:style w:type="paragraph" w:styleId="1">
    <w:name w:val="heading 1"/>
    <w:basedOn w:val="a"/>
    <w:next w:val="a"/>
    <w:link w:val="10"/>
    <w:uiPriority w:val="9"/>
    <w:qFormat/>
    <w:rsid w:val="00A32F9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2F9A"/>
    <w:rPr>
      <w:rFonts w:asciiTheme="majorHAnsi" w:eastAsiaTheme="majorEastAsia" w:hAnsiTheme="majorHAnsi" w:cstheme="majorBidi"/>
      <w:sz w:val="24"/>
      <w:szCs w:val="24"/>
    </w:rPr>
  </w:style>
  <w:style w:type="paragraph" w:styleId="a3">
    <w:name w:val="Body Text"/>
    <w:basedOn w:val="a"/>
    <w:link w:val="a4"/>
    <w:uiPriority w:val="1"/>
    <w:qFormat/>
  </w:style>
  <w:style w:type="character" w:customStyle="1" w:styleId="a4">
    <w:name w:val="本文 (文字)"/>
    <w:basedOn w:val="a0"/>
    <w:link w:val="a3"/>
    <w:uiPriority w:val="1"/>
    <w:rsid w:val="0013227A"/>
    <w:rPr>
      <w:rFonts w:ascii="ＭＳ Ｐゴシック" w:eastAsia="ＭＳ Ｐゴシック" w:hAnsi="ＭＳ Ｐゴシック" w:cs="ＭＳ Ｐゴシック"/>
    </w:rPr>
  </w:style>
  <w:style w:type="paragraph" w:styleId="a5">
    <w:name w:val="List Paragraph"/>
    <w:basedOn w:val="a"/>
    <w:uiPriority w:val="34"/>
    <w:qFormat/>
    <w:pPr>
      <w:ind w:left="1634" w:hanging="420"/>
      <w:jc w:val="both"/>
    </w:pPr>
  </w:style>
  <w:style w:type="paragraph" w:customStyle="1" w:styleId="TableParagraph">
    <w:name w:val="Table Paragraph"/>
    <w:basedOn w:val="a"/>
    <w:uiPriority w:val="1"/>
    <w:qFormat/>
    <w:pPr>
      <w:ind w:left="109"/>
    </w:pPr>
  </w:style>
  <w:style w:type="paragraph" w:styleId="a6">
    <w:name w:val="header"/>
    <w:basedOn w:val="a"/>
    <w:link w:val="a7"/>
    <w:uiPriority w:val="99"/>
    <w:unhideWhenUsed/>
    <w:rsid w:val="003B7230"/>
    <w:pPr>
      <w:tabs>
        <w:tab w:val="center" w:pos="4252"/>
        <w:tab w:val="right" w:pos="8504"/>
      </w:tabs>
      <w:snapToGrid w:val="0"/>
    </w:pPr>
  </w:style>
  <w:style w:type="character" w:customStyle="1" w:styleId="a7">
    <w:name w:val="ヘッダー (文字)"/>
    <w:basedOn w:val="a0"/>
    <w:link w:val="a6"/>
    <w:uiPriority w:val="99"/>
    <w:rsid w:val="003B7230"/>
    <w:rPr>
      <w:rFonts w:ascii="ＭＳ Ｐゴシック" w:eastAsia="ＭＳ Ｐゴシック" w:hAnsi="ＭＳ Ｐゴシック" w:cs="ＭＳ Ｐゴシック"/>
    </w:rPr>
  </w:style>
  <w:style w:type="paragraph" w:styleId="a8">
    <w:name w:val="footer"/>
    <w:basedOn w:val="a"/>
    <w:link w:val="a9"/>
    <w:uiPriority w:val="99"/>
    <w:unhideWhenUsed/>
    <w:rsid w:val="003B7230"/>
    <w:pPr>
      <w:tabs>
        <w:tab w:val="center" w:pos="4252"/>
        <w:tab w:val="right" w:pos="8504"/>
      </w:tabs>
      <w:snapToGrid w:val="0"/>
    </w:pPr>
  </w:style>
  <w:style w:type="character" w:customStyle="1" w:styleId="a9">
    <w:name w:val="フッター (文字)"/>
    <w:basedOn w:val="a0"/>
    <w:link w:val="a8"/>
    <w:uiPriority w:val="99"/>
    <w:rsid w:val="003B7230"/>
    <w:rPr>
      <w:rFonts w:ascii="ＭＳ Ｐゴシック" w:eastAsia="ＭＳ Ｐゴシック" w:hAnsi="ＭＳ Ｐゴシック" w:cs="ＭＳ Ｐゴシック"/>
    </w:rPr>
  </w:style>
  <w:style w:type="paragraph" w:customStyle="1" w:styleId="Default">
    <w:name w:val="Default"/>
    <w:rsid w:val="00690630"/>
    <w:pPr>
      <w:adjustRightInd w:val="0"/>
    </w:pPr>
    <w:rPr>
      <w:rFonts w:ascii="ＭＳ" w:eastAsia="ＭＳ" w:cs="ＭＳ"/>
      <w:color w:val="000000"/>
      <w:sz w:val="24"/>
      <w:szCs w:val="24"/>
    </w:rPr>
  </w:style>
  <w:style w:type="paragraph" w:styleId="aa">
    <w:name w:val="TOC Heading"/>
    <w:basedOn w:val="1"/>
    <w:next w:val="a"/>
    <w:uiPriority w:val="39"/>
    <w:unhideWhenUsed/>
    <w:qFormat/>
    <w:rsid w:val="00A32F9A"/>
    <w:pPr>
      <w:keepLines/>
      <w:widowControl/>
      <w:autoSpaceDE/>
      <w:autoSpaceDN/>
      <w:spacing w:before="240" w:line="259" w:lineRule="auto"/>
      <w:outlineLvl w:val="9"/>
    </w:pPr>
    <w:rPr>
      <w:color w:val="365F91" w:themeColor="accent1" w:themeShade="BF"/>
      <w:sz w:val="32"/>
      <w:szCs w:val="32"/>
      <w:lang w:eastAsia="ja-JP"/>
    </w:rPr>
  </w:style>
  <w:style w:type="paragraph" w:styleId="11">
    <w:name w:val="toc 1"/>
    <w:basedOn w:val="a"/>
    <w:next w:val="a"/>
    <w:autoRedefine/>
    <w:uiPriority w:val="39"/>
    <w:unhideWhenUsed/>
    <w:rsid w:val="004A4FE3"/>
  </w:style>
  <w:style w:type="paragraph" w:styleId="2">
    <w:name w:val="toc 2"/>
    <w:basedOn w:val="a"/>
    <w:next w:val="a"/>
    <w:autoRedefine/>
    <w:uiPriority w:val="39"/>
    <w:unhideWhenUsed/>
    <w:rsid w:val="004A4FE3"/>
    <w:pPr>
      <w:ind w:leftChars="100" w:left="220"/>
    </w:pPr>
  </w:style>
  <w:style w:type="character" w:styleId="ab">
    <w:name w:val="Hyperlink"/>
    <w:basedOn w:val="a0"/>
    <w:uiPriority w:val="99"/>
    <w:unhideWhenUsed/>
    <w:rsid w:val="004A4FE3"/>
    <w:rPr>
      <w:color w:val="0000FF" w:themeColor="hyperlink"/>
      <w:u w:val="single"/>
    </w:rPr>
  </w:style>
  <w:style w:type="character" w:styleId="ac">
    <w:name w:val="annotation reference"/>
    <w:basedOn w:val="a0"/>
    <w:uiPriority w:val="99"/>
    <w:semiHidden/>
    <w:unhideWhenUsed/>
    <w:rsid w:val="00B14451"/>
    <w:rPr>
      <w:sz w:val="18"/>
      <w:szCs w:val="18"/>
    </w:rPr>
  </w:style>
  <w:style w:type="paragraph" w:styleId="ad">
    <w:name w:val="annotation text"/>
    <w:basedOn w:val="a"/>
    <w:link w:val="ae"/>
    <w:uiPriority w:val="99"/>
    <w:semiHidden/>
    <w:unhideWhenUsed/>
    <w:rsid w:val="00B14451"/>
  </w:style>
  <w:style w:type="character" w:customStyle="1" w:styleId="ae">
    <w:name w:val="コメント文字列 (文字)"/>
    <w:basedOn w:val="a0"/>
    <w:link w:val="ad"/>
    <w:uiPriority w:val="99"/>
    <w:semiHidden/>
    <w:rsid w:val="00B14451"/>
    <w:rPr>
      <w:rFonts w:ascii="ＭＳ Ｐゴシック" w:eastAsia="ＭＳ Ｐゴシック" w:hAnsi="ＭＳ Ｐゴシック" w:cs="ＭＳ Ｐゴシック"/>
    </w:rPr>
  </w:style>
  <w:style w:type="paragraph" w:styleId="af">
    <w:name w:val="annotation subject"/>
    <w:basedOn w:val="ad"/>
    <w:next w:val="ad"/>
    <w:link w:val="af0"/>
    <w:uiPriority w:val="99"/>
    <w:semiHidden/>
    <w:unhideWhenUsed/>
    <w:rsid w:val="00B14451"/>
    <w:rPr>
      <w:b/>
      <w:bCs/>
    </w:rPr>
  </w:style>
  <w:style w:type="character" w:customStyle="1" w:styleId="af0">
    <w:name w:val="コメント内容 (文字)"/>
    <w:basedOn w:val="ae"/>
    <w:link w:val="af"/>
    <w:uiPriority w:val="99"/>
    <w:semiHidden/>
    <w:rsid w:val="00B14451"/>
    <w:rPr>
      <w:rFonts w:ascii="ＭＳ Ｐゴシック" w:eastAsia="ＭＳ Ｐゴシック" w:hAnsi="ＭＳ Ｐゴシック" w:cs="ＭＳ Ｐゴシック"/>
      <w:b/>
      <w:bCs/>
    </w:rPr>
  </w:style>
  <w:style w:type="paragraph" w:styleId="af1">
    <w:name w:val="Revision"/>
    <w:hidden/>
    <w:uiPriority w:val="99"/>
    <w:semiHidden/>
    <w:rsid w:val="00674B95"/>
    <w:pPr>
      <w:widowControl/>
      <w:autoSpaceDE/>
      <w:autoSpaceDN/>
    </w:pPr>
    <w:rPr>
      <w:rFonts w:ascii="ＭＳ Ｐゴシック" w:eastAsia="ＭＳ Ｐゴシック" w:hAnsi="ＭＳ Ｐゴシック" w:cs="ＭＳ Ｐゴシック"/>
    </w:rPr>
  </w:style>
  <w:style w:type="table" w:customStyle="1" w:styleId="TableNormal1">
    <w:name w:val="Table Normal1"/>
    <w:uiPriority w:val="2"/>
    <w:semiHidden/>
    <w:unhideWhenUsed/>
    <w:qFormat/>
    <w:rsid w:val="0080167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0822">
      <w:bodyDiv w:val="1"/>
      <w:marLeft w:val="0"/>
      <w:marRight w:val="0"/>
      <w:marTop w:val="0"/>
      <w:marBottom w:val="0"/>
      <w:divBdr>
        <w:top w:val="none" w:sz="0" w:space="0" w:color="auto"/>
        <w:left w:val="none" w:sz="0" w:space="0" w:color="auto"/>
        <w:bottom w:val="none" w:sz="0" w:space="0" w:color="auto"/>
        <w:right w:val="none" w:sz="0" w:space="0" w:color="auto"/>
      </w:divBdr>
    </w:div>
    <w:div w:id="191917818">
      <w:bodyDiv w:val="1"/>
      <w:marLeft w:val="0"/>
      <w:marRight w:val="0"/>
      <w:marTop w:val="0"/>
      <w:marBottom w:val="0"/>
      <w:divBdr>
        <w:top w:val="none" w:sz="0" w:space="0" w:color="auto"/>
        <w:left w:val="none" w:sz="0" w:space="0" w:color="auto"/>
        <w:bottom w:val="none" w:sz="0" w:space="0" w:color="auto"/>
        <w:right w:val="none" w:sz="0" w:space="0" w:color="auto"/>
      </w:divBdr>
    </w:div>
    <w:div w:id="672074259">
      <w:bodyDiv w:val="1"/>
      <w:marLeft w:val="0"/>
      <w:marRight w:val="0"/>
      <w:marTop w:val="0"/>
      <w:marBottom w:val="0"/>
      <w:divBdr>
        <w:top w:val="none" w:sz="0" w:space="0" w:color="auto"/>
        <w:left w:val="none" w:sz="0" w:space="0" w:color="auto"/>
        <w:bottom w:val="none" w:sz="0" w:space="0" w:color="auto"/>
        <w:right w:val="none" w:sz="0" w:space="0" w:color="auto"/>
      </w:divBdr>
    </w:div>
    <w:div w:id="1117409118">
      <w:bodyDiv w:val="1"/>
      <w:marLeft w:val="0"/>
      <w:marRight w:val="0"/>
      <w:marTop w:val="0"/>
      <w:marBottom w:val="0"/>
      <w:divBdr>
        <w:top w:val="none" w:sz="0" w:space="0" w:color="auto"/>
        <w:left w:val="none" w:sz="0" w:space="0" w:color="auto"/>
        <w:bottom w:val="none" w:sz="0" w:space="0" w:color="auto"/>
        <w:right w:val="none" w:sz="0" w:space="0" w:color="auto"/>
      </w:divBdr>
    </w:div>
    <w:div w:id="1470246196">
      <w:bodyDiv w:val="1"/>
      <w:marLeft w:val="0"/>
      <w:marRight w:val="0"/>
      <w:marTop w:val="0"/>
      <w:marBottom w:val="0"/>
      <w:divBdr>
        <w:top w:val="none" w:sz="0" w:space="0" w:color="auto"/>
        <w:left w:val="none" w:sz="0" w:space="0" w:color="auto"/>
        <w:bottom w:val="none" w:sz="0" w:space="0" w:color="auto"/>
        <w:right w:val="none" w:sz="0" w:space="0" w:color="auto"/>
      </w:divBdr>
    </w:div>
    <w:div w:id="1674917525">
      <w:bodyDiv w:val="1"/>
      <w:marLeft w:val="0"/>
      <w:marRight w:val="0"/>
      <w:marTop w:val="0"/>
      <w:marBottom w:val="0"/>
      <w:divBdr>
        <w:top w:val="none" w:sz="0" w:space="0" w:color="auto"/>
        <w:left w:val="none" w:sz="0" w:space="0" w:color="auto"/>
        <w:bottom w:val="none" w:sz="0" w:space="0" w:color="auto"/>
        <w:right w:val="none" w:sz="0" w:space="0" w:color="auto"/>
      </w:divBdr>
    </w:div>
    <w:div w:id="1708220313">
      <w:bodyDiv w:val="1"/>
      <w:marLeft w:val="0"/>
      <w:marRight w:val="0"/>
      <w:marTop w:val="0"/>
      <w:marBottom w:val="0"/>
      <w:divBdr>
        <w:top w:val="none" w:sz="0" w:space="0" w:color="auto"/>
        <w:left w:val="none" w:sz="0" w:space="0" w:color="auto"/>
        <w:bottom w:val="none" w:sz="0" w:space="0" w:color="auto"/>
        <w:right w:val="none" w:sz="0" w:space="0" w:color="auto"/>
      </w:divBdr>
    </w:div>
    <w:div w:id="2067531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9B736064186D946846DA72407E36E05" ma:contentTypeVersion="20" ma:contentTypeDescription="新しいドキュメントを作成します。" ma:contentTypeScope="" ma:versionID="0814388f166f1463f3168f81129fb1c3">
  <xsd:schema xmlns:xsd="http://www.w3.org/2001/XMLSchema" xmlns:xs="http://www.w3.org/2001/XMLSchema" xmlns:p="http://schemas.microsoft.com/office/2006/metadata/properties" xmlns:ns2="2d5f1945-286f-4658-a685-0dc25831e22f" xmlns:ns3="69a6139b-4f14-40d4-9449-ea1889218afd" targetNamespace="http://schemas.microsoft.com/office/2006/metadata/properties" ma:root="true" ma:fieldsID="bce09b0ffaa1fd69fc6cae01135adcde" ns2:_="" ns3:_="">
    <xsd:import namespace="2d5f1945-286f-4658-a685-0dc25831e22f"/>
    <xsd:import namespace="69a6139b-4f14-40d4-9449-ea1889218afd"/>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6139b-4f14-40d4-9449-ea1889218af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EB6DF-8C9A-4ADA-89C0-9DECB4849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f1945-286f-4658-a685-0dc25831e22f"/>
    <ds:schemaRef ds:uri="69a6139b-4f14-40d4-9449-ea1889218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B7539-AEB4-41A8-BAD5-86D10618643E}">
  <ds:schemaRefs>
    <ds:schemaRef ds:uri="http://schemas.microsoft.com/sharepoint/v3/contenttype/forms"/>
  </ds:schemaRefs>
</ds:datastoreItem>
</file>

<file path=customXml/itemProps3.xml><?xml version="1.0" encoding="utf-8"?>
<ds:datastoreItem xmlns:ds="http://schemas.openxmlformats.org/officeDocument/2006/customXml" ds:itemID="{5930F521-0673-4830-8AC9-5103771E56A9}">
  <ds:schemaRefs>
    <ds:schemaRef ds:uri="http://schemas.openxmlformats.org/officeDocument/2006/bibliography"/>
  </ds:schemaRefs>
</ds:datastoreItem>
</file>

<file path=customXml/itemProps4.xml><?xml version="1.0" encoding="utf-8"?>
<ds:datastoreItem xmlns:ds="http://schemas.openxmlformats.org/officeDocument/2006/customXml" ds:itemID="{C12B18ED-F7D9-43B1-BCF9-2ED924FF10C1}">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69a6139b-4f14-40d4-9449-ea1889218afd"/>
    <ds:schemaRef ds:uri="http://purl.org/dc/elements/1.1/"/>
    <ds:schemaRef ds:uri="http://purl.org/dc/dcmitype/"/>
    <ds:schemaRef ds:uri="http://purl.org/dc/terms/"/>
    <ds:schemaRef ds:uri="http://schemas.microsoft.com/office/infopath/2007/PartnerControls"/>
    <ds:schemaRef ds:uri="2d5f1945-286f-4658-a685-0dc25831e22f"/>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2584</Words>
  <Characters>14734</Characters>
  <Application>Microsoft Office Word</Application>
  <DocSecurity>0</DocSecurity>
  <Lines>122</Lines>
  <Paragraphs>34</Paragraphs>
  <ScaleCrop>false</ScaleCrop>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&lt;4D6963726F736F667420576F7264202D2030325F90AD957B8BA492CA837683898362836783748348815B838094468FD88354815B837283588D5889FC82C98C5782E990DD8C7681458A4A94AD8B7982D1895E97708DEC8BC6939982CC90BF95895F92B292428E64976C8F915F32303139303332322D342E6</dc:title>
  <dc:subject/>
  <dc:creator>910751</dc:creator>
  <cp:keywords/>
  <cp:lastModifiedBy>佐々木　陽平</cp:lastModifiedBy>
  <cp:revision>10</cp:revision>
  <cp:lastPrinted>2022-08-31T06:46:00Z</cp:lastPrinted>
  <dcterms:created xsi:type="dcterms:W3CDTF">2022-08-19T22:23:00Z</dcterms:created>
  <dcterms:modified xsi:type="dcterms:W3CDTF">2022-08-31T06:48:00Z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PScript5.dll Version 5.2.2</vt:lpwstr>
  </property>
  <property fmtid="{D5CDD505-2E9C-101B-9397-08002B2CF9AE}" pid="4" name="LastSaved">
    <vt:filetime>2022-01-24T00:00:00Z</vt:filetime>
  </property>
  <property fmtid="{D5CDD505-2E9C-101B-9397-08002B2CF9AE}" pid="5" name="ContentTypeId">
    <vt:lpwstr>0x01010039B736064186D946846DA72407E36E05</vt:lpwstr>
  </property>
</Properties>
</file>