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3439" w14:textId="77777777" w:rsidR="0091323A" w:rsidRPr="004A767F" w:rsidRDefault="0091323A" w:rsidP="0091323A">
      <w:pPr>
        <w:rPr>
          <w:rFonts w:ascii="ＭＳ ゴシック" w:eastAsia="ＭＳ ゴシック" w:hAnsi="ＭＳ ゴシック"/>
          <w:bCs/>
          <w:sz w:val="22"/>
        </w:rPr>
      </w:pPr>
      <w:r w:rsidRPr="004A767F">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1323A" w:rsidRPr="004A767F" w14:paraId="2D53F088" w14:textId="77777777" w:rsidTr="0065316B">
        <w:trPr>
          <w:trHeight w:val="704"/>
        </w:trPr>
        <w:tc>
          <w:tcPr>
            <w:tcW w:w="1365" w:type="dxa"/>
            <w:vAlign w:val="center"/>
          </w:tcPr>
          <w:p w14:paraId="534E5E0D" w14:textId="77777777" w:rsidR="0091323A" w:rsidRPr="004A767F" w:rsidRDefault="0091323A" w:rsidP="0065316B">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受付番号</w:t>
            </w:r>
          </w:p>
          <w:p w14:paraId="007AEF6B" w14:textId="77777777" w:rsidR="0091323A" w:rsidRPr="004A767F" w:rsidRDefault="0091323A" w:rsidP="0065316B">
            <w:pPr>
              <w:jc w:val="center"/>
              <w:rPr>
                <w:rFonts w:ascii="ＭＳ ゴシック" w:eastAsia="ＭＳ ゴシック" w:hAnsi="ＭＳ ゴシック"/>
                <w:bCs/>
                <w:sz w:val="20"/>
                <w:szCs w:val="20"/>
              </w:rPr>
            </w:pPr>
            <w:r w:rsidRPr="004A767F">
              <w:rPr>
                <w:rFonts w:ascii="ＭＳ ゴシック" w:eastAsia="ＭＳ ゴシック" w:hAnsi="ＭＳ ゴシック" w:hint="eastAsia"/>
                <w:bCs/>
                <w:sz w:val="20"/>
                <w:szCs w:val="20"/>
              </w:rPr>
              <w:t>※記載不要</w:t>
            </w:r>
          </w:p>
        </w:tc>
        <w:tc>
          <w:tcPr>
            <w:tcW w:w="2027" w:type="dxa"/>
            <w:vAlign w:val="center"/>
          </w:tcPr>
          <w:p w14:paraId="073F956B" w14:textId="77777777" w:rsidR="0091323A" w:rsidRPr="004A767F" w:rsidRDefault="0091323A" w:rsidP="0065316B">
            <w:pPr>
              <w:rPr>
                <w:rFonts w:ascii="ＭＳ ゴシック" w:eastAsia="ＭＳ ゴシック" w:hAnsi="ＭＳ ゴシック"/>
                <w:bCs/>
                <w:sz w:val="22"/>
              </w:rPr>
            </w:pPr>
          </w:p>
        </w:tc>
      </w:tr>
    </w:tbl>
    <w:p w14:paraId="083F5B67" w14:textId="77777777" w:rsidR="0091323A" w:rsidRPr="004A767F" w:rsidRDefault="0091323A" w:rsidP="0091323A">
      <w:pPr>
        <w:rPr>
          <w:rFonts w:ascii="ＭＳ ゴシック" w:eastAsia="ＭＳ ゴシック" w:hAnsi="ＭＳ ゴシック"/>
          <w:bCs/>
          <w:sz w:val="22"/>
        </w:rPr>
      </w:pPr>
    </w:p>
    <w:p w14:paraId="01A22CEA" w14:textId="77777777" w:rsidR="0091323A" w:rsidRPr="004A767F" w:rsidRDefault="0091323A" w:rsidP="0091323A">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委託・外注費の額の割合が５０％を超える理由書</w:t>
      </w:r>
    </w:p>
    <w:p w14:paraId="45A1C877" w14:textId="77777777" w:rsidR="0091323A" w:rsidRPr="004A767F" w:rsidRDefault="0091323A" w:rsidP="0091323A">
      <w:pPr>
        <w:jc w:val="center"/>
        <w:rPr>
          <w:rFonts w:ascii="ＭＳ ゴシック" w:eastAsia="ＭＳ ゴシック" w:hAnsi="ＭＳ ゴシック"/>
          <w:bCs/>
          <w:sz w:val="22"/>
        </w:rPr>
      </w:pPr>
    </w:p>
    <w:p w14:paraId="6A9448F2" w14:textId="77777777" w:rsidR="0091323A" w:rsidRPr="004A767F" w:rsidRDefault="0091323A" w:rsidP="0091323A">
      <w:pPr>
        <w:rPr>
          <w:rFonts w:ascii="ＭＳ ゴシック" w:eastAsia="ＭＳ ゴシック" w:hAnsi="ＭＳ ゴシック"/>
          <w:bCs/>
          <w:sz w:val="22"/>
        </w:rPr>
      </w:pPr>
      <w:r w:rsidRPr="004A767F">
        <w:rPr>
          <w:rFonts w:ascii="ＭＳ ゴシック" w:eastAsia="ＭＳ ゴシック" w:hAnsi="ＭＳ ゴシック" w:hint="eastAsia"/>
          <w:bCs/>
          <w:sz w:val="22"/>
        </w:rPr>
        <w:t>１．事業名：令和</w:t>
      </w:r>
      <w:r>
        <w:rPr>
          <w:rFonts w:ascii="ＭＳ ゴシック" w:eastAsia="ＭＳ ゴシック" w:hAnsi="ＭＳ ゴシック" w:hint="eastAsia"/>
          <w:bCs/>
          <w:sz w:val="22"/>
        </w:rPr>
        <w:t>７</w:t>
      </w:r>
      <w:r w:rsidRPr="004A767F">
        <w:rPr>
          <w:rFonts w:ascii="ＭＳ ゴシック" w:eastAsia="ＭＳ ゴシック" w:hAnsi="ＭＳ ゴシック" w:hint="eastAsia"/>
          <w:bCs/>
          <w:sz w:val="22"/>
        </w:rPr>
        <w:t>年度補正「中小企業等エネルギー利用最適化推進事業費（地域エネルギー利用最適化・省エネルギー診断拡充事業）」</w:t>
      </w:r>
    </w:p>
    <w:p w14:paraId="55BF5317" w14:textId="77777777" w:rsidR="0091323A" w:rsidRPr="004A767F" w:rsidRDefault="0091323A" w:rsidP="0091323A">
      <w:pPr>
        <w:rPr>
          <w:rFonts w:ascii="ＭＳ ゴシック" w:eastAsia="ＭＳ ゴシック" w:hAnsi="ＭＳ ゴシック"/>
          <w:bCs/>
          <w:sz w:val="22"/>
        </w:rPr>
      </w:pPr>
    </w:p>
    <w:p w14:paraId="27E377C4" w14:textId="77777777" w:rsidR="0091323A" w:rsidRPr="004A767F" w:rsidRDefault="0091323A" w:rsidP="0091323A">
      <w:pPr>
        <w:rPr>
          <w:rFonts w:ascii="ＭＳ ゴシック" w:eastAsia="ＭＳ ゴシック" w:hAnsi="ＭＳ ゴシック"/>
          <w:bCs/>
          <w:sz w:val="22"/>
        </w:rPr>
      </w:pPr>
      <w:r w:rsidRPr="004A767F">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C766EF2" w14:textId="77777777" w:rsidR="0091323A" w:rsidRPr="004A767F" w:rsidRDefault="0091323A" w:rsidP="0091323A">
      <w:pPr>
        <w:rPr>
          <w:rFonts w:ascii="ＭＳ ゴシック" w:eastAsia="ＭＳ ゴシック" w:hAnsi="ＭＳ ゴシック"/>
          <w:bCs/>
          <w:sz w:val="22"/>
        </w:rPr>
      </w:pPr>
    </w:p>
    <w:p w14:paraId="468B2476" w14:textId="77777777" w:rsidR="0091323A" w:rsidRPr="004A767F" w:rsidRDefault="0091323A" w:rsidP="0091323A">
      <w:pPr>
        <w:rPr>
          <w:rFonts w:ascii="ＭＳ ゴシック" w:eastAsia="ＭＳ ゴシック" w:hAnsi="ＭＳ ゴシック"/>
          <w:bCs/>
          <w:sz w:val="22"/>
        </w:rPr>
      </w:pPr>
      <w:r w:rsidRPr="004A767F">
        <w:rPr>
          <w:rFonts w:ascii="ＭＳ ゴシック" w:eastAsia="ＭＳ ゴシック" w:hAnsi="ＭＳ ゴシック" w:hint="eastAsia"/>
          <w:bCs/>
          <w:sz w:val="22"/>
        </w:rPr>
        <w:t>３．本事業における委託・外注費率</w:t>
      </w:r>
    </w:p>
    <w:p w14:paraId="6302A7F2" w14:textId="77777777" w:rsidR="0091323A" w:rsidRPr="004A767F" w:rsidRDefault="0091323A" w:rsidP="0091323A">
      <w:pPr>
        <w:rPr>
          <w:rFonts w:ascii="ＭＳ ゴシック" w:eastAsia="ＭＳ ゴシック" w:hAnsi="ＭＳ ゴシック"/>
          <w:bCs/>
          <w:sz w:val="22"/>
        </w:rPr>
      </w:pPr>
      <w:r w:rsidRPr="004A767F">
        <w:rPr>
          <w:rFonts w:ascii="ＭＳ ゴシック" w:eastAsia="ＭＳ ゴシック" w:hAnsi="ＭＳ ゴシック" w:hint="eastAsia"/>
          <w:bCs/>
          <w:sz w:val="22"/>
        </w:rPr>
        <w:t>委託・外注費の契約金額（見込み）（注１，２）の総額÷業務管理費（注２）×１００により算出した率</w:t>
      </w:r>
      <w:r w:rsidRPr="004A767F">
        <w:rPr>
          <w:rFonts w:ascii="ＭＳ ゴシック" w:eastAsia="ＭＳ ゴシック" w:hAnsi="ＭＳ ゴシック"/>
          <w:bCs/>
          <w:sz w:val="22"/>
        </w:rPr>
        <w:br/>
      </w:r>
      <w:r w:rsidRPr="004A767F">
        <w:rPr>
          <w:rFonts w:ascii="ＭＳ ゴシック" w:eastAsia="ＭＳ ゴシック" w:hAnsi="ＭＳ ゴシック" w:hint="eastAsia"/>
          <w:bCs/>
          <w:sz w:val="22"/>
        </w:rPr>
        <w:t>・委託・外注費の契約金額（見込み）（注１，２）の総額：　　　円</w:t>
      </w:r>
    </w:p>
    <w:p w14:paraId="77F1CA06" w14:textId="77777777" w:rsidR="0091323A" w:rsidRPr="004A767F" w:rsidRDefault="0091323A" w:rsidP="0091323A">
      <w:pPr>
        <w:rPr>
          <w:rFonts w:ascii="ＭＳ ゴシック" w:eastAsia="ＭＳ ゴシック" w:hAnsi="ＭＳ ゴシック"/>
          <w:bCs/>
          <w:sz w:val="22"/>
        </w:rPr>
      </w:pPr>
      <w:r w:rsidRPr="004A767F">
        <w:rPr>
          <w:rFonts w:ascii="ＭＳ ゴシック" w:eastAsia="ＭＳ ゴシック" w:hAnsi="ＭＳ ゴシック" w:hint="eastAsia"/>
          <w:bCs/>
          <w:sz w:val="22"/>
        </w:rPr>
        <w:t>・業務管理費（注２）：　　　円</w:t>
      </w:r>
    </w:p>
    <w:p w14:paraId="11E04397" w14:textId="77777777" w:rsidR="0091323A" w:rsidRPr="004A767F" w:rsidRDefault="0091323A" w:rsidP="0091323A">
      <w:pPr>
        <w:rPr>
          <w:rFonts w:ascii="ＭＳ ゴシック" w:eastAsia="ＭＳ ゴシック" w:hAnsi="ＭＳ ゴシック"/>
          <w:bCs/>
          <w:sz w:val="22"/>
        </w:rPr>
      </w:pPr>
      <w:r w:rsidRPr="004A767F">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638DB1A0" w14:textId="77777777" w:rsidR="0091323A" w:rsidRPr="004A767F" w:rsidRDefault="0091323A" w:rsidP="0091323A">
      <w:pPr>
        <w:rPr>
          <w:rFonts w:ascii="ＭＳ ゴシック" w:eastAsia="ＭＳ ゴシック" w:hAnsi="ＭＳ ゴシック"/>
          <w:bCs/>
          <w:sz w:val="22"/>
        </w:rPr>
      </w:pPr>
    </w:p>
    <w:p w14:paraId="4DE422B0" w14:textId="77777777" w:rsidR="0091323A" w:rsidRPr="004A767F" w:rsidRDefault="0091323A" w:rsidP="0091323A">
      <w:pPr>
        <w:rPr>
          <w:rFonts w:ascii="ＭＳ ゴシック" w:eastAsia="ＭＳ ゴシック" w:hAnsi="ＭＳ ゴシック"/>
          <w:bCs/>
          <w:sz w:val="22"/>
        </w:rPr>
      </w:pPr>
      <w:r w:rsidRPr="004A767F">
        <w:rPr>
          <w:rFonts w:ascii="ＭＳ ゴシック" w:eastAsia="ＭＳ ゴシック" w:hAnsi="ＭＳ ゴシック" w:hint="eastAsia"/>
          <w:bCs/>
          <w:sz w:val="22"/>
        </w:rPr>
        <w:t>（注１）「委託・外注費」：補助事業事務処理マニュアル上の「Ⅰ</w:t>
      </w:r>
      <w:r w:rsidRPr="004A767F">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413926E" w14:textId="77777777" w:rsidR="0091323A" w:rsidRPr="004A767F" w:rsidRDefault="0091323A" w:rsidP="0091323A">
      <w:pPr>
        <w:ind w:leftChars="100" w:left="650" w:hangingChars="200" w:hanging="440"/>
        <w:rPr>
          <w:rFonts w:ascii="ＭＳ ゴシック" w:eastAsia="ＭＳ ゴシック" w:hAnsi="ＭＳ ゴシック"/>
          <w:bCs/>
          <w:sz w:val="22"/>
        </w:rPr>
      </w:pPr>
      <w:r w:rsidRPr="004A767F">
        <w:rPr>
          <w:rFonts w:ascii="ＭＳ ゴシック" w:eastAsia="ＭＳ ゴシック" w:hAnsi="ＭＳ ゴシック" w:hint="eastAsia"/>
          <w:bCs/>
          <w:sz w:val="22"/>
        </w:rPr>
        <w:t>※「Ⅱ事業費」の対象経費は、他の事業者に特定の役務依頼を行う事業であるため、備品や</w:t>
      </w:r>
    </w:p>
    <w:p w14:paraId="3DE54D4B" w14:textId="77777777" w:rsidR="0091323A" w:rsidRPr="004A767F" w:rsidRDefault="0091323A" w:rsidP="0091323A">
      <w:pPr>
        <w:ind w:leftChars="100" w:left="650" w:hangingChars="200" w:hanging="440"/>
        <w:rPr>
          <w:rFonts w:ascii="ＭＳ ゴシック" w:eastAsia="ＭＳ ゴシック" w:hAnsi="ＭＳ ゴシック"/>
          <w:bCs/>
          <w:sz w:val="22"/>
        </w:rPr>
      </w:pPr>
      <w:r w:rsidRPr="004A767F">
        <w:rPr>
          <w:rFonts w:ascii="ＭＳ ゴシック" w:eastAsia="ＭＳ ゴシック" w:hAnsi="ＭＳ ゴシック" w:hint="eastAsia"/>
          <w:bCs/>
          <w:sz w:val="22"/>
        </w:rPr>
        <w:t>消耗品の購入、謝金や補助員人件費などは対象外。</w:t>
      </w:r>
    </w:p>
    <w:p w14:paraId="20D30D17" w14:textId="77777777" w:rsidR="0091323A" w:rsidRPr="004A767F" w:rsidRDefault="0091323A" w:rsidP="0091323A">
      <w:pPr>
        <w:rPr>
          <w:rFonts w:ascii="ＭＳ ゴシック" w:eastAsia="ＭＳ ゴシック" w:hAnsi="ＭＳ ゴシック"/>
          <w:bCs/>
          <w:sz w:val="22"/>
        </w:rPr>
      </w:pPr>
      <w:r w:rsidRPr="004A767F">
        <w:rPr>
          <w:rFonts w:ascii="ＭＳ ゴシック" w:eastAsia="ＭＳ ゴシック" w:hAnsi="ＭＳ ゴシック" w:hint="eastAsia"/>
          <w:bCs/>
          <w:sz w:val="22"/>
        </w:rPr>
        <w:t>（注２）交付申請額、委託・外注費の金額及び業務管理費は、提案書又は補助金充当額（実績額）における金額に合わせること。税込み１００万円未満の取引も算入する。）</w:t>
      </w:r>
    </w:p>
    <w:p w14:paraId="5BA9F2D6" w14:textId="77777777" w:rsidR="0091323A" w:rsidRPr="004A767F" w:rsidRDefault="0091323A" w:rsidP="0091323A">
      <w:pPr>
        <w:rPr>
          <w:rFonts w:ascii="ＭＳ ゴシック" w:eastAsia="ＭＳ ゴシック" w:hAnsi="ＭＳ ゴシック"/>
          <w:bCs/>
          <w:sz w:val="22"/>
        </w:rPr>
      </w:pPr>
    </w:p>
    <w:tbl>
      <w:tblPr>
        <w:tblStyle w:val="aa"/>
        <w:tblW w:w="0" w:type="auto"/>
        <w:tblLook w:val="04A0" w:firstRow="1" w:lastRow="0" w:firstColumn="1" w:lastColumn="0" w:noHBand="0" w:noVBand="1"/>
      </w:tblPr>
      <w:tblGrid>
        <w:gridCol w:w="9060"/>
      </w:tblGrid>
      <w:tr w:rsidR="0091323A" w:rsidRPr="004A767F" w14:paraId="251333EC" w14:textId="77777777" w:rsidTr="0065316B">
        <w:tc>
          <w:tcPr>
            <w:tcW w:w="9060" w:type="dxa"/>
          </w:tcPr>
          <w:p w14:paraId="21D5E086" w14:textId="77777777" w:rsidR="0091323A" w:rsidRPr="004A767F" w:rsidRDefault="0091323A" w:rsidP="0065316B">
            <w:pPr>
              <w:jc w:val="right"/>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r>
    </w:tbl>
    <w:p w14:paraId="6CBBA3E6" w14:textId="77777777" w:rsidR="0091323A" w:rsidRPr="004A767F" w:rsidRDefault="0091323A" w:rsidP="0091323A">
      <w:pPr>
        <w:rPr>
          <w:rFonts w:ascii="ＭＳ ゴシック" w:eastAsia="ＭＳ ゴシック" w:hAnsi="ＭＳ ゴシック"/>
          <w:bCs/>
          <w:sz w:val="22"/>
        </w:rPr>
      </w:pPr>
    </w:p>
    <w:p w14:paraId="758B8D1C" w14:textId="77777777" w:rsidR="0091323A" w:rsidRPr="004A767F" w:rsidRDefault="0091323A" w:rsidP="0091323A">
      <w:pPr>
        <w:rPr>
          <w:rFonts w:ascii="ＭＳ ゴシック" w:eastAsia="ＭＳ ゴシック" w:hAnsi="ＭＳ ゴシック"/>
          <w:bCs/>
          <w:sz w:val="22"/>
        </w:rPr>
      </w:pPr>
      <w:r w:rsidRPr="004A767F">
        <w:rPr>
          <w:rFonts w:ascii="ＭＳ ゴシック" w:eastAsia="ＭＳ ゴシック" w:hAnsi="ＭＳ ゴシック" w:hint="eastAsia"/>
          <w:bCs/>
          <w:sz w:val="22"/>
        </w:rPr>
        <w:t>４．委託先、外注先及び契約金額等</w:t>
      </w:r>
    </w:p>
    <w:p w14:paraId="05B1745F" w14:textId="77777777" w:rsidR="0091323A" w:rsidRPr="004A767F" w:rsidRDefault="0091323A" w:rsidP="0091323A">
      <w:pPr>
        <w:ind w:left="220" w:hangingChars="100" w:hanging="220"/>
        <w:jc w:val="left"/>
        <w:rPr>
          <w:rFonts w:ascii="ＭＳ ゴシック" w:eastAsia="ＭＳ ゴシック" w:hAnsi="ＭＳ ゴシック"/>
          <w:bCs/>
          <w:sz w:val="22"/>
        </w:rPr>
      </w:pPr>
      <w:r w:rsidRPr="004A767F">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03CA041B" w14:textId="77777777" w:rsidR="0091323A" w:rsidRPr="004A767F" w:rsidRDefault="0091323A" w:rsidP="0091323A">
      <w:pPr>
        <w:jc w:val="left"/>
        <w:rPr>
          <w:rFonts w:ascii="ＭＳ ゴシック" w:eastAsia="ＭＳ ゴシック" w:hAnsi="ＭＳ ゴシック"/>
          <w:bCs/>
          <w:sz w:val="22"/>
        </w:rPr>
      </w:pPr>
      <w:r w:rsidRPr="004A767F">
        <w:rPr>
          <w:rFonts w:ascii="ＭＳ ゴシック" w:eastAsia="ＭＳ ゴシック" w:hAnsi="ＭＳ ゴシック" w:hint="eastAsia"/>
          <w:bCs/>
          <w:sz w:val="22"/>
        </w:rPr>
        <w:t>※委託先、再委託先及びそれ以下の委託先の契約金額を含めた情報を記載すること。</w:t>
      </w:r>
    </w:p>
    <w:p w14:paraId="780C3DFF" w14:textId="77777777" w:rsidR="0091323A" w:rsidRPr="004A767F" w:rsidRDefault="0091323A" w:rsidP="0091323A">
      <w:pPr>
        <w:ind w:left="220" w:hangingChars="100" w:hanging="220"/>
        <w:jc w:val="left"/>
        <w:rPr>
          <w:rFonts w:ascii="ＭＳ ゴシック" w:eastAsia="ＭＳ ゴシック" w:hAnsi="ＭＳ ゴシック"/>
          <w:bCs/>
          <w:sz w:val="22"/>
        </w:rPr>
      </w:pPr>
      <w:r w:rsidRPr="004A767F">
        <w:rPr>
          <w:rFonts w:ascii="ＭＳ ゴシック" w:eastAsia="ＭＳ ゴシック" w:hAnsi="ＭＳ ゴシック" w:hint="eastAsia"/>
          <w:bCs/>
          <w:sz w:val="22"/>
        </w:rPr>
        <w:t>※比率は、委託、外注先ごとの３．の割合</w:t>
      </w:r>
    </w:p>
    <w:p w14:paraId="08B356B4" w14:textId="77777777" w:rsidR="0091323A" w:rsidRPr="004A767F" w:rsidRDefault="0091323A" w:rsidP="0091323A">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1323A" w:rsidRPr="004A767F" w14:paraId="7B56BA93" w14:textId="77777777" w:rsidTr="0065316B">
        <w:trPr>
          <w:cantSplit/>
          <w:trHeight w:val="994"/>
        </w:trPr>
        <w:tc>
          <w:tcPr>
            <w:tcW w:w="1844" w:type="dxa"/>
            <w:tcBorders>
              <w:top w:val="single" w:sz="12" w:space="0" w:color="auto"/>
            </w:tcBorders>
            <w:vAlign w:val="center"/>
          </w:tcPr>
          <w:p w14:paraId="6311DCA1"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3F49F0E4"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12AB43F5"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4F5ABB69" w14:textId="77777777" w:rsidR="0091323A" w:rsidRPr="004A767F" w:rsidRDefault="0091323A" w:rsidP="0065316B">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6D487D4"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26BC44F"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業務の内容及び範囲</w:t>
            </w:r>
          </w:p>
        </w:tc>
      </w:tr>
      <w:tr w:rsidR="0091323A" w:rsidRPr="004A767F" w14:paraId="443F7001" w14:textId="77777777" w:rsidTr="0065316B">
        <w:trPr>
          <w:cantSplit/>
          <w:trHeight w:val="765"/>
        </w:trPr>
        <w:tc>
          <w:tcPr>
            <w:tcW w:w="1844" w:type="dxa"/>
            <w:vAlign w:val="center"/>
          </w:tcPr>
          <w:p w14:paraId="49409C3B"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【例】未定</w:t>
            </w:r>
          </w:p>
          <w:p w14:paraId="4EB65388"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3AF68EA" w14:textId="77777777" w:rsidR="0091323A" w:rsidRPr="004A767F" w:rsidRDefault="0091323A" w:rsidP="0065316B">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有</w:t>
            </w:r>
          </w:p>
        </w:tc>
        <w:tc>
          <w:tcPr>
            <w:tcW w:w="1701" w:type="dxa"/>
            <w:tcBorders>
              <w:right w:val="single" w:sz="12" w:space="0" w:color="auto"/>
            </w:tcBorders>
          </w:tcPr>
          <w:p w14:paraId="3B58B10D" w14:textId="77777777" w:rsidR="0091323A" w:rsidRPr="004A767F" w:rsidRDefault="0091323A" w:rsidP="0065316B">
            <w:pPr>
              <w:jc w:val="right"/>
              <w:rPr>
                <w:rFonts w:ascii="ＭＳ ゴシック" w:eastAsia="ＭＳ ゴシック" w:hAnsi="ＭＳ ゴシック"/>
                <w:bCs/>
                <w:sz w:val="22"/>
              </w:rPr>
            </w:pPr>
            <w:r w:rsidRPr="004A767F">
              <w:rPr>
                <w:rFonts w:ascii="ＭＳ ゴシック" w:eastAsia="ＭＳ ゴシック" w:hAnsi="ＭＳ ゴシック" w:hint="eastAsia"/>
                <w:bCs/>
                <w:sz w:val="22"/>
              </w:rPr>
              <w:t>10,000,000</w:t>
            </w:r>
          </w:p>
        </w:tc>
        <w:tc>
          <w:tcPr>
            <w:tcW w:w="851" w:type="dxa"/>
          </w:tcPr>
          <w:p w14:paraId="548D039B"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20.0%</w:t>
            </w:r>
          </w:p>
        </w:tc>
        <w:tc>
          <w:tcPr>
            <w:tcW w:w="1417" w:type="dxa"/>
            <w:tcBorders>
              <w:right w:val="single" w:sz="12" w:space="0" w:color="auto"/>
            </w:tcBorders>
          </w:tcPr>
          <w:p w14:paraId="40D040E1"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相見積もり</w:t>
            </w:r>
          </w:p>
        </w:tc>
        <w:tc>
          <w:tcPr>
            <w:tcW w:w="3402" w:type="dxa"/>
            <w:tcBorders>
              <w:right w:val="single" w:sz="12" w:space="0" w:color="auto"/>
            </w:tcBorders>
          </w:tcPr>
          <w:p w14:paraId="1055BCFA"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r>
      <w:tr w:rsidR="0091323A" w:rsidRPr="004A767F" w14:paraId="3BB4E334" w14:textId="77777777" w:rsidTr="0065316B">
        <w:trPr>
          <w:cantSplit/>
          <w:trHeight w:val="765"/>
        </w:trPr>
        <w:tc>
          <w:tcPr>
            <w:tcW w:w="1844" w:type="dxa"/>
            <w:vAlign w:val="center"/>
          </w:tcPr>
          <w:p w14:paraId="50B89E25"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【例】○○（株）</w:t>
            </w:r>
          </w:p>
          <w:p w14:paraId="5597CBBB"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B6F9A0E" w14:textId="77777777" w:rsidR="0091323A" w:rsidRPr="004A767F" w:rsidRDefault="0091323A" w:rsidP="0065316B">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有</w:t>
            </w:r>
          </w:p>
        </w:tc>
        <w:tc>
          <w:tcPr>
            <w:tcW w:w="1701" w:type="dxa"/>
            <w:tcBorders>
              <w:right w:val="single" w:sz="12" w:space="0" w:color="auto"/>
            </w:tcBorders>
          </w:tcPr>
          <w:p w14:paraId="4375CBC0" w14:textId="77777777" w:rsidR="0091323A" w:rsidRPr="004A767F" w:rsidRDefault="0091323A" w:rsidP="0065316B">
            <w:pPr>
              <w:jc w:val="right"/>
              <w:rPr>
                <w:rFonts w:ascii="ＭＳ ゴシック" w:eastAsia="ＭＳ ゴシック" w:hAnsi="ＭＳ ゴシック"/>
                <w:bCs/>
                <w:sz w:val="22"/>
              </w:rPr>
            </w:pPr>
            <w:r w:rsidRPr="004A767F">
              <w:rPr>
                <w:rFonts w:ascii="ＭＳ ゴシック" w:eastAsia="ＭＳ ゴシック" w:hAnsi="ＭＳ ゴシック" w:hint="eastAsia"/>
                <w:bCs/>
                <w:sz w:val="22"/>
              </w:rPr>
              <w:t>20,000</w:t>
            </w:r>
            <w:r w:rsidRPr="004A767F">
              <w:rPr>
                <w:rFonts w:ascii="ＭＳ ゴシック" w:eastAsia="ＭＳ ゴシック" w:hAnsi="ＭＳ ゴシック"/>
                <w:bCs/>
                <w:sz w:val="22"/>
              </w:rPr>
              <w:t>,000</w:t>
            </w:r>
          </w:p>
        </w:tc>
        <w:tc>
          <w:tcPr>
            <w:tcW w:w="851" w:type="dxa"/>
          </w:tcPr>
          <w:p w14:paraId="1916553A"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40.0%</w:t>
            </w:r>
          </w:p>
        </w:tc>
        <w:tc>
          <w:tcPr>
            <w:tcW w:w="1417" w:type="dxa"/>
            <w:tcBorders>
              <w:right w:val="single" w:sz="12" w:space="0" w:color="auto"/>
            </w:tcBorders>
          </w:tcPr>
          <w:p w14:paraId="08D048B2"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c>
          <w:tcPr>
            <w:tcW w:w="3402" w:type="dxa"/>
            <w:tcBorders>
              <w:right w:val="single" w:sz="12" w:space="0" w:color="auto"/>
            </w:tcBorders>
          </w:tcPr>
          <w:p w14:paraId="3981981A"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コールセンター</w:t>
            </w:r>
          </w:p>
        </w:tc>
      </w:tr>
      <w:tr w:rsidR="0091323A" w:rsidRPr="004A767F" w14:paraId="79A04F83" w14:textId="77777777" w:rsidTr="0065316B">
        <w:trPr>
          <w:cantSplit/>
          <w:trHeight w:val="765"/>
        </w:trPr>
        <w:tc>
          <w:tcPr>
            <w:tcW w:w="1844" w:type="dxa"/>
            <w:vAlign w:val="center"/>
          </w:tcPr>
          <w:p w14:paraId="257D1FDA"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【例】△△（株）</w:t>
            </w:r>
          </w:p>
          <w:p w14:paraId="4C3BBF7E"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B2E21B0" w14:textId="77777777" w:rsidR="0091323A" w:rsidRPr="004A767F" w:rsidRDefault="0091323A" w:rsidP="0065316B">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有</w:t>
            </w:r>
          </w:p>
        </w:tc>
        <w:tc>
          <w:tcPr>
            <w:tcW w:w="1701" w:type="dxa"/>
            <w:tcBorders>
              <w:right w:val="single" w:sz="12" w:space="0" w:color="auto"/>
            </w:tcBorders>
          </w:tcPr>
          <w:p w14:paraId="23CF1968" w14:textId="77777777" w:rsidR="0091323A" w:rsidRPr="004A767F" w:rsidRDefault="0091323A" w:rsidP="0065316B">
            <w:pPr>
              <w:jc w:val="right"/>
              <w:rPr>
                <w:rFonts w:ascii="ＭＳ ゴシック" w:eastAsia="ＭＳ ゴシック" w:hAnsi="ＭＳ ゴシック"/>
                <w:bCs/>
                <w:sz w:val="22"/>
              </w:rPr>
            </w:pPr>
            <w:r w:rsidRPr="004A767F">
              <w:rPr>
                <w:rFonts w:ascii="ＭＳ ゴシック" w:eastAsia="ＭＳ ゴシック" w:hAnsi="ＭＳ ゴシック" w:hint="eastAsia"/>
                <w:bCs/>
                <w:sz w:val="22"/>
              </w:rPr>
              <w:t xml:space="preserve">　　2,000,000</w:t>
            </w:r>
          </w:p>
        </w:tc>
        <w:tc>
          <w:tcPr>
            <w:tcW w:w="851" w:type="dxa"/>
          </w:tcPr>
          <w:p w14:paraId="5B0E74A9" w14:textId="77777777" w:rsidR="0091323A" w:rsidRPr="004A767F" w:rsidRDefault="0091323A" w:rsidP="0065316B">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c>
          <w:tcPr>
            <w:tcW w:w="1417" w:type="dxa"/>
            <w:tcBorders>
              <w:right w:val="single" w:sz="12" w:space="0" w:color="auto"/>
            </w:tcBorders>
          </w:tcPr>
          <w:p w14:paraId="549E54FB"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 xml:space="preserve">○○ </w:t>
            </w:r>
          </w:p>
        </w:tc>
        <w:tc>
          <w:tcPr>
            <w:tcW w:w="3402" w:type="dxa"/>
            <w:tcBorders>
              <w:right w:val="single" w:sz="12" w:space="0" w:color="auto"/>
            </w:tcBorders>
          </w:tcPr>
          <w:p w14:paraId="592EF600"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r>
      <w:tr w:rsidR="0091323A" w:rsidRPr="004A767F" w14:paraId="167F7311" w14:textId="77777777" w:rsidTr="0065316B">
        <w:trPr>
          <w:cantSplit/>
          <w:trHeight w:val="765"/>
        </w:trPr>
        <w:tc>
          <w:tcPr>
            <w:tcW w:w="1844" w:type="dxa"/>
            <w:vAlign w:val="center"/>
          </w:tcPr>
          <w:p w14:paraId="16175BEA"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【例】□□（株）</w:t>
            </w:r>
          </w:p>
          <w:p w14:paraId="192DD549"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E5C0A9E" w14:textId="77777777" w:rsidR="0091323A" w:rsidRPr="004A767F" w:rsidRDefault="0091323A" w:rsidP="0065316B">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無</w:t>
            </w:r>
          </w:p>
        </w:tc>
        <w:tc>
          <w:tcPr>
            <w:tcW w:w="1701" w:type="dxa"/>
            <w:tcBorders>
              <w:right w:val="single" w:sz="12" w:space="0" w:color="auto"/>
            </w:tcBorders>
          </w:tcPr>
          <w:p w14:paraId="7C10129B" w14:textId="77777777" w:rsidR="0091323A" w:rsidRPr="004A767F" w:rsidRDefault="0091323A" w:rsidP="0065316B">
            <w:pPr>
              <w:jc w:val="right"/>
              <w:rPr>
                <w:rFonts w:ascii="ＭＳ ゴシック" w:eastAsia="ＭＳ ゴシック" w:hAnsi="ＭＳ ゴシック"/>
                <w:bCs/>
                <w:sz w:val="22"/>
              </w:rPr>
            </w:pPr>
            <w:r w:rsidRPr="004A767F">
              <w:rPr>
                <w:rFonts w:ascii="ＭＳ ゴシック" w:eastAsia="ＭＳ ゴシック" w:hAnsi="ＭＳ ゴシック" w:hint="eastAsia"/>
                <w:bCs/>
                <w:sz w:val="22"/>
              </w:rPr>
              <w:t xml:space="preserve">    </w:t>
            </w:r>
            <w:r w:rsidRPr="004A767F">
              <w:rPr>
                <w:rFonts w:ascii="ＭＳ ゴシック" w:eastAsia="ＭＳ ゴシック" w:hAnsi="ＭＳ ゴシック"/>
                <w:bCs/>
                <w:sz w:val="22"/>
              </w:rPr>
              <w:t>8</w:t>
            </w:r>
            <w:r w:rsidRPr="004A767F">
              <w:rPr>
                <w:rFonts w:ascii="ＭＳ ゴシック" w:eastAsia="ＭＳ ゴシック" w:hAnsi="ＭＳ ゴシック" w:hint="eastAsia"/>
                <w:bCs/>
                <w:sz w:val="22"/>
              </w:rPr>
              <w:t>00,000</w:t>
            </w:r>
          </w:p>
        </w:tc>
        <w:tc>
          <w:tcPr>
            <w:tcW w:w="851" w:type="dxa"/>
          </w:tcPr>
          <w:p w14:paraId="0FA6C1E4" w14:textId="77777777" w:rsidR="0091323A" w:rsidRPr="004A767F" w:rsidRDefault="0091323A" w:rsidP="0065316B">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c>
          <w:tcPr>
            <w:tcW w:w="1417" w:type="dxa"/>
            <w:tcBorders>
              <w:right w:val="single" w:sz="12" w:space="0" w:color="auto"/>
            </w:tcBorders>
          </w:tcPr>
          <w:p w14:paraId="0B690BCB"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c>
          <w:tcPr>
            <w:tcW w:w="3402" w:type="dxa"/>
            <w:tcBorders>
              <w:right w:val="single" w:sz="12" w:space="0" w:color="auto"/>
            </w:tcBorders>
          </w:tcPr>
          <w:p w14:paraId="57F6148E" w14:textId="77777777" w:rsidR="0091323A" w:rsidRPr="004A767F" w:rsidRDefault="0091323A" w:rsidP="0065316B">
            <w:pP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r>
      <w:tr w:rsidR="0091323A" w:rsidRPr="004A767F" w14:paraId="0B55125B" w14:textId="77777777" w:rsidTr="0065316B">
        <w:trPr>
          <w:cantSplit/>
          <w:trHeight w:val="765"/>
        </w:trPr>
        <w:tc>
          <w:tcPr>
            <w:tcW w:w="1844" w:type="dxa"/>
            <w:vAlign w:val="center"/>
          </w:tcPr>
          <w:p w14:paraId="326E00BC" w14:textId="77777777" w:rsidR="0091323A" w:rsidRPr="004A767F" w:rsidRDefault="0091323A" w:rsidP="0065316B">
            <w:pPr>
              <w:rPr>
                <w:rFonts w:ascii="ＭＳ ゴシック" w:eastAsia="ＭＳ ゴシック" w:hAnsi="ＭＳ ゴシック"/>
                <w:bCs/>
                <w:sz w:val="22"/>
              </w:rPr>
            </w:pPr>
          </w:p>
        </w:tc>
        <w:tc>
          <w:tcPr>
            <w:tcW w:w="992" w:type="dxa"/>
            <w:tcBorders>
              <w:right w:val="single" w:sz="12" w:space="0" w:color="auto"/>
            </w:tcBorders>
            <w:vAlign w:val="center"/>
          </w:tcPr>
          <w:p w14:paraId="411EF08F" w14:textId="77777777" w:rsidR="0091323A" w:rsidRPr="004A767F" w:rsidRDefault="0091323A" w:rsidP="0065316B">
            <w:pPr>
              <w:rPr>
                <w:rFonts w:ascii="ＭＳ ゴシック" w:eastAsia="ＭＳ ゴシック" w:hAnsi="ＭＳ ゴシック"/>
                <w:bCs/>
                <w:sz w:val="22"/>
              </w:rPr>
            </w:pPr>
          </w:p>
        </w:tc>
        <w:tc>
          <w:tcPr>
            <w:tcW w:w="1701" w:type="dxa"/>
            <w:tcBorders>
              <w:right w:val="single" w:sz="12" w:space="0" w:color="auto"/>
            </w:tcBorders>
          </w:tcPr>
          <w:p w14:paraId="5AFF63A2" w14:textId="77777777" w:rsidR="0091323A" w:rsidRPr="004A767F" w:rsidRDefault="0091323A" w:rsidP="0065316B">
            <w:pPr>
              <w:rPr>
                <w:rFonts w:ascii="ＭＳ ゴシック" w:eastAsia="ＭＳ ゴシック" w:hAnsi="ＭＳ ゴシック"/>
                <w:bCs/>
                <w:sz w:val="22"/>
              </w:rPr>
            </w:pPr>
          </w:p>
        </w:tc>
        <w:tc>
          <w:tcPr>
            <w:tcW w:w="851" w:type="dxa"/>
          </w:tcPr>
          <w:p w14:paraId="129E14D9" w14:textId="77777777" w:rsidR="0091323A" w:rsidRPr="004A767F" w:rsidRDefault="0091323A" w:rsidP="0065316B">
            <w:pPr>
              <w:rPr>
                <w:rFonts w:ascii="ＭＳ ゴシック" w:eastAsia="ＭＳ ゴシック" w:hAnsi="ＭＳ ゴシック"/>
                <w:bCs/>
                <w:sz w:val="22"/>
              </w:rPr>
            </w:pPr>
          </w:p>
        </w:tc>
        <w:tc>
          <w:tcPr>
            <w:tcW w:w="1417" w:type="dxa"/>
            <w:tcBorders>
              <w:right w:val="single" w:sz="12" w:space="0" w:color="auto"/>
            </w:tcBorders>
          </w:tcPr>
          <w:p w14:paraId="559277E3" w14:textId="77777777" w:rsidR="0091323A" w:rsidRPr="004A767F" w:rsidRDefault="0091323A" w:rsidP="0065316B">
            <w:pPr>
              <w:rPr>
                <w:rFonts w:ascii="ＭＳ ゴシック" w:eastAsia="ＭＳ ゴシック" w:hAnsi="ＭＳ ゴシック"/>
                <w:bCs/>
                <w:sz w:val="22"/>
              </w:rPr>
            </w:pPr>
          </w:p>
        </w:tc>
        <w:tc>
          <w:tcPr>
            <w:tcW w:w="3402" w:type="dxa"/>
            <w:tcBorders>
              <w:right w:val="single" w:sz="12" w:space="0" w:color="auto"/>
            </w:tcBorders>
          </w:tcPr>
          <w:p w14:paraId="6F0E1C00" w14:textId="77777777" w:rsidR="0091323A" w:rsidRPr="004A767F" w:rsidRDefault="0091323A" w:rsidP="0065316B">
            <w:pPr>
              <w:rPr>
                <w:rFonts w:ascii="ＭＳ ゴシック" w:eastAsia="ＭＳ ゴシック" w:hAnsi="ＭＳ ゴシック"/>
                <w:bCs/>
                <w:sz w:val="22"/>
              </w:rPr>
            </w:pPr>
          </w:p>
        </w:tc>
      </w:tr>
    </w:tbl>
    <w:p w14:paraId="59ADE554" w14:textId="77777777" w:rsidR="0091323A" w:rsidRPr="004A767F" w:rsidRDefault="0091323A" w:rsidP="0091323A">
      <w:pPr>
        <w:jc w:val="left"/>
        <w:rPr>
          <w:rFonts w:ascii="ＭＳ ゴシック" w:eastAsia="ＭＳ ゴシック" w:hAnsi="ＭＳ ゴシック"/>
          <w:bCs/>
          <w:sz w:val="22"/>
        </w:rPr>
      </w:pPr>
    </w:p>
    <w:p w14:paraId="7F43B129" w14:textId="77777777" w:rsidR="0091323A" w:rsidRPr="004A767F" w:rsidRDefault="0091323A" w:rsidP="0091323A">
      <w:pPr>
        <w:ind w:leftChars="-405" w:left="-850"/>
        <w:jc w:val="left"/>
        <w:rPr>
          <w:rFonts w:ascii="ＭＳ ゴシック" w:eastAsia="ＭＳ ゴシック" w:hAnsi="ＭＳ ゴシック"/>
          <w:bCs/>
          <w:sz w:val="22"/>
        </w:rPr>
      </w:pPr>
      <w:r w:rsidRPr="004A767F">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91323A" w:rsidRPr="004A767F" w14:paraId="3DFCB354" w14:textId="77777777" w:rsidTr="0065316B">
        <w:trPr>
          <w:trHeight w:val="2974"/>
          <w:jc w:val="center"/>
        </w:trPr>
        <w:tc>
          <w:tcPr>
            <w:tcW w:w="10271" w:type="dxa"/>
          </w:tcPr>
          <w:p w14:paraId="62F07671" w14:textId="77777777" w:rsidR="0091323A" w:rsidRPr="004A767F" w:rsidRDefault="0091323A" w:rsidP="0065316B">
            <w:pPr>
              <w:jc w:val="left"/>
              <w:rPr>
                <w:rFonts w:ascii="ＭＳ ゴシック" w:eastAsia="ＭＳ ゴシック" w:hAnsi="ＭＳ ゴシック"/>
                <w:bCs/>
                <w:sz w:val="22"/>
              </w:rPr>
            </w:pPr>
            <w:r w:rsidRPr="004A767F">
              <w:rPr>
                <w:noProof/>
              </w:rPr>
              <mc:AlternateContent>
                <mc:Choice Requires="wps">
                  <w:drawing>
                    <wp:anchor distT="0" distB="0" distL="114300" distR="114300" simplePos="0" relativeHeight="251666432" behindDoc="0" locked="0" layoutInCell="1" allowOverlap="1" wp14:anchorId="4467F472" wp14:editId="63198E02">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C5C19EF" w14:textId="77777777" w:rsidR="0091323A" w:rsidRPr="007B443F" w:rsidRDefault="0091323A" w:rsidP="0091323A">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7F472"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C5C19EF" w14:textId="77777777" w:rsidR="0091323A" w:rsidRPr="007B443F" w:rsidRDefault="0091323A" w:rsidP="0091323A">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A767F">
              <w:rPr>
                <w:noProof/>
              </w:rPr>
              <mc:AlternateContent>
                <mc:Choice Requires="wps">
                  <w:drawing>
                    <wp:anchor distT="0" distB="0" distL="114300" distR="114300" simplePos="0" relativeHeight="251665408" behindDoc="0" locked="0" layoutInCell="1" allowOverlap="1" wp14:anchorId="6669BF56" wp14:editId="01DE339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E3C5548" w14:textId="77777777" w:rsidR="0091323A" w:rsidRPr="007B443F" w:rsidRDefault="0091323A" w:rsidP="0091323A">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9BF56"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5E3C5548" w14:textId="77777777" w:rsidR="0091323A" w:rsidRPr="007B443F" w:rsidRDefault="0091323A" w:rsidP="0091323A">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A767F">
              <w:rPr>
                <w:noProof/>
              </w:rPr>
              <mc:AlternateContent>
                <mc:Choice Requires="wps">
                  <w:drawing>
                    <wp:anchor distT="0" distB="0" distL="114300" distR="114300" simplePos="0" relativeHeight="251667456" behindDoc="0" locked="0" layoutInCell="1" allowOverlap="1" wp14:anchorId="446CF5AD" wp14:editId="2319C9F0">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7B9C2" id="直線コネクタ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4A767F">
              <w:rPr>
                <w:noProof/>
              </w:rPr>
              <mc:AlternateContent>
                <mc:Choice Requires="wps">
                  <w:drawing>
                    <wp:anchor distT="0" distB="0" distL="114300" distR="114300" simplePos="0" relativeHeight="251671552" behindDoc="0" locked="0" layoutInCell="1" allowOverlap="1" wp14:anchorId="2F64CFBC" wp14:editId="49822714">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216A9" id="直線コネクタ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4A767F">
              <w:rPr>
                <w:noProof/>
              </w:rPr>
              <mc:AlternateContent>
                <mc:Choice Requires="wps">
                  <w:drawing>
                    <wp:anchor distT="0" distB="0" distL="114299" distR="114299" simplePos="0" relativeHeight="251668480" behindDoc="0" locked="0" layoutInCell="1" allowOverlap="1" wp14:anchorId="2122048E" wp14:editId="311590B5">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675787" id="直線コネクタ 29"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4A767F">
              <w:rPr>
                <w:noProof/>
              </w:rPr>
              <mc:AlternateContent>
                <mc:Choice Requires="wps">
                  <w:drawing>
                    <wp:anchor distT="0" distB="0" distL="114300" distR="114300" simplePos="0" relativeHeight="251663360" behindDoc="0" locked="0" layoutInCell="1" allowOverlap="1" wp14:anchorId="235D306B" wp14:editId="49174958">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0C1D1" id="直線コネクタ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4A767F">
              <w:rPr>
                <w:noProof/>
              </w:rPr>
              <mc:AlternateContent>
                <mc:Choice Requires="wps">
                  <w:drawing>
                    <wp:anchor distT="0" distB="0" distL="114300" distR="114300" simplePos="0" relativeHeight="251662336" behindDoc="0" locked="0" layoutInCell="1" allowOverlap="1" wp14:anchorId="1D6591F5" wp14:editId="5C9D2770">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C062F2C" w14:textId="77777777" w:rsidR="0091323A" w:rsidRPr="007B443F" w:rsidRDefault="0091323A" w:rsidP="0091323A">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591F5"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C062F2C" w14:textId="77777777" w:rsidR="0091323A" w:rsidRPr="007B443F" w:rsidRDefault="0091323A" w:rsidP="0091323A">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4A767F">
              <w:rPr>
                <w:noProof/>
              </w:rPr>
              <mc:AlternateContent>
                <mc:Choice Requires="wps">
                  <w:drawing>
                    <wp:anchor distT="0" distB="0" distL="114300" distR="114300" simplePos="0" relativeHeight="251659264" behindDoc="0" locked="0" layoutInCell="1" allowOverlap="1" wp14:anchorId="13FEDFD0" wp14:editId="33DCE629">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96D637F" w14:textId="77777777" w:rsidR="0091323A" w:rsidRPr="007B443F" w:rsidRDefault="0091323A" w:rsidP="0091323A">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EDFD0"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96D637F" w14:textId="77777777" w:rsidR="0091323A" w:rsidRPr="007B443F" w:rsidRDefault="0091323A" w:rsidP="0091323A">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4A767F">
              <w:rPr>
                <w:noProof/>
              </w:rPr>
              <mc:AlternateContent>
                <mc:Choice Requires="wps">
                  <w:drawing>
                    <wp:anchor distT="0" distB="0" distL="114300" distR="114300" simplePos="0" relativeHeight="251661312" behindDoc="0" locked="0" layoutInCell="1" allowOverlap="1" wp14:anchorId="3C768431" wp14:editId="29BA28B7">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854C2" id="直線コネクタ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4A767F">
              <w:rPr>
                <w:noProof/>
              </w:rPr>
              <mc:AlternateContent>
                <mc:Choice Requires="wps">
                  <w:drawing>
                    <wp:anchor distT="0" distB="0" distL="114300" distR="114300" simplePos="0" relativeHeight="251660288" behindDoc="0" locked="0" layoutInCell="1" allowOverlap="1" wp14:anchorId="65B8B0F2" wp14:editId="79692427">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AF6E7" id="直線コネクタ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4A767F">
              <w:rPr>
                <w:noProof/>
              </w:rPr>
              <mc:AlternateContent>
                <mc:Choice Requires="wps">
                  <w:drawing>
                    <wp:anchor distT="0" distB="0" distL="114299" distR="114299" simplePos="0" relativeHeight="251664384" behindDoc="0" locked="0" layoutInCell="1" allowOverlap="1" wp14:anchorId="519CF01E" wp14:editId="0CB483C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226727" id="直線コネクタ 23" o:spid="_x0000_s1026" style="position:absolute;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4A767F">
              <w:rPr>
                <w:noProof/>
              </w:rPr>
              <mc:AlternateContent>
                <mc:Choice Requires="wps">
                  <w:drawing>
                    <wp:anchor distT="0" distB="0" distL="114300" distR="114300" simplePos="0" relativeHeight="251669504" behindDoc="0" locked="0" layoutInCell="1" allowOverlap="1" wp14:anchorId="0430D4DF" wp14:editId="6063257C">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F176B" id="直線コネクタ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4A767F">
              <w:rPr>
                <w:noProof/>
              </w:rPr>
              <mc:AlternateContent>
                <mc:Choice Requires="wps">
                  <w:drawing>
                    <wp:anchor distT="0" distB="0" distL="114300" distR="114300" simplePos="0" relativeHeight="251670528" behindDoc="0" locked="0" layoutInCell="1" allowOverlap="1" wp14:anchorId="56A1E1E8" wp14:editId="1B6475A6">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6EA6334" w14:textId="77777777" w:rsidR="0091323A" w:rsidRPr="007B443F" w:rsidRDefault="0091323A" w:rsidP="0091323A">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1E1E8"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6EA6334" w14:textId="77777777" w:rsidR="0091323A" w:rsidRPr="007B443F" w:rsidRDefault="0091323A" w:rsidP="0091323A">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4A767F">
              <w:rPr>
                <w:rFonts w:ascii="ＭＳ ゴシック" w:eastAsia="ＭＳ ゴシック" w:hAnsi="ＭＳ ゴシック" w:hint="eastAsia"/>
                <w:bCs/>
                <w:sz w:val="22"/>
              </w:rPr>
              <w:t>【例】</w:t>
            </w:r>
          </w:p>
        </w:tc>
      </w:tr>
    </w:tbl>
    <w:p w14:paraId="22787509" w14:textId="77777777" w:rsidR="0091323A" w:rsidRPr="004A767F" w:rsidRDefault="0091323A" w:rsidP="0091323A">
      <w:pPr>
        <w:ind w:leftChars="-405" w:left="-850"/>
        <w:jc w:val="left"/>
        <w:rPr>
          <w:rFonts w:ascii="ＭＳ ゴシック" w:eastAsia="ＭＳ ゴシック" w:hAnsi="ＭＳ ゴシック"/>
          <w:bCs/>
          <w:sz w:val="22"/>
        </w:rPr>
      </w:pPr>
    </w:p>
    <w:p w14:paraId="022E93BE" w14:textId="77777777" w:rsidR="0091323A" w:rsidRPr="004A767F" w:rsidRDefault="0091323A" w:rsidP="0091323A">
      <w:pPr>
        <w:jc w:val="left"/>
        <w:rPr>
          <w:rFonts w:ascii="ＭＳ ゴシック" w:eastAsia="ＭＳ ゴシック" w:hAnsi="ＭＳ ゴシック"/>
          <w:bCs/>
          <w:sz w:val="22"/>
        </w:rPr>
      </w:pPr>
    </w:p>
    <w:p w14:paraId="4FE69FB6" w14:textId="77777777" w:rsidR="0091323A" w:rsidRPr="004A767F" w:rsidRDefault="0091323A" w:rsidP="0091323A">
      <w:pPr>
        <w:ind w:leftChars="-405" w:left="-850"/>
        <w:jc w:val="left"/>
        <w:rPr>
          <w:rFonts w:ascii="ＭＳ ゴシック" w:eastAsia="ＭＳ ゴシック" w:hAnsi="ＭＳ ゴシック"/>
          <w:bCs/>
          <w:sz w:val="22"/>
        </w:rPr>
      </w:pPr>
      <w:r w:rsidRPr="004A767F">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1323A" w:rsidRPr="004A767F" w14:paraId="2981EB42" w14:textId="77777777" w:rsidTr="0065316B">
        <w:trPr>
          <w:trHeight w:val="360"/>
        </w:trPr>
        <w:tc>
          <w:tcPr>
            <w:tcW w:w="10032" w:type="dxa"/>
            <w:vMerge w:val="restart"/>
          </w:tcPr>
          <w:p w14:paraId="5D89F218" w14:textId="77777777" w:rsidR="0091323A" w:rsidRPr="007E36A6" w:rsidRDefault="0091323A" w:rsidP="0065316B">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10195F8F" w14:textId="77777777" w:rsidR="0091323A" w:rsidRPr="007E36A6" w:rsidRDefault="0091323A" w:rsidP="0065316B">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3873A673" w14:textId="77777777" w:rsidR="0091323A" w:rsidRPr="007E36A6" w:rsidRDefault="0091323A" w:rsidP="0065316B">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47C557C7" w14:textId="77777777" w:rsidR="0091323A" w:rsidRPr="007E36A6" w:rsidRDefault="0091323A" w:rsidP="0065316B">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78C54A80" w14:textId="77777777" w:rsidR="0091323A" w:rsidRPr="007E36A6" w:rsidRDefault="0091323A" w:rsidP="0065316B">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43C80F34" w14:textId="77777777" w:rsidR="0091323A" w:rsidRPr="007E36A6" w:rsidRDefault="0091323A" w:rsidP="0065316B">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6CFC1DB9" w14:textId="77777777" w:rsidR="0091323A" w:rsidRPr="007E36A6" w:rsidRDefault="0091323A" w:rsidP="0065316B">
            <w:pPr>
              <w:rPr>
                <w:rFonts w:ascii="ＭＳ ゴシック" w:eastAsia="ＭＳ ゴシック" w:hAnsi="ＭＳ ゴシック"/>
                <w:bCs/>
                <w:sz w:val="22"/>
              </w:rPr>
            </w:pPr>
          </w:p>
          <w:p w14:paraId="1F0D2843" w14:textId="77777777" w:rsidR="0091323A" w:rsidRPr="007E36A6" w:rsidRDefault="0091323A" w:rsidP="0065316B">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lastRenderedPageBreak/>
              <w:t>（２）選定理由・選定方法</w:t>
            </w:r>
          </w:p>
          <w:p w14:paraId="56CE551A" w14:textId="77777777" w:rsidR="0091323A" w:rsidRPr="007E36A6" w:rsidRDefault="0091323A" w:rsidP="0065316B">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44A39A37" w14:textId="77777777" w:rsidR="0091323A" w:rsidRPr="007E36A6" w:rsidRDefault="0091323A" w:rsidP="0065316B">
            <w:pPr>
              <w:rPr>
                <w:rFonts w:ascii="ＭＳ ゴシック" w:eastAsia="ＭＳ ゴシック" w:hAnsi="ＭＳ ゴシック"/>
                <w:bCs/>
                <w:sz w:val="22"/>
              </w:rPr>
            </w:pPr>
          </w:p>
          <w:p w14:paraId="53600CAA" w14:textId="77777777" w:rsidR="0091323A" w:rsidRPr="007E36A6" w:rsidRDefault="0091323A" w:rsidP="0065316B">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6D2CA0C" w14:textId="77777777" w:rsidR="0091323A" w:rsidRPr="007E36A6" w:rsidRDefault="0091323A" w:rsidP="0065316B">
            <w:pPr>
              <w:rPr>
                <w:rFonts w:ascii="ＭＳ ゴシック" w:eastAsia="ＭＳ ゴシック" w:hAnsi="ＭＳ ゴシック"/>
                <w:bCs/>
                <w:sz w:val="22"/>
              </w:rPr>
            </w:pPr>
          </w:p>
          <w:p w14:paraId="7F9E0499" w14:textId="77777777" w:rsidR="0091323A" w:rsidRPr="007E36A6" w:rsidRDefault="0091323A" w:rsidP="0065316B">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6C236468" w14:textId="77777777" w:rsidR="0091323A" w:rsidRPr="007E36A6" w:rsidRDefault="0091323A" w:rsidP="0065316B">
            <w:pPr>
              <w:rPr>
                <w:rFonts w:ascii="ＭＳ ゴシック" w:eastAsia="ＭＳ ゴシック" w:hAnsi="ＭＳ ゴシック"/>
                <w:bCs/>
                <w:sz w:val="22"/>
              </w:rPr>
            </w:pPr>
          </w:p>
          <w:p w14:paraId="24CFC951" w14:textId="77777777" w:rsidR="0091323A" w:rsidRPr="007E36A6" w:rsidRDefault="0091323A" w:rsidP="0065316B">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26AF2AE" w14:textId="77777777" w:rsidR="0091323A" w:rsidRPr="007E36A6" w:rsidRDefault="0091323A" w:rsidP="0065316B">
            <w:pPr>
              <w:rPr>
                <w:rFonts w:ascii="ＭＳ ゴシック" w:eastAsia="ＭＳ ゴシック" w:hAnsi="ＭＳ ゴシック"/>
                <w:bCs/>
                <w:sz w:val="22"/>
              </w:rPr>
            </w:pPr>
          </w:p>
          <w:p w14:paraId="6BECD746" w14:textId="77777777" w:rsidR="0091323A" w:rsidRPr="007E36A6" w:rsidRDefault="0091323A" w:rsidP="0065316B">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780B7F01" w14:textId="77777777" w:rsidR="0091323A" w:rsidRPr="007E36A6" w:rsidRDefault="0091323A" w:rsidP="0065316B">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6C143CD3" w14:textId="77777777" w:rsidR="0091323A" w:rsidRDefault="0091323A" w:rsidP="0065316B">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5F6E6768" w14:textId="77777777" w:rsidR="0091323A" w:rsidRPr="004A767F" w:rsidRDefault="0091323A" w:rsidP="0065316B">
            <w:pPr>
              <w:rPr>
                <w:rFonts w:ascii="ＭＳ ゴシック" w:eastAsia="ＭＳ ゴシック" w:hAnsi="ＭＳ ゴシック"/>
                <w:bCs/>
                <w:sz w:val="22"/>
              </w:rPr>
            </w:pPr>
          </w:p>
        </w:tc>
      </w:tr>
      <w:tr w:rsidR="0091323A" w:rsidRPr="004A767F" w14:paraId="23E16A71" w14:textId="77777777" w:rsidTr="0065316B">
        <w:trPr>
          <w:trHeight w:val="360"/>
        </w:trPr>
        <w:tc>
          <w:tcPr>
            <w:tcW w:w="10032" w:type="dxa"/>
            <w:vMerge/>
          </w:tcPr>
          <w:p w14:paraId="782AFAB8" w14:textId="77777777" w:rsidR="0091323A" w:rsidRPr="004A767F" w:rsidRDefault="0091323A" w:rsidP="0065316B">
            <w:pPr>
              <w:rPr>
                <w:rFonts w:ascii="ＭＳ ゴシック" w:eastAsia="ＭＳ ゴシック" w:hAnsi="ＭＳ ゴシック"/>
                <w:bCs/>
                <w:sz w:val="22"/>
              </w:rPr>
            </w:pPr>
          </w:p>
        </w:tc>
      </w:tr>
    </w:tbl>
    <w:p w14:paraId="19BD45CC" w14:textId="77777777" w:rsidR="0091323A" w:rsidRPr="004A767F" w:rsidRDefault="0091323A" w:rsidP="0091323A">
      <w:pPr>
        <w:jc w:val="left"/>
        <w:rPr>
          <w:rFonts w:ascii="ＭＳ ゴシック" w:eastAsia="ＭＳ ゴシック" w:hAnsi="ＭＳ ゴシック"/>
          <w:bCs/>
          <w:sz w:val="22"/>
        </w:rPr>
      </w:pPr>
    </w:p>
    <w:p w14:paraId="0D2B674C" w14:textId="77777777" w:rsidR="0091323A" w:rsidRPr="004A767F" w:rsidRDefault="0091323A" w:rsidP="0091323A">
      <w:pPr>
        <w:jc w:val="left"/>
        <w:rPr>
          <w:rFonts w:ascii="ＭＳ ゴシック" w:eastAsia="ＭＳ ゴシック" w:hAnsi="ＭＳ ゴシック"/>
          <w:bCs/>
          <w:sz w:val="20"/>
          <w:szCs w:val="20"/>
        </w:rPr>
      </w:pPr>
      <w:r w:rsidRPr="004A767F">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55268D53" w14:textId="77777777" w:rsidR="0091323A" w:rsidRPr="004A767F" w:rsidRDefault="0091323A" w:rsidP="0091323A">
      <w:pPr>
        <w:jc w:val="left"/>
        <w:rPr>
          <w:rFonts w:ascii="ＭＳ ゴシック" w:eastAsia="ＭＳ ゴシック" w:hAnsi="ＭＳ ゴシック"/>
          <w:bCs/>
          <w:sz w:val="22"/>
        </w:rPr>
      </w:pPr>
      <w:r w:rsidRPr="004A767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43088444" w14:textId="77777777" w:rsidR="0091323A" w:rsidRPr="00A804A7" w:rsidRDefault="0091323A" w:rsidP="0091323A">
      <w:pPr>
        <w:rPr>
          <w:rFonts w:ascii="ＭＳ ゴシック" w:eastAsia="ＭＳ ゴシック" w:hAnsi="ＭＳ ゴシック"/>
          <w:bCs/>
          <w:sz w:val="22"/>
        </w:rPr>
      </w:pPr>
    </w:p>
    <w:p w14:paraId="38C6F9BF" w14:textId="77777777" w:rsidR="0091323A" w:rsidRPr="00A75994" w:rsidRDefault="0091323A" w:rsidP="0091323A">
      <w:pPr>
        <w:ind w:leftChars="100" w:left="430" w:hangingChars="100" w:hanging="220"/>
        <w:rPr>
          <w:rFonts w:ascii="ＭＳ ゴシック" w:eastAsia="ＭＳ ゴシック" w:hAnsi="ＭＳ ゴシック"/>
          <w:bCs/>
          <w:sz w:val="22"/>
        </w:rPr>
      </w:pPr>
    </w:p>
    <w:p w14:paraId="229183B9" w14:textId="77777777" w:rsidR="005C5442" w:rsidRPr="0091323A" w:rsidRDefault="005C5442" w:rsidP="0080263F">
      <w:pPr>
        <w:widowControl/>
        <w:jc w:val="left"/>
        <w:rPr>
          <w:rFonts w:asciiTheme="minorEastAsia" w:hAnsiTheme="minorEastAsia"/>
          <w:sz w:val="24"/>
          <w:szCs w:val="24"/>
        </w:rPr>
      </w:pPr>
    </w:p>
    <w:p w14:paraId="437721CE" w14:textId="77777777" w:rsidR="00A323D2" w:rsidRDefault="00A323D2" w:rsidP="0080263F">
      <w:pPr>
        <w:widowControl/>
        <w:jc w:val="left"/>
        <w:rPr>
          <w:rFonts w:asciiTheme="minorEastAsia" w:hAnsiTheme="minorEastAsia"/>
          <w:sz w:val="24"/>
          <w:szCs w:val="24"/>
        </w:rPr>
      </w:pPr>
    </w:p>
    <w:p w14:paraId="4C58AE42" w14:textId="77777777" w:rsidR="00A323D2" w:rsidRPr="005C5442" w:rsidRDefault="00A323D2" w:rsidP="0080263F">
      <w:pPr>
        <w:widowControl/>
        <w:jc w:val="left"/>
        <w:rPr>
          <w:rFonts w:asciiTheme="minorEastAsia" w:hAnsiTheme="minorEastAsia"/>
          <w:sz w:val="24"/>
          <w:szCs w:val="24"/>
        </w:rPr>
      </w:pPr>
    </w:p>
    <w:sectPr w:rsidR="00A323D2" w:rsidRPr="005C5442" w:rsidSect="0091323A">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A344" w14:textId="77777777" w:rsidR="00AC5DD2" w:rsidRDefault="00AC5DD2" w:rsidP="003C0825">
      <w:r>
        <w:separator/>
      </w:r>
    </w:p>
  </w:endnote>
  <w:endnote w:type="continuationSeparator" w:id="0">
    <w:p w14:paraId="2E9F3CE8" w14:textId="77777777" w:rsidR="00AC5DD2" w:rsidRDefault="00AC5DD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D8A7" w14:textId="77777777" w:rsidR="00AC5DD2" w:rsidRDefault="00AC5DD2" w:rsidP="003C0825">
      <w:r>
        <w:separator/>
      </w:r>
    </w:p>
  </w:footnote>
  <w:footnote w:type="continuationSeparator" w:id="0">
    <w:p w14:paraId="77E48402" w14:textId="77777777" w:rsidR="00AC5DD2" w:rsidRDefault="00AC5DD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A779"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3A"/>
    <w:rsid w:val="000714D7"/>
    <w:rsid w:val="000800FA"/>
    <w:rsid w:val="000E4BEF"/>
    <w:rsid w:val="00110596"/>
    <w:rsid w:val="00117FBB"/>
    <w:rsid w:val="00120AD4"/>
    <w:rsid w:val="0012704F"/>
    <w:rsid w:val="001270B0"/>
    <w:rsid w:val="001950D4"/>
    <w:rsid w:val="001F229C"/>
    <w:rsid w:val="00234E6F"/>
    <w:rsid w:val="002773B1"/>
    <w:rsid w:val="002B3920"/>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C73D1"/>
    <w:rsid w:val="008F3AC7"/>
    <w:rsid w:val="00900FE9"/>
    <w:rsid w:val="0091323A"/>
    <w:rsid w:val="00933F69"/>
    <w:rsid w:val="00981B64"/>
    <w:rsid w:val="009F084A"/>
    <w:rsid w:val="009F1401"/>
    <w:rsid w:val="009F48A5"/>
    <w:rsid w:val="00A10268"/>
    <w:rsid w:val="00A323D2"/>
    <w:rsid w:val="00AB4FCA"/>
    <w:rsid w:val="00AC5DD2"/>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A2AEB"/>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AAF75"/>
  <w15:chartTrackingRefBased/>
  <w15:docId w15:val="{3A0D25C3-0BDA-4637-A4FC-700905B3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23A"/>
    <w:pPr>
      <w:widowControl w:val="0"/>
      <w:jc w:val="both"/>
    </w:pPr>
    <w:rPr>
      <w:rFonts w:ascii="Century" w:eastAsia="ＭＳ 明朝" w:hAnsi="Century" w:cs="Times New Roman"/>
    </w:rPr>
  </w:style>
  <w:style w:type="paragraph" w:styleId="1">
    <w:name w:val="heading 1"/>
    <w:basedOn w:val="a"/>
    <w:next w:val="a"/>
    <w:link w:val="10"/>
    <w:uiPriority w:val="9"/>
    <w:qFormat/>
    <w:rsid w:val="009132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32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323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32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32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32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32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32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32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9132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32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32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32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32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32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32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32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323A"/>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91323A"/>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91323A"/>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9132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91323A"/>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91323A"/>
    <w:pPr>
      <w:spacing w:before="160" w:after="160"/>
      <w:jc w:val="center"/>
    </w:pPr>
    <w:rPr>
      <w:rFonts w:asciiTheme="minorHAnsi" w:eastAsiaTheme="minorEastAsia" w:hAnsiTheme="minorHAnsi" w:cstheme="minorBidi"/>
      <w:i/>
      <w:iCs/>
      <w:color w:val="404040" w:themeColor="text1" w:themeTint="BF"/>
    </w:rPr>
  </w:style>
  <w:style w:type="character" w:customStyle="1" w:styleId="af2">
    <w:name w:val="引用文 (文字)"/>
    <w:basedOn w:val="a0"/>
    <w:link w:val="af1"/>
    <w:uiPriority w:val="29"/>
    <w:rsid w:val="0091323A"/>
    <w:rPr>
      <w:i/>
      <w:iCs/>
      <w:color w:val="404040" w:themeColor="text1" w:themeTint="BF"/>
    </w:rPr>
  </w:style>
  <w:style w:type="paragraph" w:styleId="af3">
    <w:name w:val="List Paragraph"/>
    <w:basedOn w:val="a"/>
    <w:uiPriority w:val="34"/>
    <w:qFormat/>
    <w:rsid w:val="0091323A"/>
    <w:pPr>
      <w:ind w:left="720"/>
      <w:contextualSpacing/>
    </w:pPr>
    <w:rPr>
      <w:rFonts w:asciiTheme="minorHAnsi" w:eastAsiaTheme="minorEastAsia" w:hAnsiTheme="minorHAnsi" w:cstheme="minorBidi"/>
    </w:rPr>
  </w:style>
  <w:style w:type="character" w:styleId="21">
    <w:name w:val="Intense Emphasis"/>
    <w:basedOn w:val="a0"/>
    <w:uiPriority w:val="21"/>
    <w:qFormat/>
    <w:rsid w:val="0091323A"/>
    <w:rPr>
      <w:i/>
      <w:iCs/>
      <w:color w:val="365F91" w:themeColor="accent1" w:themeShade="BF"/>
    </w:rPr>
  </w:style>
  <w:style w:type="paragraph" w:styleId="22">
    <w:name w:val="Intense Quote"/>
    <w:basedOn w:val="a"/>
    <w:next w:val="a"/>
    <w:link w:val="23"/>
    <w:uiPriority w:val="30"/>
    <w:qFormat/>
    <w:rsid w:val="0091323A"/>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rPr>
  </w:style>
  <w:style w:type="character" w:customStyle="1" w:styleId="23">
    <w:name w:val="引用文 2 (文字)"/>
    <w:basedOn w:val="a0"/>
    <w:link w:val="22"/>
    <w:uiPriority w:val="30"/>
    <w:rsid w:val="0091323A"/>
    <w:rPr>
      <w:i/>
      <w:iCs/>
      <w:color w:val="365F91" w:themeColor="accent1" w:themeShade="BF"/>
    </w:rPr>
  </w:style>
  <w:style w:type="character" w:styleId="24">
    <w:name w:val="Intense Reference"/>
    <w:basedOn w:val="a0"/>
    <w:uiPriority w:val="32"/>
    <w:qFormat/>
    <w:rsid w:val="0091323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366161A6-D8D9-49BA-B346-5BF2AA9A8C5D}"/>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946</Words>
  <Characters>995</Characters>
  <Application>Microsoft Office Word</Application>
  <DocSecurity>0</DocSecurity>
  <Lines>49</Lines>
  <Paragraphs>46</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瑞歩</dc:creator>
  <cp:keywords/>
  <dc:description/>
  <cp:lastModifiedBy>杉本　瑞歩</cp:lastModifiedBy>
  <cp:revision>1</cp:revision>
  <cp:lastPrinted>2020-01-21T08:24:00Z</cp:lastPrinted>
  <dcterms:created xsi:type="dcterms:W3CDTF">2025-12-17T05:06:00Z</dcterms:created>
  <dcterms:modified xsi:type="dcterms:W3CDTF">2025-12-17T05:08:00Z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