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0B7B" w14:textId="4CD6002A" w:rsidR="00061C67" w:rsidRPr="00131289" w:rsidRDefault="00061C67" w:rsidP="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31289" w:rsidRPr="00131289" w14:paraId="7D4F3054" w14:textId="77777777">
        <w:trPr>
          <w:trHeight w:val="704"/>
        </w:trPr>
        <w:tc>
          <w:tcPr>
            <w:tcW w:w="1365" w:type="dxa"/>
            <w:vAlign w:val="center"/>
          </w:tcPr>
          <w:p w14:paraId="73DE58FA" w14:textId="77777777" w:rsidR="00061C67" w:rsidRPr="00131289" w:rsidRDefault="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受付番号</w:t>
            </w:r>
          </w:p>
          <w:p w14:paraId="34087338" w14:textId="77777777" w:rsidR="00061C67" w:rsidRPr="00131289" w:rsidRDefault="00061C67">
            <w:pPr>
              <w:jc w:val="center"/>
              <w:rPr>
                <w:rFonts w:ascii="ＭＳ ゴシック" w:eastAsia="ＭＳ ゴシック" w:hAnsi="ＭＳ ゴシック"/>
                <w:bCs/>
                <w:sz w:val="20"/>
                <w:szCs w:val="20"/>
              </w:rPr>
            </w:pPr>
            <w:r w:rsidRPr="00131289">
              <w:rPr>
                <w:rFonts w:ascii="ＭＳ ゴシック" w:eastAsia="ＭＳ ゴシック" w:hAnsi="ＭＳ ゴシック" w:hint="eastAsia"/>
                <w:bCs/>
                <w:sz w:val="20"/>
                <w:szCs w:val="20"/>
              </w:rPr>
              <w:t>※記載不要</w:t>
            </w:r>
          </w:p>
        </w:tc>
        <w:tc>
          <w:tcPr>
            <w:tcW w:w="2027" w:type="dxa"/>
            <w:vAlign w:val="center"/>
          </w:tcPr>
          <w:p w14:paraId="433903AF" w14:textId="77777777" w:rsidR="00061C67" w:rsidRPr="00131289" w:rsidRDefault="00061C67">
            <w:pPr>
              <w:rPr>
                <w:rFonts w:ascii="ＭＳ ゴシック" w:eastAsia="ＭＳ ゴシック" w:hAnsi="ＭＳ ゴシック"/>
                <w:bCs/>
                <w:sz w:val="22"/>
              </w:rPr>
            </w:pPr>
          </w:p>
        </w:tc>
      </w:tr>
    </w:tbl>
    <w:p w14:paraId="61FE0BF6" w14:textId="77777777" w:rsidR="00061C67" w:rsidRPr="00131289" w:rsidRDefault="00061C67" w:rsidP="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経済産業省　あて</w:t>
      </w:r>
    </w:p>
    <w:p w14:paraId="6A1DC989" w14:textId="77777777" w:rsidR="00061C67" w:rsidRPr="00131289" w:rsidRDefault="00061C67" w:rsidP="00061C67">
      <w:pPr>
        <w:rPr>
          <w:rFonts w:ascii="ＭＳ ゴシック" w:eastAsia="ＭＳ ゴシック" w:hAnsi="ＭＳ ゴシック"/>
          <w:bCs/>
          <w:sz w:val="22"/>
        </w:rPr>
      </w:pPr>
    </w:p>
    <w:p w14:paraId="13C97F90" w14:textId="77777777" w:rsidR="00061C67" w:rsidRPr="00131289" w:rsidRDefault="00061C67" w:rsidP="00061C67">
      <w:pPr>
        <w:rPr>
          <w:rFonts w:ascii="ＭＳ ゴシック" w:eastAsia="ＭＳ ゴシック" w:hAnsi="ＭＳ ゴシック"/>
          <w:bCs/>
          <w:sz w:val="22"/>
        </w:rPr>
      </w:pPr>
    </w:p>
    <w:p w14:paraId="342F7547" w14:textId="22700888" w:rsidR="00061C67" w:rsidRPr="00131289" w:rsidRDefault="00061C67" w:rsidP="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令和</w:t>
      </w:r>
      <w:r w:rsidR="0054343F" w:rsidRPr="00131289">
        <w:rPr>
          <w:rFonts w:ascii="ＭＳ ゴシック" w:eastAsia="ＭＳ ゴシック" w:hAnsi="ＭＳ ゴシック" w:hint="eastAsia"/>
          <w:bCs/>
          <w:sz w:val="22"/>
        </w:rPr>
        <w:t>７</w:t>
      </w:r>
      <w:r w:rsidRPr="00131289">
        <w:rPr>
          <w:rFonts w:ascii="ＭＳ ゴシック" w:eastAsia="ＭＳ ゴシック" w:hAnsi="ＭＳ ゴシック" w:hint="eastAsia"/>
          <w:bCs/>
          <w:sz w:val="22"/>
        </w:rPr>
        <w:t>年度「</w:t>
      </w:r>
      <w:r w:rsidR="0054343F" w:rsidRPr="00131289">
        <w:rPr>
          <w:rFonts w:ascii="ＭＳ ゴシック" w:eastAsia="ＭＳ ゴシック" w:hAnsi="ＭＳ ゴシック" w:hint="eastAsia"/>
          <w:bCs/>
          <w:sz w:val="22"/>
        </w:rPr>
        <w:t>高温ガス炉実証炉開発</w:t>
      </w:r>
      <w:r w:rsidRPr="00131289">
        <w:rPr>
          <w:rFonts w:ascii="ＭＳ ゴシック" w:eastAsia="ＭＳ ゴシック" w:hAnsi="ＭＳ ゴシック" w:hint="eastAsia"/>
          <w:bCs/>
          <w:sz w:val="22"/>
        </w:rPr>
        <w:t>事業（</w:t>
      </w:r>
      <w:r w:rsidR="0054343F" w:rsidRPr="00131289">
        <w:rPr>
          <w:rFonts w:ascii="ＭＳ ゴシック" w:eastAsia="ＭＳ ゴシック" w:hAnsi="ＭＳ ゴシック" w:hint="eastAsia"/>
          <w:bCs/>
          <w:sz w:val="22"/>
        </w:rPr>
        <w:t>燃料の濃縮に係る研究開発</w:t>
      </w:r>
      <w:r w:rsidRPr="00131289">
        <w:rPr>
          <w:rFonts w:ascii="ＭＳ ゴシック" w:eastAsia="ＭＳ ゴシック" w:hAnsi="ＭＳ ゴシック" w:hint="eastAsia"/>
          <w:bCs/>
          <w:sz w:val="22"/>
        </w:rPr>
        <w:t>）」申請書</w:t>
      </w:r>
    </w:p>
    <w:p w14:paraId="1BB306F4" w14:textId="77777777" w:rsidR="00061C67" w:rsidRPr="00131289" w:rsidRDefault="00061C67" w:rsidP="00061C67">
      <w:pPr>
        <w:rPr>
          <w:rFonts w:ascii="ＭＳ ゴシック" w:eastAsia="ＭＳ ゴシック" w:hAnsi="ＭＳ ゴシック"/>
          <w:bCs/>
          <w:sz w:val="22"/>
        </w:rPr>
      </w:pPr>
    </w:p>
    <w:p w14:paraId="3E1E702B" w14:textId="77777777" w:rsidR="00061C67" w:rsidRPr="00131289" w:rsidRDefault="00061C67" w:rsidP="00061C6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31289" w:rsidRPr="00131289" w14:paraId="0D83AB99" w14:textId="77777777">
        <w:trPr>
          <w:cantSplit/>
          <w:trHeight w:val="1134"/>
        </w:trPr>
        <w:tc>
          <w:tcPr>
            <w:tcW w:w="620" w:type="dxa"/>
            <w:vMerge w:val="restart"/>
            <w:tcBorders>
              <w:top w:val="single" w:sz="12" w:space="0" w:color="auto"/>
              <w:left w:val="single" w:sz="12" w:space="0" w:color="auto"/>
            </w:tcBorders>
            <w:textDirection w:val="tbRlV"/>
            <w:vAlign w:val="center"/>
          </w:tcPr>
          <w:p w14:paraId="30C1FDEF" w14:textId="77777777" w:rsidR="00061C67" w:rsidRPr="00131289" w:rsidRDefault="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378B46"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6E6C0E9" w14:textId="77777777" w:rsidR="00061C67" w:rsidRPr="00131289" w:rsidRDefault="00061C67">
            <w:pPr>
              <w:rPr>
                <w:rFonts w:ascii="ＭＳ ゴシック" w:eastAsia="ＭＳ ゴシック" w:hAnsi="ＭＳ ゴシック"/>
                <w:bCs/>
                <w:sz w:val="22"/>
              </w:rPr>
            </w:pPr>
          </w:p>
        </w:tc>
      </w:tr>
      <w:tr w:rsidR="00131289" w:rsidRPr="00131289" w14:paraId="07C4D2C1" w14:textId="77777777">
        <w:trPr>
          <w:cantSplit/>
          <w:trHeight w:val="1134"/>
        </w:trPr>
        <w:tc>
          <w:tcPr>
            <w:tcW w:w="620" w:type="dxa"/>
            <w:vMerge/>
            <w:tcBorders>
              <w:left w:val="single" w:sz="12" w:space="0" w:color="auto"/>
            </w:tcBorders>
            <w:textDirection w:val="tbRlV"/>
            <w:vAlign w:val="center"/>
          </w:tcPr>
          <w:p w14:paraId="0F5AD74A" w14:textId="77777777" w:rsidR="00061C67" w:rsidRPr="00131289" w:rsidRDefault="00061C67">
            <w:pPr>
              <w:jc w:val="center"/>
              <w:rPr>
                <w:rFonts w:ascii="ＭＳ ゴシック" w:eastAsia="ＭＳ ゴシック" w:hAnsi="ＭＳ ゴシック"/>
                <w:bCs/>
                <w:sz w:val="22"/>
              </w:rPr>
            </w:pPr>
          </w:p>
        </w:tc>
        <w:tc>
          <w:tcPr>
            <w:tcW w:w="2209" w:type="dxa"/>
            <w:vAlign w:val="center"/>
          </w:tcPr>
          <w:p w14:paraId="2B01E908"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55A5C3" w14:textId="77777777" w:rsidR="00061C67" w:rsidRPr="00131289" w:rsidRDefault="00061C67">
            <w:pPr>
              <w:rPr>
                <w:rFonts w:ascii="ＭＳ ゴシック" w:eastAsia="ＭＳ ゴシック" w:hAnsi="ＭＳ ゴシック"/>
                <w:bCs/>
                <w:strike/>
                <w:sz w:val="22"/>
              </w:rPr>
            </w:pPr>
          </w:p>
        </w:tc>
      </w:tr>
      <w:tr w:rsidR="00131289" w:rsidRPr="00131289" w14:paraId="7121F5CC" w14:textId="77777777">
        <w:trPr>
          <w:cantSplit/>
          <w:trHeight w:val="1134"/>
        </w:trPr>
        <w:tc>
          <w:tcPr>
            <w:tcW w:w="620" w:type="dxa"/>
            <w:vMerge/>
            <w:tcBorders>
              <w:left w:val="single" w:sz="12" w:space="0" w:color="auto"/>
              <w:bottom w:val="single" w:sz="4" w:space="0" w:color="auto"/>
            </w:tcBorders>
            <w:textDirection w:val="tbRlV"/>
            <w:vAlign w:val="center"/>
          </w:tcPr>
          <w:p w14:paraId="24D5F056" w14:textId="77777777" w:rsidR="00061C67" w:rsidRPr="00131289" w:rsidRDefault="00061C6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E71CBE3"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A7A998" w14:textId="77777777" w:rsidR="00061C67" w:rsidRPr="00131289" w:rsidRDefault="00061C67">
            <w:pPr>
              <w:rPr>
                <w:rFonts w:ascii="ＭＳ ゴシック" w:eastAsia="ＭＳ ゴシック" w:hAnsi="ＭＳ ゴシック"/>
                <w:bCs/>
                <w:sz w:val="22"/>
              </w:rPr>
            </w:pPr>
          </w:p>
        </w:tc>
      </w:tr>
      <w:tr w:rsidR="00131289" w:rsidRPr="00131289" w14:paraId="2EDB24C4" w14:textId="77777777">
        <w:trPr>
          <w:cantSplit/>
          <w:trHeight w:val="860"/>
        </w:trPr>
        <w:tc>
          <w:tcPr>
            <w:tcW w:w="620" w:type="dxa"/>
            <w:vMerge w:val="restart"/>
            <w:tcBorders>
              <w:top w:val="single" w:sz="4" w:space="0" w:color="auto"/>
              <w:left w:val="single" w:sz="12" w:space="0" w:color="auto"/>
            </w:tcBorders>
            <w:textDirection w:val="tbRlV"/>
            <w:vAlign w:val="center"/>
          </w:tcPr>
          <w:p w14:paraId="3EDF7B2F" w14:textId="77777777" w:rsidR="00061C67" w:rsidRPr="00131289" w:rsidRDefault="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連絡担当窓口</w:t>
            </w:r>
          </w:p>
        </w:tc>
        <w:tc>
          <w:tcPr>
            <w:tcW w:w="2209" w:type="dxa"/>
            <w:vAlign w:val="center"/>
          </w:tcPr>
          <w:p w14:paraId="1E859F74"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742F5C4" w14:textId="77777777" w:rsidR="00061C67" w:rsidRPr="00131289" w:rsidRDefault="00061C67">
            <w:pPr>
              <w:rPr>
                <w:rFonts w:ascii="ＭＳ ゴシック" w:eastAsia="ＭＳ ゴシック" w:hAnsi="ＭＳ ゴシック"/>
                <w:bCs/>
                <w:sz w:val="22"/>
              </w:rPr>
            </w:pPr>
          </w:p>
        </w:tc>
      </w:tr>
      <w:tr w:rsidR="00131289" w:rsidRPr="00131289" w14:paraId="0A1A31E3" w14:textId="77777777">
        <w:trPr>
          <w:cantSplit/>
          <w:trHeight w:val="860"/>
        </w:trPr>
        <w:tc>
          <w:tcPr>
            <w:tcW w:w="620" w:type="dxa"/>
            <w:vMerge/>
            <w:tcBorders>
              <w:left w:val="single" w:sz="12" w:space="0" w:color="auto"/>
            </w:tcBorders>
          </w:tcPr>
          <w:p w14:paraId="281E2E66" w14:textId="77777777" w:rsidR="00061C67" w:rsidRPr="00131289" w:rsidRDefault="00061C67">
            <w:pPr>
              <w:rPr>
                <w:rFonts w:ascii="ＭＳ ゴシック" w:eastAsia="ＭＳ ゴシック" w:hAnsi="ＭＳ ゴシック"/>
                <w:bCs/>
                <w:sz w:val="22"/>
              </w:rPr>
            </w:pPr>
          </w:p>
        </w:tc>
        <w:tc>
          <w:tcPr>
            <w:tcW w:w="2209" w:type="dxa"/>
            <w:vAlign w:val="center"/>
          </w:tcPr>
          <w:p w14:paraId="28E6C590"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835FC3B" w14:textId="77777777" w:rsidR="00061C67" w:rsidRPr="00131289" w:rsidRDefault="00061C67">
            <w:pPr>
              <w:rPr>
                <w:rFonts w:ascii="ＭＳ ゴシック" w:eastAsia="ＭＳ ゴシック" w:hAnsi="ＭＳ ゴシック"/>
                <w:bCs/>
                <w:sz w:val="22"/>
              </w:rPr>
            </w:pPr>
          </w:p>
        </w:tc>
      </w:tr>
      <w:tr w:rsidR="00131289" w:rsidRPr="00131289" w14:paraId="5AA79EC2" w14:textId="77777777">
        <w:trPr>
          <w:cantSplit/>
          <w:trHeight w:val="860"/>
        </w:trPr>
        <w:tc>
          <w:tcPr>
            <w:tcW w:w="620" w:type="dxa"/>
            <w:vMerge/>
            <w:tcBorders>
              <w:left w:val="single" w:sz="12" w:space="0" w:color="auto"/>
            </w:tcBorders>
          </w:tcPr>
          <w:p w14:paraId="29F88BC3" w14:textId="77777777" w:rsidR="00061C67" w:rsidRPr="00131289" w:rsidRDefault="00061C67">
            <w:pPr>
              <w:rPr>
                <w:rFonts w:ascii="ＭＳ ゴシック" w:eastAsia="ＭＳ ゴシック" w:hAnsi="ＭＳ ゴシック"/>
                <w:bCs/>
                <w:sz w:val="22"/>
              </w:rPr>
            </w:pPr>
          </w:p>
        </w:tc>
        <w:tc>
          <w:tcPr>
            <w:tcW w:w="2209" w:type="dxa"/>
            <w:vAlign w:val="center"/>
          </w:tcPr>
          <w:p w14:paraId="3F167774"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BF17F25" w14:textId="77777777" w:rsidR="00061C67" w:rsidRPr="00131289" w:rsidRDefault="00061C67">
            <w:pPr>
              <w:rPr>
                <w:rFonts w:ascii="ＭＳ ゴシック" w:eastAsia="ＭＳ ゴシック" w:hAnsi="ＭＳ ゴシック"/>
                <w:bCs/>
                <w:sz w:val="22"/>
              </w:rPr>
            </w:pPr>
          </w:p>
        </w:tc>
      </w:tr>
      <w:tr w:rsidR="00131289" w:rsidRPr="00131289" w14:paraId="0196E87E" w14:textId="77777777">
        <w:trPr>
          <w:cantSplit/>
          <w:trHeight w:val="860"/>
        </w:trPr>
        <w:tc>
          <w:tcPr>
            <w:tcW w:w="620" w:type="dxa"/>
            <w:vMerge/>
            <w:tcBorders>
              <w:left w:val="single" w:sz="12" w:space="0" w:color="auto"/>
            </w:tcBorders>
          </w:tcPr>
          <w:p w14:paraId="6B825D07" w14:textId="77777777" w:rsidR="00061C67" w:rsidRPr="00131289" w:rsidRDefault="00061C67">
            <w:pPr>
              <w:rPr>
                <w:rFonts w:ascii="ＭＳ ゴシック" w:eastAsia="ＭＳ ゴシック" w:hAnsi="ＭＳ ゴシック"/>
                <w:bCs/>
                <w:sz w:val="22"/>
              </w:rPr>
            </w:pPr>
          </w:p>
        </w:tc>
        <w:tc>
          <w:tcPr>
            <w:tcW w:w="2209" w:type="dxa"/>
            <w:vAlign w:val="center"/>
          </w:tcPr>
          <w:p w14:paraId="0337CC9C"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電話番号</w:t>
            </w:r>
          </w:p>
          <w:p w14:paraId="0EB121EA"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6ECC0D" w14:textId="77777777" w:rsidR="00061C67" w:rsidRPr="00131289" w:rsidRDefault="00061C67">
            <w:pPr>
              <w:rPr>
                <w:rFonts w:ascii="ＭＳ ゴシック" w:eastAsia="ＭＳ ゴシック" w:hAnsi="ＭＳ ゴシック"/>
                <w:bCs/>
                <w:sz w:val="22"/>
              </w:rPr>
            </w:pPr>
          </w:p>
        </w:tc>
      </w:tr>
      <w:tr w:rsidR="00131289" w:rsidRPr="00131289" w14:paraId="79328113" w14:textId="77777777">
        <w:trPr>
          <w:cantSplit/>
          <w:trHeight w:val="860"/>
        </w:trPr>
        <w:tc>
          <w:tcPr>
            <w:tcW w:w="620" w:type="dxa"/>
            <w:vMerge/>
            <w:tcBorders>
              <w:left w:val="single" w:sz="12" w:space="0" w:color="auto"/>
              <w:bottom w:val="single" w:sz="12" w:space="0" w:color="auto"/>
            </w:tcBorders>
          </w:tcPr>
          <w:p w14:paraId="1561CE1E" w14:textId="77777777" w:rsidR="00061C67" w:rsidRPr="00131289" w:rsidRDefault="00061C67">
            <w:pPr>
              <w:rPr>
                <w:rFonts w:ascii="ＭＳ ゴシック" w:eastAsia="ＭＳ ゴシック" w:hAnsi="ＭＳ ゴシック"/>
                <w:bCs/>
                <w:sz w:val="22"/>
              </w:rPr>
            </w:pPr>
          </w:p>
        </w:tc>
        <w:tc>
          <w:tcPr>
            <w:tcW w:w="2209" w:type="dxa"/>
            <w:tcBorders>
              <w:bottom w:val="single" w:sz="12" w:space="0" w:color="auto"/>
            </w:tcBorders>
            <w:vAlign w:val="center"/>
          </w:tcPr>
          <w:p w14:paraId="642D0C0C"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F3401B6" w14:textId="77777777" w:rsidR="00061C67" w:rsidRPr="00131289" w:rsidRDefault="00061C67">
            <w:pPr>
              <w:rPr>
                <w:rFonts w:ascii="ＭＳ ゴシック" w:eastAsia="ＭＳ ゴシック" w:hAnsi="ＭＳ ゴシック"/>
                <w:bCs/>
                <w:sz w:val="22"/>
              </w:rPr>
            </w:pPr>
          </w:p>
        </w:tc>
      </w:tr>
    </w:tbl>
    <w:p w14:paraId="218EAD91" w14:textId="77777777" w:rsidR="00061C67" w:rsidRPr="00131289" w:rsidRDefault="00061C67" w:rsidP="00061C67">
      <w:pPr>
        <w:rPr>
          <w:rFonts w:ascii="ＭＳ ゴシック" w:eastAsia="ＭＳ ゴシック" w:hAnsi="ＭＳ ゴシック"/>
          <w:bCs/>
          <w:sz w:val="22"/>
        </w:rPr>
      </w:pPr>
      <w:r w:rsidRPr="00131289">
        <w:rPr>
          <w:rFonts w:ascii="ＭＳ ゴシック" w:eastAsia="ＭＳ ゴシック" w:hAnsi="ＭＳ ゴシック"/>
          <w:bCs/>
          <w:sz w:val="22"/>
        </w:rPr>
        <w:br w:type="page"/>
      </w:r>
      <w:r w:rsidRPr="00131289">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C67" w:rsidRPr="00131289" w14:paraId="59A83FE0" w14:textId="77777777">
        <w:trPr>
          <w:trHeight w:val="704"/>
        </w:trPr>
        <w:tc>
          <w:tcPr>
            <w:tcW w:w="1365" w:type="dxa"/>
            <w:vAlign w:val="center"/>
          </w:tcPr>
          <w:p w14:paraId="79A54A4C" w14:textId="77777777" w:rsidR="00061C67" w:rsidRPr="00131289" w:rsidRDefault="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受付番号</w:t>
            </w:r>
          </w:p>
          <w:p w14:paraId="55202F68"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0"/>
                <w:szCs w:val="20"/>
              </w:rPr>
              <w:t>※記載不要</w:t>
            </w:r>
          </w:p>
        </w:tc>
        <w:tc>
          <w:tcPr>
            <w:tcW w:w="2027" w:type="dxa"/>
            <w:vAlign w:val="center"/>
          </w:tcPr>
          <w:p w14:paraId="4EC794E7" w14:textId="77777777" w:rsidR="00061C67" w:rsidRPr="00131289" w:rsidRDefault="00061C67">
            <w:pPr>
              <w:rPr>
                <w:rFonts w:ascii="ＭＳ ゴシック" w:eastAsia="ＭＳ ゴシック" w:hAnsi="ＭＳ ゴシック"/>
                <w:bCs/>
                <w:sz w:val="22"/>
              </w:rPr>
            </w:pPr>
          </w:p>
        </w:tc>
      </w:tr>
    </w:tbl>
    <w:p w14:paraId="26A76C0A" w14:textId="77777777" w:rsidR="00061C67" w:rsidRPr="00131289" w:rsidRDefault="00061C67" w:rsidP="00061C67">
      <w:pPr>
        <w:rPr>
          <w:rFonts w:ascii="ＭＳ ゴシック" w:eastAsia="ＭＳ ゴシック" w:hAnsi="ＭＳ ゴシック"/>
          <w:bCs/>
          <w:sz w:val="22"/>
        </w:rPr>
      </w:pPr>
    </w:p>
    <w:p w14:paraId="7FE8722D" w14:textId="08AD05AB" w:rsidR="00061C67" w:rsidRPr="00131289" w:rsidRDefault="00061C67" w:rsidP="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令和</w:t>
      </w:r>
      <w:r w:rsidR="0054343F" w:rsidRPr="00131289">
        <w:rPr>
          <w:rFonts w:ascii="ＭＳ ゴシック" w:eastAsia="ＭＳ ゴシック" w:hAnsi="ＭＳ ゴシック" w:hint="eastAsia"/>
          <w:bCs/>
          <w:sz w:val="22"/>
        </w:rPr>
        <w:t>７</w:t>
      </w:r>
      <w:r w:rsidRPr="00131289">
        <w:rPr>
          <w:rFonts w:ascii="ＭＳ ゴシック" w:eastAsia="ＭＳ ゴシック" w:hAnsi="ＭＳ ゴシック" w:hint="eastAsia"/>
          <w:bCs/>
          <w:sz w:val="22"/>
        </w:rPr>
        <w:t>年度「</w:t>
      </w:r>
      <w:r w:rsidR="0054343F" w:rsidRPr="00131289">
        <w:rPr>
          <w:rFonts w:ascii="ＭＳ ゴシック" w:eastAsia="ＭＳ ゴシック" w:hAnsi="ＭＳ ゴシック" w:hint="eastAsia"/>
          <w:bCs/>
          <w:sz w:val="22"/>
        </w:rPr>
        <w:t>高温ガス炉実証炉開発事業（燃料の濃縮に係る研究開発）</w:t>
      </w:r>
      <w:r w:rsidRPr="00131289">
        <w:rPr>
          <w:rFonts w:ascii="ＭＳ ゴシック" w:eastAsia="ＭＳ ゴシック" w:hAnsi="ＭＳ ゴシック" w:hint="eastAsia"/>
          <w:bCs/>
          <w:sz w:val="22"/>
        </w:rPr>
        <w:t>」</w:t>
      </w:r>
    </w:p>
    <w:p w14:paraId="1371318B" w14:textId="77777777" w:rsidR="00061C67" w:rsidRPr="00131289" w:rsidRDefault="00061C67" w:rsidP="00061C67">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企画提案書</w:t>
      </w:r>
    </w:p>
    <w:p w14:paraId="78866B72" w14:textId="77777777" w:rsidR="00061C67" w:rsidRPr="00131289" w:rsidRDefault="00061C67" w:rsidP="00061C67">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31289" w:rsidRPr="00131289" w14:paraId="215430BB" w14:textId="77777777">
        <w:trPr>
          <w:trHeight w:val="417"/>
        </w:trPr>
        <w:tc>
          <w:tcPr>
            <w:tcW w:w="9268" w:type="dxa"/>
            <w:tcBorders>
              <w:bottom w:val="single" w:sz="4" w:space="0" w:color="auto"/>
            </w:tcBorders>
            <w:vAlign w:val="center"/>
          </w:tcPr>
          <w:p w14:paraId="57D4FF54"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１．事業の実施方法</w:t>
            </w:r>
          </w:p>
        </w:tc>
      </w:tr>
      <w:tr w:rsidR="00131289" w:rsidRPr="00131289" w14:paraId="46D2F8A0" w14:textId="77777777">
        <w:trPr>
          <w:trHeight w:val="1501"/>
        </w:trPr>
        <w:tc>
          <w:tcPr>
            <w:tcW w:w="9268" w:type="dxa"/>
            <w:tcBorders>
              <w:top w:val="single" w:sz="4" w:space="0" w:color="auto"/>
            </w:tcBorders>
          </w:tcPr>
          <w:p w14:paraId="35DE2909" w14:textId="3DA818F0" w:rsidR="00061C67" w:rsidRPr="00131289" w:rsidRDefault="005D3903">
            <w:pP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r w:rsidR="00061C67" w:rsidRPr="00131289">
              <w:rPr>
                <w:rFonts w:ascii="ＭＳ ゴシック" w:eastAsia="ＭＳ ゴシック" w:hAnsi="ＭＳ ゴシック" w:hint="eastAsia"/>
                <w:bCs/>
                <w:sz w:val="22"/>
              </w:rPr>
              <w:t>募集要領の２．事業内容の項目ごとに、具体的な実施方法及び内容を記載</w:t>
            </w:r>
            <w:r w:rsidR="00F57572" w:rsidRPr="00131289">
              <w:rPr>
                <w:rFonts w:ascii="ＭＳ ゴシック" w:eastAsia="ＭＳ ゴシック" w:hAnsi="ＭＳ ゴシック" w:hint="eastAsia"/>
                <w:bCs/>
                <w:sz w:val="22"/>
              </w:rPr>
              <w:t>すること</w:t>
            </w:r>
            <w:r w:rsidR="00061C67" w:rsidRPr="00131289">
              <w:rPr>
                <w:rFonts w:ascii="ＭＳ ゴシック" w:eastAsia="ＭＳ ゴシック" w:hAnsi="ＭＳ ゴシック" w:hint="eastAsia"/>
                <w:bCs/>
                <w:sz w:val="22"/>
              </w:rPr>
              <w:t>。</w:t>
            </w:r>
          </w:p>
          <w:p w14:paraId="0CA0F947" w14:textId="42F8BE1D" w:rsidR="00990BC2" w:rsidRPr="00990BC2" w:rsidRDefault="00990BC2" w:rsidP="00990BC2">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90BC2">
              <w:rPr>
                <w:rFonts w:ascii="ＭＳ ゴシック" w:eastAsia="ＭＳ ゴシック" w:hAnsi="ＭＳ ゴシック" w:hint="eastAsia"/>
                <w:bCs/>
                <w:sz w:val="22"/>
              </w:rPr>
              <w:t>実施方法は、実施内容を実現するための具体的な方法・成果目標（TRL、KPI等）を細分化した項目ごとに記載すること。</w:t>
            </w:r>
          </w:p>
          <w:p w14:paraId="1687D065" w14:textId="0795B747" w:rsidR="00990BC2" w:rsidRPr="00990BC2" w:rsidRDefault="00990BC2" w:rsidP="00990BC2">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90BC2">
              <w:rPr>
                <w:rFonts w:ascii="ＭＳ ゴシック" w:eastAsia="ＭＳ ゴシック" w:hAnsi="ＭＳ ゴシック" w:hint="eastAsia"/>
                <w:bCs/>
                <w:sz w:val="22"/>
              </w:rPr>
              <w:t>記載にあたっては、以下についても明記すること。</w:t>
            </w:r>
          </w:p>
          <w:p w14:paraId="73525D9F" w14:textId="47C6E6C4" w:rsidR="00990BC2" w:rsidRPr="00990BC2" w:rsidRDefault="00990BC2" w:rsidP="00990BC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Pr="00990BC2">
              <w:rPr>
                <w:rFonts w:ascii="ＭＳ ゴシック" w:eastAsia="ＭＳ ゴシック" w:hAnsi="ＭＳ ゴシック" w:hint="eastAsia"/>
                <w:bCs/>
                <w:sz w:val="22"/>
              </w:rPr>
              <w:t>独自性・新規性・他社に対する優位性</w:t>
            </w:r>
          </w:p>
          <w:p w14:paraId="70EB81A2" w14:textId="5003B1EC" w:rsidR="00061C67" w:rsidRPr="00131289" w:rsidRDefault="00990BC2" w:rsidP="00990BC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Pr="00990BC2">
              <w:rPr>
                <w:rFonts w:ascii="ＭＳ ゴシック" w:eastAsia="ＭＳ ゴシック" w:hAnsi="ＭＳ ゴシック" w:hint="eastAsia"/>
                <w:bCs/>
                <w:sz w:val="22"/>
              </w:rPr>
              <w:t>本事業の成果を高めるための効果的な工夫</w:t>
            </w:r>
          </w:p>
          <w:p w14:paraId="15D927A7" w14:textId="77777777" w:rsidR="00061C67" w:rsidRPr="00131289" w:rsidRDefault="00061C67">
            <w:pPr>
              <w:rPr>
                <w:rFonts w:ascii="ＭＳ ゴシック" w:eastAsia="ＭＳ ゴシック" w:hAnsi="ＭＳ ゴシック"/>
                <w:bCs/>
                <w:sz w:val="22"/>
              </w:rPr>
            </w:pPr>
          </w:p>
        </w:tc>
      </w:tr>
      <w:tr w:rsidR="00131289" w:rsidRPr="00131289" w14:paraId="53B5537F" w14:textId="77777777">
        <w:trPr>
          <w:trHeight w:val="349"/>
        </w:trPr>
        <w:tc>
          <w:tcPr>
            <w:tcW w:w="9268" w:type="dxa"/>
            <w:tcBorders>
              <w:bottom w:val="single" w:sz="4" w:space="0" w:color="auto"/>
            </w:tcBorders>
            <w:vAlign w:val="center"/>
          </w:tcPr>
          <w:p w14:paraId="2698EC7E" w14:textId="6E4AD5DA" w:rsidR="00061C67" w:rsidRPr="00131289" w:rsidRDefault="00061C67" w:rsidP="00125D03">
            <w:pPr>
              <w:pStyle w:val="afb"/>
              <w:numPr>
                <w:ilvl w:val="0"/>
                <w:numId w:val="3"/>
              </w:numPr>
              <w:ind w:leftChars="0"/>
              <w:rPr>
                <w:rFonts w:ascii="ＭＳ ゴシック" w:eastAsia="ＭＳ ゴシック" w:hAnsi="ＭＳ ゴシック"/>
                <w:bCs/>
                <w:sz w:val="22"/>
              </w:rPr>
            </w:pPr>
            <w:r w:rsidRPr="00131289">
              <w:rPr>
                <w:rFonts w:ascii="ＭＳ ゴシック" w:eastAsia="ＭＳ ゴシック" w:hAnsi="ＭＳ ゴシック" w:hint="eastAsia"/>
                <w:bCs/>
                <w:sz w:val="22"/>
              </w:rPr>
              <w:t>実施スケジュール（１．の実施が月別に分かること）</w:t>
            </w:r>
          </w:p>
        </w:tc>
      </w:tr>
      <w:tr w:rsidR="00131289" w:rsidRPr="00131289" w14:paraId="67A56E7C" w14:textId="77777777">
        <w:trPr>
          <w:trHeight w:val="580"/>
        </w:trPr>
        <w:tc>
          <w:tcPr>
            <w:tcW w:w="9268" w:type="dxa"/>
            <w:tcBorders>
              <w:top w:val="single" w:sz="4" w:space="0" w:color="auto"/>
              <w:bottom w:val="single" w:sz="4" w:space="0" w:color="auto"/>
            </w:tcBorders>
          </w:tcPr>
          <w:p w14:paraId="35D123A8" w14:textId="67FD268F" w:rsidR="000E1F8B" w:rsidRPr="00131289" w:rsidRDefault="000E1F8B" w:rsidP="000E1F8B">
            <w:pPr>
              <w:rPr>
                <w:rFonts w:ascii="ＭＳ ゴシック" w:eastAsia="ＭＳ ゴシック" w:hAnsi="ＭＳ ゴシック"/>
                <w:bCs/>
                <w:sz w:val="22"/>
              </w:rPr>
            </w:pPr>
            <w:r w:rsidRPr="00131289">
              <w:rPr>
                <w:rFonts w:ascii="ＭＳ ゴシック" w:eastAsia="ＭＳ ゴシック" w:hAnsi="ＭＳ ゴシック" w:hint="eastAsia"/>
                <w:bCs/>
                <w:sz w:val="22"/>
              </w:rPr>
              <w:t>・具体的な実施者が分かるよう、実施者（外注等含む）が異なる項目は区別</w:t>
            </w:r>
            <w:r w:rsidR="00F57572" w:rsidRPr="00131289">
              <w:rPr>
                <w:rFonts w:ascii="ＭＳ ゴシック" w:eastAsia="ＭＳ ゴシック" w:hAnsi="ＭＳ ゴシック" w:hint="eastAsia"/>
                <w:bCs/>
                <w:sz w:val="22"/>
              </w:rPr>
              <w:t>すること</w:t>
            </w:r>
            <w:r w:rsidRPr="00131289">
              <w:rPr>
                <w:rFonts w:ascii="ＭＳ ゴシック" w:eastAsia="ＭＳ ゴシック" w:hAnsi="ＭＳ ゴシック" w:hint="eastAsia"/>
                <w:bCs/>
                <w:sz w:val="22"/>
              </w:rPr>
              <w:t>。</w:t>
            </w:r>
          </w:p>
          <w:p w14:paraId="6E51120A" w14:textId="77777777" w:rsidR="00061C67" w:rsidRPr="00131289" w:rsidRDefault="00061C67">
            <w:pPr>
              <w:rPr>
                <w:rFonts w:ascii="ＭＳ ゴシック" w:eastAsia="ＭＳ ゴシック" w:hAnsi="ＭＳ ゴシック"/>
                <w:bCs/>
                <w:sz w:val="22"/>
              </w:rPr>
            </w:pPr>
          </w:p>
          <w:p w14:paraId="372E00D8" w14:textId="77777777" w:rsidR="00061C67" w:rsidRPr="00131289" w:rsidRDefault="00061C67">
            <w:pPr>
              <w:rPr>
                <w:rFonts w:ascii="ＭＳ ゴシック" w:eastAsia="ＭＳ ゴシック" w:hAnsi="ＭＳ ゴシック"/>
                <w:bCs/>
                <w:sz w:val="22"/>
              </w:rPr>
            </w:pPr>
          </w:p>
          <w:p w14:paraId="7AE33801" w14:textId="77777777" w:rsidR="00061C67" w:rsidRPr="00131289" w:rsidRDefault="00061C67">
            <w:pPr>
              <w:rPr>
                <w:rFonts w:ascii="ＭＳ ゴシック" w:eastAsia="ＭＳ ゴシック" w:hAnsi="ＭＳ ゴシック"/>
                <w:bCs/>
                <w:sz w:val="22"/>
              </w:rPr>
            </w:pPr>
          </w:p>
          <w:p w14:paraId="79E880E3" w14:textId="77777777" w:rsidR="00061C67" w:rsidRPr="00131289" w:rsidRDefault="00061C67">
            <w:pPr>
              <w:rPr>
                <w:rFonts w:ascii="ＭＳ ゴシック" w:eastAsia="ＭＳ ゴシック" w:hAnsi="ＭＳ ゴシック"/>
                <w:bCs/>
                <w:sz w:val="22"/>
              </w:rPr>
            </w:pPr>
          </w:p>
        </w:tc>
      </w:tr>
      <w:tr w:rsidR="00131289" w:rsidRPr="00131289" w14:paraId="3AE9665F" w14:textId="77777777">
        <w:trPr>
          <w:trHeight w:val="349"/>
        </w:trPr>
        <w:tc>
          <w:tcPr>
            <w:tcW w:w="9268" w:type="dxa"/>
            <w:tcBorders>
              <w:bottom w:val="dotted" w:sz="4" w:space="0" w:color="auto"/>
            </w:tcBorders>
            <w:vAlign w:val="center"/>
          </w:tcPr>
          <w:p w14:paraId="508C8C26" w14:textId="4D33A7F1"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３．</w:t>
            </w:r>
            <w:r w:rsidR="00486B8B" w:rsidRPr="00131289">
              <w:rPr>
                <w:rFonts w:ascii="ＭＳ ゴシック" w:eastAsia="ＭＳ ゴシック" w:hAnsi="ＭＳ ゴシック" w:hint="eastAsia"/>
                <w:bCs/>
                <w:sz w:val="22"/>
              </w:rPr>
              <w:t>開発</w:t>
            </w:r>
            <w:r w:rsidRPr="00131289">
              <w:rPr>
                <w:rFonts w:ascii="ＭＳ ゴシック" w:eastAsia="ＭＳ ゴシック" w:hAnsi="ＭＳ ゴシック" w:hint="eastAsia"/>
                <w:bCs/>
                <w:sz w:val="22"/>
              </w:rPr>
              <w:t>実績</w:t>
            </w:r>
          </w:p>
        </w:tc>
      </w:tr>
      <w:tr w:rsidR="00131289" w:rsidRPr="00131289" w14:paraId="70070221" w14:textId="77777777">
        <w:trPr>
          <w:trHeight w:val="690"/>
        </w:trPr>
        <w:tc>
          <w:tcPr>
            <w:tcW w:w="9268" w:type="dxa"/>
            <w:tcBorders>
              <w:top w:val="single" w:sz="4" w:space="0" w:color="auto"/>
              <w:left w:val="single" w:sz="4" w:space="0" w:color="auto"/>
            </w:tcBorders>
          </w:tcPr>
          <w:p w14:paraId="270918D0" w14:textId="68665390" w:rsidR="00061C67" w:rsidRPr="00131289" w:rsidRDefault="00486B8B">
            <w:pPr>
              <w:rPr>
                <w:rFonts w:ascii="ＭＳ ゴシック" w:eastAsia="ＭＳ ゴシック" w:hAnsi="ＭＳ ゴシック"/>
                <w:bCs/>
                <w:sz w:val="22"/>
              </w:rPr>
            </w:pPr>
            <w:r w:rsidRPr="00131289">
              <w:rPr>
                <w:rFonts w:ascii="ＭＳ ゴシック" w:eastAsia="ＭＳ ゴシック" w:hAnsi="ＭＳ ゴシック" w:hint="eastAsia"/>
                <w:bCs/>
                <w:sz w:val="22"/>
              </w:rPr>
              <w:t>燃料の濃縮に係る研究開発に</w:t>
            </w:r>
            <w:r w:rsidR="00061C67" w:rsidRPr="00131289">
              <w:rPr>
                <w:rFonts w:ascii="ＭＳ ゴシック" w:eastAsia="ＭＳ ゴシック" w:hAnsi="ＭＳ ゴシック" w:hint="eastAsia"/>
                <w:bCs/>
                <w:sz w:val="22"/>
              </w:rPr>
              <w:t>類似</w:t>
            </w:r>
            <w:r w:rsidRPr="00131289">
              <w:rPr>
                <w:rFonts w:ascii="ＭＳ ゴシック" w:eastAsia="ＭＳ ゴシック" w:hAnsi="ＭＳ ゴシック" w:hint="eastAsia"/>
                <w:bCs/>
                <w:sz w:val="22"/>
              </w:rPr>
              <w:t>する</w:t>
            </w:r>
            <w:r w:rsidR="00061C67" w:rsidRPr="00131289">
              <w:rPr>
                <w:rFonts w:ascii="ＭＳ ゴシック" w:eastAsia="ＭＳ ゴシック" w:hAnsi="ＭＳ ゴシック" w:hint="eastAsia"/>
                <w:bCs/>
                <w:sz w:val="22"/>
              </w:rPr>
              <w:t>事業の実績</w:t>
            </w:r>
            <w:r w:rsidRPr="00131289">
              <w:rPr>
                <w:rFonts w:ascii="ＭＳ ゴシック" w:eastAsia="ＭＳ ゴシック" w:hAnsi="ＭＳ ゴシック" w:hint="eastAsia"/>
                <w:bCs/>
                <w:sz w:val="22"/>
              </w:rPr>
              <w:t>を説明すること。</w:t>
            </w:r>
          </w:p>
          <w:p w14:paraId="2309B649"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・事業名、事業概要、実施年度、発注者等（自主事業の場合はその旨）</w:t>
            </w:r>
          </w:p>
          <w:p w14:paraId="46A2D660" w14:textId="77777777" w:rsidR="00061C67" w:rsidRPr="00131289" w:rsidRDefault="00061C67">
            <w:pPr>
              <w:rPr>
                <w:rFonts w:ascii="ＭＳ ゴシック" w:eastAsia="ＭＳ ゴシック" w:hAnsi="ＭＳ ゴシック"/>
                <w:bCs/>
                <w:sz w:val="22"/>
              </w:rPr>
            </w:pPr>
          </w:p>
        </w:tc>
      </w:tr>
      <w:tr w:rsidR="00131289" w:rsidRPr="00131289" w14:paraId="392C74CF" w14:textId="77777777">
        <w:trPr>
          <w:trHeight w:val="300"/>
        </w:trPr>
        <w:tc>
          <w:tcPr>
            <w:tcW w:w="9268" w:type="dxa"/>
            <w:tcBorders>
              <w:bottom w:val="single" w:sz="4" w:space="0" w:color="auto"/>
            </w:tcBorders>
            <w:vAlign w:val="center"/>
          </w:tcPr>
          <w:p w14:paraId="57E9A359" w14:textId="7203CA7D"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４．</w:t>
            </w:r>
            <w:r w:rsidR="00360B9C" w:rsidRPr="00131289">
              <w:rPr>
                <w:rFonts w:ascii="ＭＳ ゴシック" w:eastAsia="ＭＳ ゴシック" w:hAnsi="ＭＳ ゴシック" w:hint="eastAsia"/>
                <w:bCs/>
                <w:sz w:val="22"/>
              </w:rPr>
              <w:t>開発</w:t>
            </w:r>
            <w:r w:rsidRPr="00131289">
              <w:rPr>
                <w:rFonts w:ascii="ＭＳ ゴシック" w:eastAsia="ＭＳ ゴシック" w:hAnsi="ＭＳ ゴシック" w:hint="eastAsia"/>
                <w:bCs/>
                <w:sz w:val="22"/>
              </w:rPr>
              <w:t>体制</w:t>
            </w:r>
          </w:p>
        </w:tc>
      </w:tr>
      <w:tr w:rsidR="00131289" w:rsidRPr="00131289" w14:paraId="0E975B0C" w14:textId="77777777">
        <w:trPr>
          <w:trHeight w:val="433"/>
        </w:trPr>
        <w:tc>
          <w:tcPr>
            <w:tcW w:w="9268" w:type="dxa"/>
            <w:tcBorders>
              <w:top w:val="single" w:sz="4" w:space="0" w:color="auto"/>
            </w:tcBorders>
          </w:tcPr>
          <w:p w14:paraId="036025D0" w14:textId="599DFB4F" w:rsidR="00F57572" w:rsidRPr="00131289" w:rsidRDefault="00F57572" w:rsidP="00125D03">
            <w:pPr>
              <w:pStyle w:val="afb"/>
              <w:widowControl/>
              <w:numPr>
                <w:ilvl w:val="0"/>
                <w:numId w:val="2"/>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燃料の濃縮に係る研究開発を円滑に遂行できる実施能力を有していることを説明すること。</w:t>
            </w:r>
          </w:p>
          <w:p w14:paraId="1A973DC2" w14:textId="77777777" w:rsidR="00F57572" w:rsidRPr="00131289" w:rsidRDefault="00F57572" w:rsidP="00F57572">
            <w:pPr>
              <w:pStyle w:val="afb"/>
              <w:widowControl/>
              <w:ind w:leftChars="0" w:left="420"/>
              <w:jc w:val="left"/>
              <w:rPr>
                <w:rFonts w:ascii="ＭＳ ゴシック" w:eastAsia="ＭＳ ゴシック" w:hAnsi="ＭＳ ゴシック"/>
              </w:rPr>
            </w:pPr>
            <w:r w:rsidRPr="00131289">
              <w:rPr>
                <w:rFonts w:ascii="ＭＳ ゴシック" w:eastAsia="ＭＳ ゴシック" w:hAnsi="ＭＳ ゴシック" w:hint="eastAsia"/>
              </w:rPr>
              <w:t>【記載すべき内容】</w:t>
            </w:r>
          </w:p>
          <w:p w14:paraId="372900DC" w14:textId="32867A47" w:rsidR="00F57572" w:rsidRPr="00131289" w:rsidRDefault="00F57572"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自社と他機関を含む全体の開発体制（自社・コンソーシアムに加え、将来の連携・協力機関の見通し、協力覚書等を締結している場合は添付）。</w:t>
            </w:r>
          </w:p>
          <w:p w14:paraId="3B12D967" w14:textId="7BBDE023" w:rsidR="00F57572" w:rsidRPr="00131289" w:rsidRDefault="00F57572"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提案者が、燃料濃縮を実現するために必ずしもすべての作業を自ら実施する必要はない。但し、提案者がカバーする範囲を明らかにすることが求められる。</w:t>
            </w:r>
          </w:p>
          <w:p w14:paraId="5D2B2A52" w14:textId="77777777" w:rsidR="00F57572" w:rsidRPr="00131289" w:rsidRDefault="00F57572"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関係者間で合意が得られている場合、個社名も含めた高温ガス炉実証炉の全体の開発体制、その中での提案者の役割（</w:t>
            </w:r>
            <w:r w:rsidRPr="00131289">
              <w:rPr>
                <w:rFonts w:ascii="ＭＳ ゴシック" w:eastAsia="ＭＳ ゴシック" w:hAnsi="ＭＳ ゴシック"/>
              </w:rPr>
              <w:t>IP等</w:t>
            </w:r>
            <w:r w:rsidRPr="00131289">
              <w:rPr>
                <w:rFonts w:ascii="ＭＳ ゴシック" w:eastAsia="ＭＳ ゴシック" w:hAnsi="ＭＳ ゴシック" w:hint="eastAsia"/>
              </w:rPr>
              <w:t>、提案者が持てる</w:t>
            </w:r>
            <w:r w:rsidRPr="00131289">
              <w:rPr>
                <w:rFonts w:ascii="ＭＳ ゴシック" w:eastAsia="ＭＳ ゴシック" w:hAnsi="ＭＳ ゴシック"/>
              </w:rPr>
              <w:t>強み</w:t>
            </w:r>
            <w:r w:rsidRPr="00131289">
              <w:rPr>
                <w:rFonts w:ascii="ＭＳ ゴシック" w:eastAsia="ＭＳ ゴシック" w:hAnsi="ＭＳ ゴシック" w:hint="eastAsia"/>
              </w:rPr>
              <w:t>を含む）、実施内容を示すこと。</w:t>
            </w:r>
          </w:p>
          <w:p w14:paraId="1A1DC39B" w14:textId="77777777" w:rsidR="00061C67" w:rsidRPr="00131289" w:rsidRDefault="00061C67">
            <w:pPr>
              <w:rPr>
                <w:rFonts w:ascii="ＭＳ ゴシック" w:eastAsia="ＭＳ ゴシック" w:hAnsi="ＭＳ ゴシック"/>
                <w:bCs/>
                <w:sz w:val="22"/>
              </w:rPr>
            </w:pPr>
          </w:p>
          <w:p w14:paraId="6776663D" w14:textId="5609E1A5" w:rsidR="00F57572" w:rsidRPr="00131289" w:rsidRDefault="00F57572" w:rsidP="00125D03">
            <w:pPr>
              <w:pStyle w:val="afb"/>
              <w:widowControl/>
              <w:numPr>
                <w:ilvl w:val="0"/>
                <w:numId w:val="2"/>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燃料の濃縮に係る研究開発を実施できる十分な余力を有していることを説明すること。</w:t>
            </w:r>
          </w:p>
          <w:p w14:paraId="443D2BFE" w14:textId="77777777" w:rsidR="00F57572" w:rsidRPr="00131289" w:rsidRDefault="00F57572" w:rsidP="00F57572">
            <w:pPr>
              <w:ind w:firstLineChars="202" w:firstLine="424"/>
              <w:rPr>
                <w:rFonts w:ascii="ＭＳ ゴシック" w:eastAsia="ＭＳ ゴシック" w:hAnsi="ＭＳ ゴシック"/>
              </w:rPr>
            </w:pPr>
            <w:r w:rsidRPr="00131289">
              <w:rPr>
                <w:rFonts w:ascii="ＭＳ ゴシック" w:eastAsia="ＭＳ ゴシック" w:hAnsi="ＭＳ ゴシック" w:hint="eastAsia"/>
              </w:rPr>
              <w:lastRenderedPageBreak/>
              <w:t>【記載すべき内容】</w:t>
            </w:r>
          </w:p>
          <w:p w14:paraId="79CD9672" w14:textId="577E0224" w:rsidR="00F57572" w:rsidRPr="00131289" w:rsidRDefault="00F57572"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燃料の濃縮に係る研究開発へ振り向けることができる自社における要員数とその技術的能力（プロジェクトリーター・主要プロジェクトメンバーの氏名・履歴、プロジェクトメンバー総数、うち40歳以下の若手の人数/割合を含む）</w:t>
            </w:r>
            <w:r w:rsidR="00FA34D2" w:rsidRPr="00131289">
              <w:rPr>
                <w:rFonts w:ascii="ＭＳ ゴシック" w:eastAsia="ＭＳ ゴシック" w:hAnsi="ＭＳ ゴシック" w:hint="eastAsia"/>
              </w:rPr>
              <w:t>。</w:t>
            </w:r>
          </w:p>
          <w:p w14:paraId="3BF3B4B5" w14:textId="77777777" w:rsidR="00E504D0" w:rsidRPr="00131289" w:rsidRDefault="00E504D0">
            <w:pPr>
              <w:rPr>
                <w:rFonts w:ascii="ＭＳ ゴシック" w:eastAsia="ＭＳ ゴシック" w:hAnsi="ＭＳ ゴシック"/>
                <w:bCs/>
                <w:sz w:val="22"/>
              </w:rPr>
            </w:pPr>
          </w:p>
          <w:p w14:paraId="02E5C7EF"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4433DF42"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w:t>
            </w:r>
          </w:p>
          <w:p w14:paraId="1508D31A"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131289" w:rsidRPr="00131289" w14:paraId="6AB72D6E" w14:textId="77777777">
        <w:trPr>
          <w:trHeight w:val="433"/>
        </w:trPr>
        <w:tc>
          <w:tcPr>
            <w:tcW w:w="9268" w:type="dxa"/>
            <w:tcBorders>
              <w:top w:val="single" w:sz="4" w:space="0" w:color="auto"/>
            </w:tcBorders>
          </w:tcPr>
          <w:p w14:paraId="2242760A" w14:textId="29F80BAB" w:rsidR="00670865" w:rsidRPr="00131289" w:rsidRDefault="00521D50">
            <w:pPr>
              <w:rPr>
                <w:rFonts w:ascii="ＭＳ ゴシック" w:eastAsia="ＭＳ ゴシック" w:hAnsi="ＭＳ ゴシック"/>
                <w:bCs/>
                <w:sz w:val="22"/>
              </w:rPr>
            </w:pPr>
            <w:r w:rsidRPr="00131289">
              <w:rPr>
                <w:rFonts w:ascii="ＭＳ ゴシック" w:eastAsia="ＭＳ ゴシック" w:hAnsi="ＭＳ ゴシック" w:hint="eastAsia"/>
                <w:bCs/>
                <w:sz w:val="22"/>
              </w:rPr>
              <w:lastRenderedPageBreak/>
              <w:t>５．</w:t>
            </w:r>
            <w:r w:rsidR="00025F41" w:rsidRPr="00131289">
              <w:rPr>
                <w:rFonts w:ascii="ＭＳ ゴシック" w:eastAsia="ＭＳ ゴシック" w:hAnsi="ＭＳ ゴシック" w:hint="eastAsia"/>
                <w:bCs/>
                <w:sz w:val="22"/>
              </w:rPr>
              <w:t>産業競争力強化への貢献・実用化に</w:t>
            </w:r>
            <w:r w:rsidR="00275DE3" w:rsidRPr="00131289">
              <w:rPr>
                <w:rFonts w:ascii="ＭＳ ゴシック" w:eastAsia="ＭＳ ゴシック" w:hAnsi="ＭＳ ゴシック" w:hint="eastAsia"/>
                <w:bCs/>
                <w:sz w:val="22"/>
              </w:rPr>
              <w:t>関する内容</w:t>
            </w:r>
          </w:p>
        </w:tc>
      </w:tr>
      <w:tr w:rsidR="00131289" w:rsidRPr="00131289" w14:paraId="2EF0FA17" w14:textId="77777777">
        <w:trPr>
          <w:trHeight w:val="433"/>
        </w:trPr>
        <w:tc>
          <w:tcPr>
            <w:tcW w:w="9268" w:type="dxa"/>
            <w:tcBorders>
              <w:top w:val="single" w:sz="4" w:space="0" w:color="auto"/>
            </w:tcBorders>
          </w:tcPr>
          <w:p w14:paraId="393885DF" w14:textId="10D99594" w:rsidR="005F4332" w:rsidRPr="00131289" w:rsidRDefault="009A4A98" w:rsidP="00125D03">
            <w:pPr>
              <w:pStyle w:val="afb"/>
              <w:widowControl/>
              <w:numPr>
                <w:ilvl w:val="0"/>
                <w:numId w:val="4"/>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自社成長性の向上や良質な雇用維持・強化</w:t>
            </w:r>
            <w:r w:rsidR="007F0EB3" w:rsidRPr="00131289">
              <w:rPr>
                <w:rFonts w:ascii="ＭＳ ゴシック" w:eastAsia="ＭＳ ゴシック" w:hAnsi="ＭＳ ゴシック" w:hint="eastAsia"/>
                <w:b/>
              </w:rPr>
              <w:t>、経済効果。</w:t>
            </w:r>
          </w:p>
          <w:p w14:paraId="7D356157" w14:textId="77777777" w:rsidR="005F4332" w:rsidRPr="00131289" w:rsidRDefault="005F4332" w:rsidP="005F4332">
            <w:pPr>
              <w:pStyle w:val="afb"/>
              <w:widowControl/>
              <w:ind w:leftChars="0" w:left="420"/>
              <w:jc w:val="left"/>
              <w:rPr>
                <w:rFonts w:ascii="ＭＳ ゴシック" w:eastAsia="ＭＳ ゴシック" w:hAnsi="ＭＳ ゴシック"/>
              </w:rPr>
            </w:pPr>
            <w:r w:rsidRPr="00131289">
              <w:rPr>
                <w:rFonts w:ascii="ＭＳ ゴシック" w:eastAsia="ＭＳ ゴシック" w:hAnsi="ＭＳ ゴシック" w:hint="eastAsia"/>
              </w:rPr>
              <w:t>【記載すべき内容】</w:t>
            </w:r>
          </w:p>
          <w:p w14:paraId="0F91044D" w14:textId="3C4F7075" w:rsidR="005F4332" w:rsidRPr="00131289" w:rsidRDefault="0019212F" w:rsidP="00125D03">
            <w:pPr>
              <w:pStyle w:val="afb"/>
              <w:widowControl/>
              <w:numPr>
                <w:ilvl w:val="0"/>
                <w:numId w:val="1"/>
              </w:numPr>
              <w:ind w:leftChars="0"/>
              <w:jc w:val="left"/>
              <w:rPr>
                <w:rFonts w:ascii="ＭＳ ゴシック" w:eastAsia="ＭＳ ゴシック" w:hAnsi="ＭＳ ゴシック"/>
                <w:bCs/>
              </w:rPr>
            </w:pPr>
            <w:r w:rsidRPr="00131289">
              <w:rPr>
                <w:rFonts w:ascii="ＭＳ ゴシック" w:eastAsia="ＭＳ ゴシック" w:hAnsi="ＭＳ ゴシック" w:hint="eastAsia"/>
                <w:bCs/>
                <w:sz w:val="22"/>
              </w:rPr>
              <w:t>事業の実施により、高温ガス炉実証炉の開発に寄与することで原子力産業全体としての人的・物質的投資の拡大に貢献する</w:t>
            </w:r>
            <w:r w:rsidR="00EA4289" w:rsidRPr="00131289">
              <w:rPr>
                <w:rFonts w:ascii="ＭＳ ゴシック" w:eastAsia="ＭＳ ゴシック" w:hAnsi="ＭＳ ゴシック" w:hint="eastAsia"/>
                <w:bCs/>
                <w:sz w:val="22"/>
              </w:rPr>
              <w:t>こと。</w:t>
            </w:r>
          </w:p>
          <w:p w14:paraId="08346658" w14:textId="2F04A9C4" w:rsidR="00EA4289" w:rsidRPr="00131289" w:rsidRDefault="00EA4289" w:rsidP="00125D03">
            <w:pPr>
              <w:pStyle w:val="afb"/>
              <w:widowControl/>
              <w:numPr>
                <w:ilvl w:val="0"/>
                <w:numId w:val="1"/>
              </w:numPr>
              <w:ind w:leftChars="0"/>
              <w:jc w:val="left"/>
              <w:rPr>
                <w:rFonts w:ascii="ＭＳ ゴシック" w:eastAsia="ＭＳ ゴシック" w:hAnsi="ＭＳ ゴシック"/>
                <w:bCs/>
              </w:rPr>
            </w:pPr>
            <w:r w:rsidRPr="00131289">
              <w:rPr>
                <w:rFonts w:ascii="ＭＳ ゴシック" w:eastAsia="ＭＳ ゴシック" w:hAnsi="ＭＳ ゴシック" w:hint="eastAsia"/>
                <w:bCs/>
              </w:rPr>
              <w:t>自社成長性の向上につながること。</w:t>
            </w:r>
          </w:p>
          <w:p w14:paraId="2E09F789" w14:textId="298A4B72" w:rsidR="00EA4289" w:rsidRPr="00131289" w:rsidRDefault="00EA4289" w:rsidP="00125D03">
            <w:pPr>
              <w:pStyle w:val="afb"/>
              <w:widowControl/>
              <w:numPr>
                <w:ilvl w:val="0"/>
                <w:numId w:val="1"/>
              </w:numPr>
              <w:ind w:leftChars="0"/>
              <w:jc w:val="left"/>
              <w:rPr>
                <w:rFonts w:ascii="ＭＳ ゴシック" w:eastAsia="ＭＳ ゴシック" w:hAnsi="ＭＳ ゴシック"/>
                <w:bCs/>
              </w:rPr>
            </w:pPr>
            <w:r w:rsidRPr="00131289">
              <w:rPr>
                <w:rFonts w:ascii="ＭＳ ゴシック" w:eastAsia="ＭＳ ゴシック" w:hAnsi="ＭＳ ゴシック" w:hint="eastAsia"/>
                <w:bCs/>
              </w:rPr>
              <w:t>良質な雇用の維持・強化につながること。</w:t>
            </w:r>
          </w:p>
          <w:p w14:paraId="4F7A0994" w14:textId="0C704AC5" w:rsidR="005F4332" w:rsidRPr="00131289" w:rsidRDefault="00C2746C" w:rsidP="00125D03">
            <w:pPr>
              <w:pStyle w:val="afb"/>
              <w:widowControl/>
              <w:numPr>
                <w:ilvl w:val="0"/>
                <w:numId w:val="1"/>
              </w:numPr>
              <w:ind w:leftChars="0"/>
              <w:jc w:val="left"/>
              <w:rPr>
                <w:rFonts w:ascii="ＭＳ ゴシック" w:eastAsia="ＭＳ ゴシック" w:hAnsi="ＭＳ ゴシック"/>
                <w:bCs/>
              </w:rPr>
            </w:pPr>
            <w:r w:rsidRPr="00131289">
              <w:rPr>
                <w:rFonts w:ascii="ＭＳ ゴシック" w:eastAsia="ＭＳ ゴシック" w:hAnsi="ＭＳ ゴシック" w:hint="eastAsia"/>
                <w:bCs/>
              </w:rPr>
              <w:t>他社への受発注による経済効果</w:t>
            </w:r>
            <w:r w:rsidR="007F0EB3" w:rsidRPr="00131289">
              <w:rPr>
                <w:rFonts w:ascii="ＭＳ ゴシック" w:eastAsia="ＭＳ ゴシック" w:hAnsi="ＭＳ ゴシック" w:hint="eastAsia"/>
                <w:bCs/>
              </w:rPr>
              <w:t>（</w:t>
            </w:r>
            <w:r w:rsidR="00B3658A" w:rsidRPr="00131289">
              <w:rPr>
                <w:rFonts w:ascii="ＭＳ ゴシック" w:eastAsia="ＭＳ ゴシック" w:hAnsi="ＭＳ ゴシック" w:hint="eastAsia"/>
                <w:bCs/>
              </w:rPr>
              <w:t>可能な限り定量的に記載すること</w:t>
            </w:r>
            <w:r w:rsidR="007F0EB3" w:rsidRPr="00131289">
              <w:rPr>
                <w:rFonts w:ascii="ＭＳ ゴシック" w:eastAsia="ＭＳ ゴシック" w:hAnsi="ＭＳ ゴシック" w:hint="eastAsia"/>
                <w:bCs/>
              </w:rPr>
              <w:t>）</w:t>
            </w:r>
            <w:r w:rsidR="00B3658A" w:rsidRPr="00131289">
              <w:rPr>
                <w:rFonts w:ascii="ＭＳ ゴシック" w:eastAsia="ＭＳ ゴシック" w:hAnsi="ＭＳ ゴシック" w:hint="eastAsia"/>
                <w:bCs/>
              </w:rPr>
              <w:t>。</w:t>
            </w:r>
          </w:p>
          <w:p w14:paraId="19406825" w14:textId="77777777" w:rsidR="00E41459" w:rsidRPr="00131289" w:rsidRDefault="00E41459" w:rsidP="00E41459">
            <w:pPr>
              <w:pStyle w:val="afb"/>
              <w:widowControl/>
              <w:ind w:leftChars="0"/>
              <w:jc w:val="left"/>
              <w:rPr>
                <w:rFonts w:ascii="ＭＳ ゴシック" w:eastAsia="ＭＳ ゴシック" w:hAnsi="ＭＳ ゴシック"/>
                <w:bCs/>
              </w:rPr>
            </w:pPr>
          </w:p>
          <w:p w14:paraId="42434B80" w14:textId="495EA8AE" w:rsidR="00670865" w:rsidRPr="00131289" w:rsidRDefault="00670865" w:rsidP="00125D03">
            <w:pPr>
              <w:pStyle w:val="afb"/>
              <w:widowControl/>
              <w:numPr>
                <w:ilvl w:val="0"/>
                <w:numId w:val="4"/>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研究開発実施体制の全社における位置づけ。</w:t>
            </w:r>
          </w:p>
          <w:p w14:paraId="2AB457C0" w14:textId="77777777" w:rsidR="00670865" w:rsidRPr="00131289" w:rsidRDefault="00670865" w:rsidP="00670865">
            <w:pPr>
              <w:pStyle w:val="afb"/>
              <w:widowControl/>
              <w:ind w:leftChars="0" w:left="420"/>
              <w:jc w:val="left"/>
              <w:rPr>
                <w:rFonts w:ascii="ＭＳ ゴシック" w:eastAsia="ＭＳ ゴシック" w:hAnsi="ＭＳ ゴシック"/>
              </w:rPr>
            </w:pPr>
            <w:r w:rsidRPr="00131289">
              <w:rPr>
                <w:rFonts w:ascii="ＭＳ ゴシック" w:eastAsia="ＭＳ ゴシック" w:hAnsi="ＭＳ ゴシック" w:hint="eastAsia"/>
              </w:rPr>
              <w:t>【記載すべき内容】</w:t>
            </w:r>
          </w:p>
          <w:p w14:paraId="639729F4" w14:textId="77777777" w:rsidR="00670865" w:rsidRPr="00131289" w:rsidRDefault="00670865"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研究開発の実施体制が、全社の中でどのような位置づけか、申請企業の組織と実施責任者、実施者の関係、外注・委託の関係が分かるような体制図を記載。</w:t>
            </w:r>
          </w:p>
          <w:p w14:paraId="3931613D" w14:textId="77777777" w:rsidR="00670865" w:rsidRPr="00131289" w:rsidRDefault="00670865" w:rsidP="00125D03">
            <w:pPr>
              <w:pStyle w:val="afb"/>
              <w:widowControl/>
              <w:numPr>
                <w:ilvl w:val="0"/>
                <w:numId w:val="1"/>
              </w:numPr>
              <w:ind w:leftChars="0"/>
              <w:jc w:val="left"/>
              <w:rPr>
                <w:rFonts w:ascii="ＭＳ ゴシック" w:eastAsia="ＭＳ ゴシック" w:hAnsi="ＭＳ ゴシック"/>
              </w:rPr>
            </w:pPr>
            <w:r w:rsidRPr="00131289">
              <w:rPr>
                <w:rFonts w:ascii="ＭＳ ゴシック" w:eastAsia="ＭＳ ゴシック" w:hAnsi="ＭＳ ゴシック" w:hint="eastAsia"/>
              </w:rPr>
              <w:t>提案内容に対して、経営層や事業部門全体として深く関与し、機動的・継続的に経営資源を投入するための組織体制が構築されていることを説明。</w:t>
            </w:r>
          </w:p>
          <w:p w14:paraId="366C34B5" w14:textId="5EE9EC23" w:rsidR="00670865" w:rsidRPr="00131289" w:rsidRDefault="00670865" w:rsidP="00670865">
            <w:pPr>
              <w:pStyle w:val="afb"/>
              <w:widowControl/>
              <w:ind w:leftChars="0"/>
              <w:jc w:val="left"/>
              <w:rPr>
                <w:rFonts w:ascii="ＭＳ ゴシック" w:eastAsia="ＭＳ ゴシック" w:hAnsi="ＭＳ ゴシック"/>
              </w:rPr>
            </w:pPr>
            <w:r w:rsidRPr="00131289">
              <w:rPr>
                <w:rFonts w:ascii="ＭＳ ゴシック" w:eastAsia="ＭＳ ゴシック" w:hAnsi="ＭＳ ゴシック" w:hint="eastAsia"/>
              </w:rPr>
              <w:t>（別途、補足説明資料として、代表権を有するものによる本事業遂行における企業のコミットメントを示す書面（自由書式）を提出すること。</w:t>
            </w:r>
            <w:r w:rsidR="005A33B7" w:rsidRPr="00131289">
              <w:rPr>
                <w:rFonts w:ascii="ＭＳ ゴシック" w:eastAsia="ＭＳ ゴシック" w:hAnsi="ＭＳ ゴシック" w:hint="eastAsia"/>
              </w:rPr>
              <w:t>）</w:t>
            </w:r>
          </w:p>
          <w:p w14:paraId="583E988D" w14:textId="77777777" w:rsidR="00716B74" w:rsidRPr="00131289" w:rsidRDefault="00716B74" w:rsidP="00716B74">
            <w:pPr>
              <w:widowControl/>
              <w:jc w:val="left"/>
              <w:rPr>
                <w:rFonts w:ascii="ＭＳ ゴシック" w:eastAsia="ＭＳ ゴシック" w:hAnsi="ＭＳ ゴシック"/>
                <w:bCs/>
              </w:rPr>
            </w:pPr>
          </w:p>
          <w:p w14:paraId="746F50CE" w14:textId="5FBA155D" w:rsidR="00716B74" w:rsidRPr="00131289" w:rsidRDefault="00716B74" w:rsidP="00125D03">
            <w:pPr>
              <w:pStyle w:val="afb"/>
              <w:widowControl/>
              <w:numPr>
                <w:ilvl w:val="0"/>
                <w:numId w:val="4"/>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ステークホルダーへの情報発信。</w:t>
            </w:r>
          </w:p>
          <w:p w14:paraId="6D7BEB24" w14:textId="77777777" w:rsidR="00716B74" w:rsidRPr="00131289" w:rsidRDefault="00716B74" w:rsidP="00716B74">
            <w:pPr>
              <w:pStyle w:val="afb"/>
              <w:widowControl/>
              <w:ind w:leftChars="0" w:left="420"/>
              <w:jc w:val="left"/>
              <w:rPr>
                <w:rFonts w:ascii="ＭＳ ゴシック" w:eastAsia="ＭＳ ゴシック" w:hAnsi="ＭＳ ゴシック"/>
              </w:rPr>
            </w:pPr>
            <w:r w:rsidRPr="00131289">
              <w:rPr>
                <w:rFonts w:ascii="ＭＳ ゴシック" w:eastAsia="ＭＳ ゴシック" w:hAnsi="ＭＳ ゴシック" w:hint="eastAsia"/>
              </w:rPr>
              <w:t>【記載すべき内容】</w:t>
            </w:r>
          </w:p>
          <w:p w14:paraId="5CCDB36E" w14:textId="340B427E" w:rsidR="00DB6782" w:rsidRPr="00131289" w:rsidRDefault="00DB6782" w:rsidP="00125D03">
            <w:pPr>
              <w:pStyle w:val="afb"/>
              <w:widowControl/>
              <w:numPr>
                <w:ilvl w:val="0"/>
                <w:numId w:val="5"/>
              </w:numPr>
              <w:ind w:leftChars="0"/>
              <w:jc w:val="left"/>
              <w:rPr>
                <w:rFonts w:ascii="ＭＳ ゴシック" w:eastAsia="ＭＳ ゴシック" w:hAnsi="ＭＳ ゴシック"/>
              </w:rPr>
            </w:pPr>
            <w:r w:rsidRPr="00131289">
              <w:rPr>
                <w:rFonts w:ascii="ＭＳ ゴシック" w:eastAsia="ＭＳ ゴシック" w:hAnsi="ＭＳ ゴシック" w:hint="eastAsia"/>
              </w:rPr>
              <w:t>本事業の取組や目的・成果等についての幅広いステークホルダーへの情報発信の取組またはその計画を具体的に記載すること。ただし、連結子会社の場合は親会社による幅広いステークホルダーへの情報発信をもって、これに替えることができる。</w:t>
            </w:r>
          </w:p>
          <w:p w14:paraId="0C5FB604" w14:textId="5A696065" w:rsidR="00716B74" w:rsidRPr="00131289" w:rsidRDefault="00716B74" w:rsidP="00716B74">
            <w:pPr>
              <w:pStyle w:val="afb"/>
              <w:widowControl/>
              <w:ind w:leftChars="0"/>
              <w:jc w:val="left"/>
              <w:rPr>
                <w:rFonts w:ascii="ＭＳ ゴシック" w:eastAsia="ＭＳ ゴシック" w:hAnsi="ＭＳ ゴシック"/>
              </w:rPr>
            </w:pPr>
          </w:p>
          <w:p w14:paraId="51688D4F" w14:textId="44AF9F74" w:rsidR="00D518E5" w:rsidRPr="00131289" w:rsidRDefault="006418FD" w:rsidP="00125D03">
            <w:pPr>
              <w:pStyle w:val="afb"/>
              <w:widowControl/>
              <w:numPr>
                <w:ilvl w:val="0"/>
                <w:numId w:val="4"/>
              </w:numPr>
              <w:ind w:leftChars="0"/>
              <w:jc w:val="left"/>
              <w:rPr>
                <w:rFonts w:ascii="ＭＳ ゴシック" w:eastAsia="ＭＳ ゴシック" w:hAnsi="ＭＳ ゴシック"/>
                <w:b/>
              </w:rPr>
            </w:pPr>
            <w:r w:rsidRPr="00131289">
              <w:rPr>
                <w:rFonts w:ascii="ＭＳ ゴシック" w:eastAsia="ＭＳ ゴシック" w:hAnsi="ＭＳ ゴシック" w:hint="eastAsia"/>
                <w:b/>
              </w:rPr>
              <w:t>需要家の巻き込み、将来資本市場から資金を呼び込む計画。</w:t>
            </w:r>
          </w:p>
          <w:p w14:paraId="3301FD2C" w14:textId="77777777" w:rsidR="00D518E5" w:rsidRPr="00131289" w:rsidRDefault="00D518E5" w:rsidP="00D518E5">
            <w:pPr>
              <w:pStyle w:val="afb"/>
              <w:widowControl/>
              <w:ind w:leftChars="0" w:left="420"/>
              <w:jc w:val="left"/>
              <w:rPr>
                <w:rFonts w:ascii="ＭＳ ゴシック" w:eastAsia="ＭＳ ゴシック" w:hAnsi="ＭＳ ゴシック"/>
              </w:rPr>
            </w:pPr>
            <w:r w:rsidRPr="00131289">
              <w:rPr>
                <w:rFonts w:ascii="ＭＳ ゴシック" w:eastAsia="ＭＳ ゴシック" w:hAnsi="ＭＳ ゴシック" w:hint="eastAsia"/>
              </w:rPr>
              <w:t>【記載すべき内容】</w:t>
            </w:r>
          </w:p>
          <w:p w14:paraId="567A5A8F" w14:textId="488B5CFD" w:rsidR="00670865" w:rsidRPr="00131289" w:rsidRDefault="00AD1CE5" w:rsidP="00125D03">
            <w:pPr>
              <w:pStyle w:val="afb"/>
              <w:numPr>
                <w:ilvl w:val="0"/>
                <w:numId w:val="5"/>
              </w:numPr>
              <w:ind w:leftChars="0"/>
              <w:rPr>
                <w:rFonts w:ascii="ＭＳ ゴシック" w:eastAsia="ＭＳ ゴシック" w:hAnsi="ＭＳ ゴシック"/>
              </w:rPr>
            </w:pPr>
            <w:r w:rsidRPr="00131289">
              <w:rPr>
                <w:rFonts w:ascii="ＭＳ ゴシック" w:eastAsia="ＭＳ ゴシック" w:hAnsi="ＭＳ ゴシック" w:hint="eastAsia"/>
              </w:rPr>
              <w:lastRenderedPageBreak/>
              <w:t>将来の自立化に向けて、開発する技術の需要家を巻き込むことや将来的に自ら資本市場から資金を呼び込むことを見据えた</w:t>
            </w:r>
            <w:r w:rsidR="00261A32" w:rsidRPr="00131289">
              <w:rPr>
                <w:rFonts w:ascii="ＭＳ ゴシック" w:eastAsia="ＭＳ ゴシック" w:hAnsi="ＭＳ ゴシック" w:hint="eastAsia"/>
              </w:rPr>
              <w:t>取組・</w:t>
            </w:r>
            <w:r w:rsidRPr="00131289">
              <w:rPr>
                <w:rFonts w:ascii="ＭＳ ゴシック" w:eastAsia="ＭＳ ゴシック" w:hAnsi="ＭＳ ゴシック" w:hint="eastAsia"/>
              </w:rPr>
              <w:t>計画</w:t>
            </w:r>
            <w:r w:rsidR="00261A32" w:rsidRPr="00131289">
              <w:rPr>
                <w:rFonts w:ascii="ＭＳ ゴシック" w:eastAsia="ＭＳ ゴシック" w:hAnsi="ＭＳ ゴシック" w:hint="eastAsia"/>
              </w:rPr>
              <w:t>を記載すること</w:t>
            </w:r>
            <w:r w:rsidRPr="00131289">
              <w:rPr>
                <w:rFonts w:ascii="ＭＳ ゴシック" w:eastAsia="ＭＳ ゴシック" w:hAnsi="ＭＳ ゴシック" w:hint="eastAsia"/>
              </w:rPr>
              <w:t>。</w:t>
            </w:r>
          </w:p>
        </w:tc>
      </w:tr>
      <w:tr w:rsidR="00131289" w:rsidRPr="00131289" w14:paraId="316CB598" w14:textId="77777777">
        <w:trPr>
          <w:trHeight w:val="433"/>
        </w:trPr>
        <w:tc>
          <w:tcPr>
            <w:tcW w:w="9268" w:type="dxa"/>
            <w:tcBorders>
              <w:top w:val="single" w:sz="4" w:space="0" w:color="auto"/>
            </w:tcBorders>
          </w:tcPr>
          <w:p w14:paraId="5F8CA397" w14:textId="6488DF05" w:rsidR="00061C67" w:rsidRPr="00131289" w:rsidRDefault="00756323">
            <w:pPr>
              <w:rPr>
                <w:rFonts w:ascii="ＭＳ ゴシック" w:eastAsia="ＭＳ ゴシック" w:hAnsi="ＭＳ ゴシック"/>
                <w:bCs/>
                <w:sz w:val="22"/>
              </w:rPr>
            </w:pPr>
            <w:r w:rsidRPr="00131289">
              <w:rPr>
                <w:rFonts w:ascii="ＭＳ ゴシック" w:eastAsia="ＭＳ ゴシック" w:hAnsi="ＭＳ ゴシック" w:hint="eastAsia"/>
                <w:bCs/>
                <w:sz w:val="22"/>
              </w:rPr>
              <w:lastRenderedPageBreak/>
              <w:t>６</w:t>
            </w:r>
            <w:r w:rsidR="00061C67" w:rsidRPr="00131289">
              <w:rPr>
                <w:rFonts w:ascii="ＭＳ ゴシック" w:eastAsia="ＭＳ ゴシック" w:hAnsi="ＭＳ ゴシック" w:hint="eastAsia"/>
                <w:bCs/>
                <w:sz w:val="22"/>
              </w:rPr>
              <w:t>．情報管理体制</w:t>
            </w:r>
          </w:p>
        </w:tc>
      </w:tr>
      <w:tr w:rsidR="00131289" w:rsidRPr="00131289" w14:paraId="6E3542E5" w14:textId="77777777">
        <w:trPr>
          <w:trHeight w:val="433"/>
        </w:trPr>
        <w:tc>
          <w:tcPr>
            <w:tcW w:w="9268" w:type="dxa"/>
            <w:tcBorders>
              <w:top w:val="single" w:sz="4" w:space="0" w:color="auto"/>
            </w:tcBorders>
          </w:tcPr>
          <w:p w14:paraId="011562DC" w14:textId="77777777" w:rsidR="00061C67" w:rsidRPr="00131289" w:rsidRDefault="00061C67">
            <w:pPr>
              <w:widowControl/>
              <w:jc w:val="left"/>
              <w:rPr>
                <w:rFonts w:ascii="ＭＳ ゴシック" w:eastAsia="ＭＳ ゴシック" w:hAnsi="ＭＳ ゴシック"/>
                <w:sz w:val="22"/>
              </w:rPr>
            </w:pPr>
            <w:r w:rsidRPr="00131289">
              <w:rPr>
                <w:rFonts w:ascii="ＭＳ ゴシック" w:eastAsia="ＭＳ ゴシック" w:hAnsi="ＭＳ ゴシック" w:hint="eastAsia"/>
                <w:sz w:val="22"/>
              </w:rPr>
              <w:t>＊情報管理に対する社内規則等（社内規則がない場合は代わりとなるもの。）</w:t>
            </w:r>
          </w:p>
          <w:p w14:paraId="640D52FB" w14:textId="7DB2369B" w:rsidR="00061C67" w:rsidRPr="00131289" w:rsidRDefault="00061C67">
            <w:pPr>
              <w:widowControl/>
              <w:jc w:val="left"/>
              <w:rPr>
                <w:rFonts w:ascii="ＭＳ ゴシック" w:eastAsia="ＭＳ ゴシック" w:hAnsi="ＭＳ ゴシック"/>
                <w:bCs/>
                <w:sz w:val="22"/>
              </w:rPr>
            </w:pPr>
            <w:r w:rsidRPr="00131289">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221BBF">
              <w:rPr>
                <w:rFonts w:ascii="ＭＳ ゴシック" w:eastAsia="ＭＳ ゴシック" w:hAnsi="ＭＳ ゴシック" w:hint="eastAsia"/>
                <w:sz w:val="22"/>
              </w:rPr>
              <w:t>別紙</w:t>
            </w:r>
            <w:r w:rsidR="003D197B">
              <w:rPr>
                <w:rFonts w:ascii="ＭＳ ゴシック" w:eastAsia="ＭＳ ゴシック" w:hAnsi="ＭＳ ゴシック" w:hint="eastAsia"/>
                <w:sz w:val="22"/>
              </w:rPr>
              <w:t>２</w:t>
            </w:r>
            <w:r w:rsidRPr="00131289">
              <w:rPr>
                <w:rFonts w:ascii="ＭＳ ゴシック" w:eastAsia="ＭＳ ゴシック" w:hAnsi="ＭＳ ゴシック" w:hint="eastAsia"/>
                <w:sz w:val="22"/>
              </w:rPr>
              <w:t>にて提示）</w:t>
            </w:r>
          </w:p>
        </w:tc>
      </w:tr>
      <w:tr w:rsidR="00131289" w:rsidRPr="00131289" w14:paraId="15005FEE" w14:textId="77777777">
        <w:trPr>
          <w:trHeight w:val="360"/>
        </w:trPr>
        <w:tc>
          <w:tcPr>
            <w:tcW w:w="9268" w:type="dxa"/>
            <w:tcBorders>
              <w:top w:val="single" w:sz="4" w:space="0" w:color="auto"/>
              <w:bottom w:val="single" w:sz="4" w:space="0" w:color="auto"/>
            </w:tcBorders>
            <w:vAlign w:val="center"/>
          </w:tcPr>
          <w:p w14:paraId="0C54319F" w14:textId="6E3D10B3" w:rsidR="00061C67" w:rsidRPr="00131289" w:rsidRDefault="00061C67">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bCs/>
                <w:sz w:val="22"/>
              </w:rPr>
              <w:br w:type="page"/>
            </w:r>
            <w:r w:rsidR="00756323" w:rsidRPr="00131289">
              <w:rPr>
                <w:rFonts w:ascii="ＭＳ ゴシック" w:eastAsia="ＭＳ ゴシック" w:hAnsi="ＭＳ ゴシック" w:hint="eastAsia"/>
                <w:bCs/>
                <w:sz w:val="22"/>
              </w:rPr>
              <w:t>７</w:t>
            </w:r>
            <w:r w:rsidRPr="00131289">
              <w:rPr>
                <w:rFonts w:ascii="ＭＳ ゴシック" w:eastAsia="ＭＳ ゴシック" w:hAnsi="ＭＳ ゴシック" w:hint="eastAsia"/>
                <w:bCs/>
                <w:sz w:val="22"/>
              </w:rPr>
              <w:t>．</w:t>
            </w:r>
            <w:r w:rsidR="00E04298" w:rsidRPr="00131289">
              <w:rPr>
                <w:rFonts w:ascii="ＭＳ ゴシック" w:eastAsia="ＭＳ ゴシック" w:hAnsi="ＭＳ ゴシック" w:hint="eastAsia"/>
                <w:bCs/>
                <w:sz w:val="22"/>
              </w:rPr>
              <w:t>人材確保に向けた取組</w:t>
            </w:r>
            <w:r w:rsidRPr="00131289">
              <w:rPr>
                <w:rFonts w:ascii="ＭＳ ゴシック" w:eastAsia="ＭＳ ゴシック" w:hAnsi="ＭＳ ゴシック" w:hint="eastAsia"/>
                <w:bCs/>
                <w:sz w:val="22"/>
              </w:rPr>
              <w:t>状況</w:t>
            </w:r>
          </w:p>
        </w:tc>
      </w:tr>
      <w:tr w:rsidR="00131289" w:rsidRPr="00131289" w14:paraId="6F243F3F" w14:textId="77777777">
        <w:trPr>
          <w:trHeight w:val="360"/>
        </w:trPr>
        <w:tc>
          <w:tcPr>
            <w:tcW w:w="9268" w:type="dxa"/>
            <w:tcBorders>
              <w:top w:val="single" w:sz="4" w:space="0" w:color="auto"/>
              <w:bottom w:val="single" w:sz="4" w:space="0" w:color="auto"/>
            </w:tcBorders>
            <w:vAlign w:val="center"/>
          </w:tcPr>
          <w:p w14:paraId="70739049" w14:textId="3E067978" w:rsidR="00E04298" w:rsidRPr="00131289" w:rsidRDefault="00E04298">
            <w:pPr>
              <w:rPr>
                <w:rFonts w:ascii="ＭＳ ゴシック" w:eastAsia="ＭＳ ゴシック" w:hAnsi="ＭＳ ゴシック"/>
                <w:bCs/>
                <w:sz w:val="22"/>
              </w:rPr>
            </w:pPr>
            <w:r w:rsidRPr="00131289">
              <w:rPr>
                <w:rFonts w:ascii="ＭＳ ゴシック" w:eastAsia="ＭＳ ゴシック" w:hAnsi="ＭＳ ゴシック" w:hint="eastAsia"/>
                <w:bCs/>
                <w:sz w:val="22"/>
              </w:rPr>
              <w:t>【記載すべき内容】</w:t>
            </w:r>
          </w:p>
          <w:p w14:paraId="4BCE852F" w14:textId="164F8396" w:rsidR="00E04298" w:rsidRPr="00131289" w:rsidRDefault="00E04298" w:rsidP="00125D03">
            <w:pPr>
              <w:pStyle w:val="afb"/>
              <w:numPr>
                <w:ilvl w:val="0"/>
                <w:numId w:val="5"/>
              </w:numPr>
              <w:ind w:leftChars="0"/>
              <w:rPr>
                <w:rFonts w:ascii="ＭＳ ゴシック" w:eastAsia="ＭＳ ゴシック" w:hAnsi="ＭＳ ゴシック"/>
                <w:bCs/>
                <w:sz w:val="22"/>
              </w:rPr>
            </w:pPr>
            <w:r w:rsidRPr="00131289">
              <w:rPr>
                <w:rFonts w:ascii="ＭＳ ゴシック" w:eastAsia="ＭＳ ゴシック" w:hAnsi="ＭＳ ゴシック" w:hint="eastAsia"/>
                <w:bCs/>
                <w:sz w:val="22"/>
              </w:rPr>
              <w:t>本事業の実施にあたり、賃上げ等の具体的な手段による人材確保に向けた取組。</w:t>
            </w:r>
          </w:p>
          <w:p w14:paraId="268F7B77" w14:textId="12EBF33F" w:rsidR="00E04298" w:rsidRPr="00131289" w:rsidRDefault="00E04298" w:rsidP="00125D03">
            <w:pPr>
              <w:pStyle w:val="afb"/>
              <w:numPr>
                <w:ilvl w:val="0"/>
                <w:numId w:val="5"/>
              </w:numPr>
              <w:ind w:leftChars="0"/>
              <w:rPr>
                <w:rFonts w:ascii="ＭＳ ゴシック" w:eastAsia="ＭＳ ゴシック" w:hAnsi="ＭＳ ゴシック"/>
                <w:bCs/>
                <w:sz w:val="22"/>
              </w:rPr>
            </w:pPr>
            <w:r w:rsidRPr="00131289">
              <w:rPr>
                <w:rFonts w:ascii="ＭＳ ゴシック" w:eastAsia="ＭＳ ゴシック" w:hAnsi="ＭＳ ゴシック" w:hint="eastAsia"/>
                <w:bCs/>
                <w:sz w:val="22"/>
              </w:rPr>
              <w:t>暦年/事業年度において、対前年/前年度比で大企業は３％以上、中小企業等は1.5％以上の賃上げに取り組む予定があり、その旨を従業員に表明していること。</w:t>
            </w:r>
          </w:p>
          <w:p w14:paraId="2BF466F3" w14:textId="1D42FA93" w:rsidR="00E04298" w:rsidRPr="00131289" w:rsidRDefault="00E04298" w:rsidP="00125D03">
            <w:pPr>
              <w:pStyle w:val="afb"/>
              <w:numPr>
                <w:ilvl w:val="0"/>
                <w:numId w:val="5"/>
              </w:numPr>
              <w:ind w:leftChars="0"/>
              <w:rPr>
                <w:rFonts w:ascii="ＭＳ ゴシック" w:eastAsia="ＭＳ ゴシック" w:hAnsi="ＭＳ ゴシック"/>
                <w:bCs/>
                <w:sz w:val="22"/>
              </w:rPr>
            </w:pPr>
            <w:r w:rsidRPr="00131289">
              <w:rPr>
                <w:rFonts w:ascii="ＭＳ ゴシック" w:eastAsia="ＭＳ ゴシック" w:hAnsi="ＭＳ ゴシック" w:hint="eastAsia"/>
                <w:bCs/>
                <w:sz w:val="22"/>
              </w:rPr>
              <w:t>ワーク・ライフ・バランス等の推進に向けた、女性の職業生活における活躍の推進や次世代育成支援対策、青少年の雇用の促進等に関する取組。</w:t>
            </w:r>
          </w:p>
          <w:p w14:paraId="45C9BA72" w14:textId="3C950B53" w:rsidR="00E04298" w:rsidRPr="00131289" w:rsidRDefault="00E04298" w:rsidP="00125D03">
            <w:pPr>
              <w:pStyle w:val="afb"/>
              <w:numPr>
                <w:ilvl w:val="0"/>
                <w:numId w:val="5"/>
              </w:numPr>
              <w:ind w:leftChars="0"/>
              <w:rPr>
                <w:rFonts w:ascii="ＭＳ ゴシック" w:eastAsia="ＭＳ ゴシック" w:hAnsi="ＭＳ ゴシック"/>
                <w:bCs/>
                <w:sz w:val="22"/>
              </w:rPr>
            </w:pPr>
            <w:r w:rsidRPr="00131289">
              <w:rPr>
                <w:rFonts w:ascii="ＭＳ ゴシック" w:eastAsia="ＭＳ ゴシック" w:hAnsi="ＭＳ ゴシック" w:hint="eastAsia"/>
                <w:bCs/>
                <w:sz w:val="22"/>
              </w:rPr>
              <w:t>ワーク・ライフ・バランス等推進企業の認定等を受けていれば記載する。</w:t>
            </w:r>
          </w:p>
          <w:p w14:paraId="13CF200A" w14:textId="77777777" w:rsidR="004A5F0E" w:rsidRPr="00131289" w:rsidRDefault="004A5F0E">
            <w:pPr>
              <w:rPr>
                <w:rFonts w:ascii="ＭＳ ゴシック" w:eastAsia="ＭＳ ゴシック" w:hAnsi="ＭＳ ゴシック"/>
                <w:bCs/>
                <w:sz w:val="22"/>
              </w:rPr>
            </w:pPr>
          </w:p>
          <w:p w14:paraId="4A6CE5A8" w14:textId="2D93A289"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4EB340B6" w14:textId="77777777" w:rsidR="00061C67" w:rsidRPr="00131289" w:rsidRDefault="00061C67">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hint="eastAsia"/>
                <w:bCs/>
                <w:sz w:val="22"/>
              </w:rPr>
              <w:t>＊女性活躍推進法第８条に基づく一般事業主行動計画（計画期間が満了していないものに限</w:t>
            </w:r>
          </w:p>
          <w:p w14:paraId="4DC6686C" w14:textId="77777777" w:rsidR="00061C67" w:rsidRPr="00131289" w:rsidRDefault="00061C67">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hint="eastAsia"/>
                <w:bCs/>
                <w:sz w:val="22"/>
              </w:rPr>
              <w:t>る。）の策定状況（常時雇用する労働者の数が100人以下の事業主に限る。）</w:t>
            </w:r>
          </w:p>
          <w:p w14:paraId="4FA0DD10" w14:textId="77777777" w:rsidR="00061C67" w:rsidRPr="00131289" w:rsidRDefault="00061C67">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hint="eastAsia"/>
                <w:bCs/>
                <w:sz w:val="22"/>
              </w:rPr>
              <w:t>＊次世代育成支援対策推進法第12条に基づく一般事業主行動計画（計画期間が満了していな</w:t>
            </w:r>
          </w:p>
          <w:p w14:paraId="694D82E1" w14:textId="77777777" w:rsidR="00061C67" w:rsidRPr="00131289" w:rsidRDefault="00061C67">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hint="eastAsia"/>
                <w:bCs/>
                <w:sz w:val="22"/>
              </w:rPr>
              <w:t>いものに限る。）を令和７年４月１日以後に策定又は変更した企業（常時雇用する労働者の数</w:t>
            </w:r>
          </w:p>
          <w:p w14:paraId="4E03496A" w14:textId="689E5580" w:rsidR="00061C67" w:rsidRPr="00131289" w:rsidRDefault="00061C67" w:rsidP="004A5F0E">
            <w:pPr>
              <w:ind w:left="2420" w:hangingChars="1100" w:hanging="2420"/>
              <w:rPr>
                <w:rFonts w:ascii="ＭＳ ゴシック" w:eastAsia="ＭＳ ゴシック" w:hAnsi="ＭＳ ゴシック"/>
                <w:bCs/>
                <w:sz w:val="22"/>
              </w:rPr>
            </w:pPr>
            <w:r w:rsidRPr="00131289">
              <w:rPr>
                <w:rFonts w:ascii="ＭＳ ゴシック" w:eastAsia="ＭＳ ゴシック" w:hAnsi="ＭＳ ゴシック" w:hint="eastAsia"/>
                <w:bCs/>
                <w:sz w:val="22"/>
              </w:rPr>
              <w:t>が100人以下の事業主に限る。）</w:t>
            </w:r>
          </w:p>
        </w:tc>
      </w:tr>
      <w:tr w:rsidR="00131289" w:rsidRPr="00131289" w14:paraId="4C3DFBF7" w14:textId="77777777">
        <w:trPr>
          <w:trHeight w:val="360"/>
        </w:trPr>
        <w:tc>
          <w:tcPr>
            <w:tcW w:w="9268" w:type="dxa"/>
            <w:tcBorders>
              <w:top w:val="single" w:sz="4" w:space="0" w:color="auto"/>
              <w:bottom w:val="single" w:sz="4" w:space="0" w:color="auto"/>
            </w:tcBorders>
            <w:vAlign w:val="center"/>
          </w:tcPr>
          <w:p w14:paraId="5C9B48A0" w14:textId="0E4FC19F" w:rsidR="00061C67" w:rsidRPr="00131289" w:rsidRDefault="001C657C">
            <w:pPr>
              <w:ind w:left="2640" w:hangingChars="1200" w:hanging="2640"/>
              <w:rPr>
                <w:rFonts w:ascii="ＭＳ ゴシック" w:eastAsia="ＭＳ ゴシック" w:hAnsi="ＭＳ ゴシック"/>
                <w:bCs/>
                <w:sz w:val="22"/>
              </w:rPr>
            </w:pPr>
            <w:r w:rsidRPr="00131289">
              <w:rPr>
                <w:rFonts w:ascii="ＭＳ ゴシック" w:eastAsia="ＭＳ ゴシック" w:hAnsi="ＭＳ ゴシック" w:hint="eastAsia"/>
                <w:bCs/>
                <w:sz w:val="22"/>
              </w:rPr>
              <w:t>８</w:t>
            </w:r>
            <w:r w:rsidR="00061C67" w:rsidRPr="00131289">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131289" w:rsidRPr="00131289" w14:paraId="45CDBCCF"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922A626" w14:textId="77777777" w:rsidR="00C81D20"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Ⅰ　</w:t>
            </w:r>
            <w:r w:rsidR="00C81D20" w:rsidRPr="00131289">
              <w:rPr>
                <w:rFonts w:ascii="ＭＳ ゴシック" w:eastAsia="ＭＳ ゴシック" w:hAnsi="ＭＳ ゴシック" w:hint="eastAsia"/>
                <w:bCs/>
                <w:sz w:val="22"/>
              </w:rPr>
              <w:t>直接経費</w:t>
            </w:r>
          </w:p>
          <w:p w14:paraId="24FCC7D8" w14:textId="6FB081D1" w:rsidR="00061C67" w:rsidRPr="00131289" w:rsidRDefault="00C81D20" w:rsidP="00C81D20">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w:t>
            </w:r>
            <w:r w:rsidRPr="00131289">
              <w:rPr>
                <w:rFonts w:ascii="ＭＳ ゴシック" w:eastAsia="ＭＳ ゴシック" w:hAnsi="ＭＳ ゴシック"/>
                <w:bCs/>
                <w:sz w:val="22"/>
              </w:rPr>
              <w:t xml:space="preserve">　</w:t>
            </w:r>
            <w:r w:rsidRPr="00131289">
              <w:rPr>
                <w:rFonts w:ascii="ＭＳ ゴシック" w:eastAsia="ＭＳ ゴシック" w:hAnsi="ＭＳ ゴシック" w:hint="eastAsia"/>
                <w:bCs/>
                <w:sz w:val="22"/>
              </w:rPr>
              <w:t>・物品費（設備備品費、消耗品費）</w:t>
            </w:r>
          </w:p>
          <w:p w14:paraId="2903E02B" w14:textId="4A9E51B0" w:rsidR="00C81D20" w:rsidRPr="00131289" w:rsidRDefault="00C81D20" w:rsidP="00C81D20">
            <w:pPr>
              <w:pStyle w:val="afb"/>
              <w:ind w:leftChars="0" w:left="420"/>
              <w:rPr>
                <w:rFonts w:ascii="ＭＳ ゴシック" w:eastAsia="ＭＳ ゴシック" w:hAnsi="ＭＳ ゴシック"/>
                <w:bCs/>
                <w:sz w:val="22"/>
              </w:rPr>
            </w:pPr>
            <w:r w:rsidRPr="00131289">
              <w:rPr>
                <w:rFonts w:ascii="ＭＳ ゴシック" w:eastAsia="ＭＳ ゴシック" w:hAnsi="ＭＳ ゴシック" w:hint="eastAsia"/>
                <w:bCs/>
                <w:sz w:val="22"/>
              </w:rPr>
              <w:t>・人件費・謝金（人件費、謝金）</w:t>
            </w:r>
          </w:p>
          <w:p w14:paraId="085DD0F6" w14:textId="12DE0BB2" w:rsidR="00C81D20" w:rsidRPr="00131289" w:rsidRDefault="00C81D20" w:rsidP="00C81D20">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・旅費（旅費）</w:t>
            </w:r>
          </w:p>
          <w:p w14:paraId="0C3628B7" w14:textId="77777777" w:rsidR="00C81D20" w:rsidRPr="00131289" w:rsidRDefault="00C81D20" w:rsidP="00C81D20">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・その他（外注費、印刷製本費、会議費、通信運搬費、光熱水料、その他（諸経費）、</w:t>
            </w:r>
          </w:p>
          <w:p w14:paraId="00F80468" w14:textId="3A37DD6B" w:rsidR="00C81D20" w:rsidRPr="00131289" w:rsidRDefault="00C81D20" w:rsidP="00C81D20">
            <w:pPr>
              <w:ind w:firstLineChars="300" w:firstLine="660"/>
              <w:rPr>
                <w:rFonts w:ascii="ＭＳ ゴシック" w:eastAsia="ＭＳ ゴシック" w:hAnsi="ＭＳ ゴシック"/>
                <w:bCs/>
                <w:sz w:val="22"/>
              </w:rPr>
            </w:pPr>
            <w:r w:rsidRPr="00131289">
              <w:rPr>
                <w:rFonts w:ascii="ＭＳ ゴシック" w:eastAsia="ＭＳ ゴシック" w:hAnsi="ＭＳ ゴシック" w:hint="eastAsia"/>
                <w:bCs/>
                <w:sz w:val="22"/>
              </w:rPr>
              <w:t>消費税相当額（委託費のみ）</w:t>
            </w:r>
          </w:p>
        </w:tc>
      </w:tr>
      <w:tr w:rsidR="00131289" w:rsidRPr="00131289" w14:paraId="6A435724" w14:textId="77777777" w:rsidTr="00C81D20">
        <w:trPr>
          <w:trHeight w:val="304"/>
        </w:trPr>
        <w:tc>
          <w:tcPr>
            <w:tcW w:w="9268" w:type="dxa"/>
            <w:tcBorders>
              <w:top w:val="dashSmallGap" w:sz="4" w:space="0" w:color="auto"/>
              <w:left w:val="single" w:sz="4" w:space="0" w:color="auto"/>
              <w:bottom w:val="dashSmallGap" w:sz="4" w:space="0" w:color="auto"/>
              <w:right w:val="single" w:sz="4" w:space="0" w:color="auto"/>
            </w:tcBorders>
            <w:vAlign w:val="center"/>
          </w:tcPr>
          <w:p w14:paraId="40A08CB8" w14:textId="121CE128" w:rsidR="00061C67" w:rsidRPr="00131289" w:rsidRDefault="00061C67" w:rsidP="00C81D20">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Ⅱ　</w:t>
            </w:r>
            <w:r w:rsidR="00C81D20" w:rsidRPr="00131289">
              <w:rPr>
                <w:rFonts w:ascii="ＭＳ ゴシック" w:eastAsia="ＭＳ ゴシック" w:hAnsi="ＭＳ ゴシック" w:hint="eastAsia"/>
                <w:bCs/>
                <w:sz w:val="22"/>
              </w:rPr>
              <w:t>間接経費</w:t>
            </w:r>
          </w:p>
        </w:tc>
      </w:tr>
      <w:tr w:rsidR="00131289" w:rsidRPr="00131289" w14:paraId="39F8A62D"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472FA4A" w14:textId="1D0D66A2"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Ⅲ　再委託</w:t>
            </w:r>
            <w:r w:rsidR="00C81D20" w:rsidRPr="00131289">
              <w:rPr>
                <w:rFonts w:ascii="ＭＳ ゴシック" w:eastAsia="ＭＳ ゴシック" w:hAnsi="ＭＳ ゴシック" w:hint="eastAsia"/>
                <w:bCs/>
                <w:sz w:val="22"/>
              </w:rPr>
              <w:t>費</w:t>
            </w:r>
            <w:r w:rsidRPr="00131289">
              <w:rPr>
                <w:rFonts w:ascii="ＭＳ ゴシック" w:eastAsia="ＭＳ ゴシック" w:hAnsi="ＭＳ ゴシック" w:hint="eastAsia"/>
                <w:bCs/>
                <w:sz w:val="22"/>
              </w:rPr>
              <w:t>・</w:t>
            </w:r>
            <w:r w:rsidR="00C81D20" w:rsidRPr="00131289">
              <w:rPr>
                <w:rFonts w:ascii="ＭＳ ゴシック" w:eastAsia="ＭＳ ゴシック" w:hAnsi="ＭＳ ゴシック" w:hint="eastAsia"/>
                <w:bCs/>
                <w:sz w:val="22"/>
              </w:rPr>
              <w:t>共同実施</w:t>
            </w:r>
            <w:r w:rsidRPr="00131289">
              <w:rPr>
                <w:rFonts w:ascii="ＭＳ ゴシック" w:eastAsia="ＭＳ ゴシック" w:hAnsi="ＭＳ ゴシック" w:hint="eastAsia"/>
                <w:bCs/>
                <w:sz w:val="22"/>
              </w:rPr>
              <w:t>費</w:t>
            </w:r>
          </w:p>
        </w:tc>
      </w:tr>
      <w:tr w:rsidR="00061C67" w:rsidRPr="00131289" w14:paraId="1ED851CD"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69AE1E2" w14:textId="77777777" w:rsidR="00061C67" w:rsidRPr="00131289" w:rsidRDefault="00061C67">
            <w:pPr>
              <w:rPr>
                <w:rFonts w:ascii="ＭＳ ゴシック" w:eastAsia="ＭＳ ゴシック" w:hAnsi="ＭＳ ゴシック"/>
                <w:bCs/>
                <w:sz w:val="22"/>
              </w:rPr>
            </w:pPr>
            <w:r w:rsidRPr="00131289">
              <w:rPr>
                <w:rFonts w:ascii="ＭＳ ゴシック" w:eastAsia="ＭＳ ゴシック" w:hAnsi="ＭＳ ゴシック" w:hint="eastAsia"/>
                <w:bCs/>
                <w:sz w:val="22"/>
              </w:rPr>
              <w:t>総額　　　　　　　　　　　　　　　千円（※総額は委託予定額の上限内に収めて下さい。）</w:t>
            </w:r>
          </w:p>
        </w:tc>
      </w:tr>
    </w:tbl>
    <w:p w14:paraId="6BC6EFE0" w14:textId="4D9F22EB" w:rsidR="00C86BEE" w:rsidRDefault="00C86BEE" w:rsidP="00061C67">
      <w:pPr>
        <w:rPr>
          <w:rFonts w:ascii="ＭＳ ゴシック" w:eastAsia="ＭＳ ゴシック" w:hAnsi="ＭＳ ゴシック"/>
          <w:bCs/>
          <w:sz w:val="22"/>
        </w:rPr>
      </w:pPr>
    </w:p>
    <w:p w14:paraId="13486431" w14:textId="77777777" w:rsidR="006468D2" w:rsidRDefault="00C86BEE" w:rsidP="006468D2">
      <w:pPr>
        <w:rPr>
          <w:rFonts w:ascii="ＭＳ ゴシック" w:eastAsia="ＭＳ ゴシック" w:hAnsi="ＭＳ ゴシック"/>
          <w:sz w:val="22"/>
        </w:rPr>
      </w:pPr>
      <w:r>
        <w:rPr>
          <w:rFonts w:ascii="ＭＳ ゴシック" w:eastAsia="ＭＳ ゴシック" w:hAnsi="ＭＳ ゴシック"/>
          <w:bCs/>
          <w:sz w:val="22"/>
        </w:rPr>
        <w:br w:type="page"/>
      </w:r>
      <w:r w:rsidR="006468D2">
        <w:rPr>
          <w:rFonts w:ascii="ＭＳ ゴシック" w:eastAsia="ＭＳ ゴシック" w:hAnsi="ＭＳ ゴシック" w:hint="eastAsia"/>
          <w:sz w:val="22"/>
        </w:rPr>
        <w:lastRenderedPageBreak/>
        <w:t>（様式４）</w:t>
      </w:r>
    </w:p>
    <w:p w14:paraId="5B38711C" w14:textId="77777777" w:rsidR="006468D2" w:rsidRDefault="006468D2" w:rsidP="006468D2">
      <w:pPr>
        <w:rPr>
          <w:rFonts w:hAnsi="ＭＳ 明朝"/>
          <w:szCs w:val="21"/>
        </w:rPr>
      </w:pPr>
    </w:p>
    <w:p w14:paraId="1F5819B0" w14:textId="77777777" w:rsidR="006468D2" w:rsidRDefault="006468D2" w:rsidP="006468D2">
      <w:pPr>
        <w:rPr>
          <w:rFonts w:hAnsi="ＭＳ 明朝"/>
          <w:szCs w:val="21"/>
        </w:rPr>
      </w:pPr>
      <w:r>
        <w:rPr>
          <w:rFonts w:hAnsi="ＭＳ 明朝" w:hint="eastAsia"/>
          <w:szCs w:val="21"/>
        </w:rPr>
        <w:t>実施体制（税込み１００万円以上の請負・委託契約）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1985"/>
        <w:gridCol w:w="2835"/>
        <w:gridCol w:w="2268"/>
      </w:tblGrid>
      <w:tr w:rsidR="006468D2" w14:paraId="62EBAAF0" w14:textId="77777777" w:rsidTr="002638C2">
        <w:trPr>
          <w:trHeight w:val="315"/>
        </w:trPr>
        <w:tc>
          <w:tcPr>
            <w:tcW w:w="1843" w:type="dxa"/>
          </w:tcPr>
          <w:p w14:paraId="11DE389A" w14:textId="77777777" w:rsidR="006468D2" w:rsidRDefault="006468D2" w:rsidP="002638C2">
            <w:pPr>
              <w:rPr>
                <w:rFonts w:hAnsi="ＭＳ 明朝"/>
                <w:szCs w:val="21"/>
              </w:rPr>
            </w:pPr>
            <w:r>
              <w:rPr>
                <w:rFonts w:hAnsi="ＭＳ 明朝" w:hint="eastAsia"/>
                <w:szCs w:val="21"/>
              </w:rPr>
              <w:t>事業者名</w:t>
            </w:r>
          </w:p>
        </w:tc>
        <w:tc>
          <w:tcPr>
            <w:tcW w:w="1985" w:type="dxa"/>
          </w:tcPr>
          <w:p w14:paraId="152E2040" w14:textId="77777777" w:rsidR="006468D2" w:rsidRDefault="006468D2" w:rsidP="002638C2">
            <w:pPr>
              <w:rPr>
                <w:rFonts w:hAnsi="ＭＳ 明朝"/>
                <w:szCs w:val="21"/>
              </w:rPr>
            </w:pPr>
            <w:r>
              <w:rPr>
                <w:rFonts w:hAnsi="ＭＳ 明朝" w:hint="eastAsia"/>
                <w:szCs w:val="21"/>
              </w:rPr>
              <w:t>住所</w:t>
            </w:r>
          </w:p>
        </w:tc>
        <w:tc>
          <w:tcPr>
            <w:tcW w:w="2835" w:type="dxa"/>
          </w:tcPr>
          <w:p w14:paraId="2597E27C" w14:textId="77777777" w:rsidR="006468D2" w:rsidRDefault="006468D2" w:rsidP="002638C2">
            <w:pPr>
              <w:rPr>
                <w:rFonts w:hAnsi="ＭＳ 明朝"/>
                <w:szCs w:val="21"/>
              </w:rPr>
            </w:pPr>
            <w:r>
              <w:rPr>
                <w:rFonts w:hAnsi="ＭＳ 明朝" w:hint="eastAsia"/>
                <w:szCs w:val="21"/>
              </w:rPr>
              <w:t>契約金額</w:t>
            </w:r>
            <w:r>
              <w:rPr>
                <w:rFonts w:hAnsi="ＭＳ 明朝" w:hint="eastAsia"/>
                <w:szCs w:val="21"/>
              </w:rPr>
              <w:t>(</w:t>
            </w:r>
            <w:r>
              <w:rPr>
                <w:rFonts w:hAnsi="ＭＳ 明朝" w:hint="eastAsia"/>
                <w:szCs w:val="21"/>
              </w:rPr>
              <w:t>税込み</w:t>
            </w:r>
            <w:r>
              <w:rPr>
                <w:rFonts w:hAnsi="ＭＳ 明朝" w:hint="eastAsia"/>
                <w:szCs w:val="21"/>
              </w:rPr>
              <w:t>)</w:t>
            </w:r>
          </w:p>
        </w:tc>
        <w:tc>
          <w:tcPr>
            <w:tcW w:w="2268" w:type="dxa"/>
          </w:tcPr>
          <w:p w14:paraId="4ED88178" w14:textId="77777777" w:rsidR="006468D2" w:rsidRDefault="006468D2" w:rsidP="002638C2">
            <w:pPr>
              <w:rPr>
                <w:rFonts w:hAnsi="ＭＳ 明朝"/>
                <w:szCs w:val="21"/>
              </w:rPr>
            </w:pPr>
            <w:r>
              <w:rPr>
                <w:rFonts w:hAnsi="ＭＳ 明朝" w:hint="eastAsia"/>
                <w:szCs w:val="21"/>
              </w:rPr>
              <w:t>業務の範囲</w:t>
            </w:r>
          </w:p>
        </w:tc>
      </w:tr>
      <w:tr w:rsidR="006468D2" w14:paraId="37198720" w14:textId="77777777" w:rsidTr="002638C2">
        <w:trPr>
          <w:trHeight w:val="315"/>
        </w:trPr>
        <w:tc>
          <w:tcPr>
            <w:tcW w:w="1843" w:type="dxa"/>
          </w:tcPr>
          <w:p w14:paraId="0609AAEF" w14:textId="77777777" w:rsidR="006468D2" w:rsidRDefault="006468D2" w:rsidP="002638C2">
            <w:pPr>
              <w:rPr>
                <w:rFonts w:hAnsi="ＭＳ 明朝"/>
                <w:szCs w:val="21"/>
              </w:rPr>
            </w:pPr>
            <w:r>
              <w:rPr>
                <w:rFonts w:hAnsi="ＭＳ 明朝" w:hint="eastAsia"/>
                <w:szCs w:val="21"/>
              </w:rPr>
              <w:t>Ａ（委託先）</w:t>
            </w:r>
          </w:p>
        </w:tc>
        <w:tc>
          <w:tcPr>
            <w:tcW w:w="1985" w:type="dxa"/>
          </w:tcPr>
          <w:p w14:paraId="3BEF3BF6" w14:textId="77777777" w:rsidR="006468D2" w:rsidRDefault="006468D2" w:rsidP="002638C2">
            <w:pPr>
              <w:rPr>
                <w:rFonts w:hAnsi="ＭＳ 明朝"/>
                <w:szCs w:val="21"/>
              </w:rPr>
            </w:pPr>
            <w:r>
              <w:rPr>
                <w:rFonts w:hAnsi="ＭＳ 明朝" w:hint="eastAsia"/>
                <w:szCs w:val="21"/>
              </w:rPr>
              <w:t>東京都○○区・・・・</w:t>
            </w:r>
          </w:p>
        </w:tc>
        <w:tc>
          <w:tcPr>
            <w:tcW w:w="2835" w:type="dxa"/>
          </w:tcPr>
          <w:p w14:paraId="63DC1B7D" w14:textId="77777777" w:rsidR="006468D2" w:rsidRDefault="006468D2" w:rsidP="002638C2">
            <w:pPr>
              <w:rPr>
                <w:rFonts w:hAnsi="ＭＳ 明朝"/>
                <w:szCs w:val="21"/>
              </w:rPr>
            </w:pPr>
            <w:r>
              <w:rPr>
                <w:rFonts w:hAnsi="ＭＳ 明朝" w:hint="eastAsia"/>
                <w:szCs w:val="21"/>
              </w:rPr>
              <w:t>※算用数字を使用し、円単位で表記</w:t>
            </w:r>
          </w:p>
        </w:tc>
        <w:tc>
          <w:tcPr>
            <w:tcW w:w="2268" w:type="dxa"/>
          </w:tcPr>
          <w:p w14:paraId="0E17836C" w14:textId="77777777" w:rsidR="006468D2" w:rsidRDefault="006468D2" w:rsidP="002638C2">
            <w:pPr>
              <w:rPr>
                <w:rFonts w:hAnsi="ＭＳ 明朝"/>
                <w:szCs w:val="21"/>
              </w:rPr>
            </w:pPr>
            <w:r>
              <w:rPr>
                <w:rFonts w:hAnsi="ＭＳ 明朝" w:hint="eastAsia"/>
                <w:szCs w:val="21"/>
              </w:rPr>
              <w:t>※できる限り詳細に記入のこと</w:t>
            </w:r>
          </w:p>
        </w:tc>
      </w:tr>
      <w:tr w:rsidR="006468D2" w14:paraId="248812E7" w14:textId="77777777" w:rsidTr="002638C2">
        <w:trPr>
          <w:trHeight w:val="292"/>
        </w:trPr>
        <w:tc>
          <w:tcPr>
            <w:tcW w:w="1843" w:type="dxa"/>
          </w:tcPr>
          <w:p w14:paraId="696195A3" w14:textId="77777777" w:rsidR="006468D2" w:rsidRDefault="006468D2" w:rsidP="002638C2">
            <w:pPr>
              <w:rPr>
                <w:rFonts w:hAnsi="ＭＳ 明朝"/>
                <w:szCs w:val="21"/>
              </w:rPr>
            </w:pPr>
            <w:r>
              <w:rPr>
                <w:rFonts w:hAnsi="ＭＳ 明朝" w:hint="eastAsia"/>
                <w:szCs w:val="21"/>
              </w:rPr>
              <w:t>Ｂ（委託先）</w:t>
            </w:r>
          </w:p>
        </w:tc>
        <w:tc>
          <w:tcPr>
            <w:tcW w:w="1985" w:type="dxa"/>
          </w:tcPr>
          <w:p w14:paraId="5FB68533" w14:textId="77777777" w:rsidR="006468D2" w:rsidRDefault="006468D2" w:rsidP="002638C2">
            <w:pPr>
              <w:rPr>
                <w:rFonts w:hAnsi="ＭＳ 明朝"/>
                <w:szCs w:val="21"/>
              </w:rPr>
            </w:pPr>
            <w:r>
              <w:rPr>
                <w:rFonts w:hAnsi="ＭＳ 明朝" w:hint="eastAsia"/>
                <w:szCs w:val="21"/>
              </w:rPr>
              <w:t>〃</w:t>
            </w:r>
          </w:p>
        </w:tc>
        <w:tc>
          <w:tcPr>
            <w:tcW w:w="2835" w:type="dxa"/>
          </w:tcPr>
          <w:p w14:paraId="7820E072" w14:textId="77777777" w:rsidR="006468D2" w:rsidRDefault="006468D2" w:rsidP="002638C2">
            <w:pPr>
              <w:rPr>
                <w:rFonts w:hAnsi="ＭＳ 明朝"/>
                <w:szCs w:val="21"/>
              </w:rPr>
            </w:pPr>
            <w:r>
              <w:rPr>
                <w:rFonts w:hAnsi="ＭＳ 明朝" w:hint="eastAsia"/>
                <w:szCs w:val="21"/>
              </w:rPr>
              <w:t>〃</w:t>
            </w:r>
          </w:p>
        </w:tc>
        <w:tc>
          <w:tcPr>
            <w:tcW w:w="2268" w:type="dxa"/>
          </w:tcPr>
          <w:p w14:paraId="204F7D56" w14:textId="77777777" w:rsidR="006468D2" w:rsidRDefault="006468D2" w:rsidP="002638C2">
            <w:pPr>
              <w:rPr>
                <w:rFonts w:hAnsi="ＭＳ 明朝"/>
                <w:szCs w:val="21"/>
              </w:rPr>
            </w:pPr>
            <w:r>
              <w:rPr>
                <w:rFonts w:hAnsi="ＭＳ 明朝" w:hint="eastAsia"/>
                <w:szCs w:val="21"/>
              </w:rPr>
              <w:t>〃</w:t>
            </w:r>
          </w:p>
        </w:tc>
      </w:tr>
      <w:tr w:rsidR="006468D2" w14:paraId="7C61BA78" w14:textId="77777777" w:rsidTr="002638C2">
        <w:trPr>
          <w:trHeight w:val="292"/>
        </w:trPr>
        <w:tc>
          <w:tcPr>
            <w:tcW w:w="1843" w:type="dxa"/>
          </w:tcPr>
          <w:p w14:paraId="1349E669" w14:textId="77777777" w:rsidR="006468D2" w:rsidRDefault="006468D2" w:rsidP="002638C2">
            <w:pPr>
              <w:rPr>
                <w:rFonts w:hAnsi="ＭＳ 明朝"/>
                <w:szCs w:val="21"/>
              </w:rPr>
            </w:pPr>
            <w:r>
              <w:rPr>
                <w:rFonts w:hAnsi="ＭＳ 明朝" w:hint="eastAsia"/>
                <w:szCs w:val="21"/>
              </w:rPr>
              <w:t>Ｃ未定（外注先）</w:t>
            </w:r>
          </w:p>
        </w:tc>
        <w:tc>
          <w:tcPr>
            <w:tcW w:w="1985" w:type="dxa"/>
          </w:tcPr>
          <w:p w14:paraId="1519105B" w14:textId="77777777" w:rsidR="006468D2" w:rsidRDefault="006468D2" w:rsidP="002638C2">
            <w:pPr>
              <w:rPr>
                <w:rFonts w:hAnsi="ＭＳ 明朝"/>
                <w:szCs w:val="21"/>
              </w:rPr>
            </w:pPr>
            <w:r>
              <w:rPr>
                <w:rFonts w:hAnsi="ＭＳ 明朝" w:hint="eastAsia"/>
                <w:szCs w:val="21"/>
              </w:rPr>
              <w:t>〃</w:t>
            </w:r>
          </w:p>
        </w:tc>
        <w:tc>
          <w:tcPr>
            <w:tcW w:w="2835" w:type="dxa"/>
          </w:tcPr>
          <w:p w14:paraId="7D952E19" w14:textId="77777777" w:rsidR="006468D2" w:rsidRDefault="006468D2" w:rsidP="002638C2">
            <w:pPr>
              <w:rPr>
                <w:rFonts w:hAnsi="ＭＳ 明朝"/>
                <w:szCs w:val="21"/>
              </w:rPr>
            </w:pPr>
            <w:r>
              <w:rPr>
                <w:rFonts w:hAnsi="ＭＳ 明朝" w:hint="eastAsia"/>
                <w:szCs w:val="21"/>
              </w:rPr>
              <w:t>〃</w:t>
            </w:r>
          </w:p>
        </w:tc>
        <w:tc>
          <w:tcPr>
            <w:tcW w:w="2268" w:type="dxa"/>
          </w:tcPr>
          <w:p w14:paraId="5F167A61" w14:textId="77777777" w:rsidR="006468D2" w:rsidRDefault="006468D2" w:rsidP="002638C2">
            <w:pPr>
              <w:rPr>
                <w:rFonts w:hAnsi="ＭＳ 明朝"/>
                <w:szCs w:val="21"/>
              </w:rPr>
            </w:pPr>
            <w:r>
              <w:rPr>
                <w:rFonts w:hAnsi="ＭＳ 明朝" w:hint="eastAsia"/>
                <w:szCs w:val="21"/>
              </w:rPr>
              <w:t>〃</w:t>
            </w:r>
          </w:p>
        </w:tc>
      </w:tr>
      <w:tr w:rsidR="006468D2" w14:paraId="4FBEBA30" w14:textId="77777777" w:rsidTr="002638C2">
        <w:trPr>
          <w:trHeight w:val="292"/>
        </w:trPr>
        <w:tc>
          <w:tcPr>
            <w:tcW w:w="1843" w:type="dxa"/>
          </w:tcPr>
          <w:p w14:paraId="4C3B88A0" w14:textId="77777777" w:rsidR="006468D2" w:rsidRDefault="006468D2" w:rsidP="002638C2">
            <w:pPr>
              <w:rPr>
                <w:rFonts w:hAnsi="ＭＳ 明朝"/>
                <w:szCs w:val="21"/>
              </w:rPr>
            </w:pPr>
            <w:r>
              <w:rPr>
                <w:rFonts w:hAnsi="ＭＳ 明朝" w:hint="eastAsia"/>
                <w:szCs w:val="21"/>
              </w:rPr>
              <w:t>Ｄ（再委託先）</w:t>
            </w:r>
          </w:p>
        </w:tc>
        <w:tc>
          <w:tcPr>
            <w:tcW w:w="1985" w:type="dxa"/>
          </w:tcPr>
          <w:p w14:paraId="22F545DB" w14:textId="77777777" w:rsidR="006468D2" w:rsidRDefault="006468D2" w:rsidP="002638C2">
            <w:pPr>
              <w:rPr>
                <w:rFonts w:hAnsi="ＭＳ 明朝"/>
                <w:szCs w:val="21"/>
              </w:rPr>
            </w:pPr>
            <w:r>
              <w:rPr>
                <w:rFonts w:hAnsi="ＭＳ 明朝" w:hint="eastAsia"/>
                <w:szCs w:val="21"/>
              </w:rPr>
              <w:t>〃</w:t>
            </w:r>
          </w:p>
        </w:tc>
        <w:tc>
          <w:tcPr>
            <w:tcW w:w="2835" w:type="dxa"/>
          </w:tcPr>
          <w:p w14:paraId="3685B355" w14:textId="77777777" w:rsidR="006468D2" w:rsidRDefault="006468D2" w:rsidP="002638C2">
            <w:pPr>
              <w:rPr>
                <w:rFonts w:hAnsi="ＭＳ 明朝"/>
                <w:szCs w:val="21"/>
              </w:rPr>
            </w:pPr>
            <w:r>
              <w:rPr>
                <w:rFonts w:hAnsi="ＭＳ 明朝" w:hint="eastAsia"/>
                <w:szCs w:val="21"/>
              </w:rPr>
              <w:t>記入不要</w:t>
            </w:r>
          </w:p>
        </w:tc>
        <w:tc>
          <w:tcPr>
            <w:tcW w:w="2268" w:type="dxa"/>
          </w:tcPr>
          <w:p w14:paraId="423D9660" w14:textId="77777777" w:rsidR="006468D2" w:rsidRDefault="006468D2" w:rsidP="002638C2">
            <w:pPr>
              <w:rPr>
                <w:rFonts w:hAnsi="ＭＳ 明朝"/>
                <w:szCs w:val="21"/>
              </w:rPr>
            </w:pPr>
            <w:r>
              <w:rPr>
                <w:rFonts w:hAnsi="ＭＳ 明朝" w:hint="eastAsia"/>
                <w:szCs w:val="21"/>
              </w:rPr>
              <w:t>〃</w:t>
            </w:r>
          </w:p>
        </w:tc>
      </w:tr>
      <w:tr w:rsidR="006468D2" w14:paraId="26A36014" w14:textId="77777777" w:rsidTr="002638C2">
        <w:trPr>
          <w:trHeight w:val="292"/>
        </w:trPr>
        <w:tc>
          <w:tcPr>
            <w:tcW w:w="1843" w:type="dxa"/>
          </w:tcPr>
          <w:p w14:paraId="62F9B10E" w14:textId="77777777" w:rsidR="006468D2" w:rsidRDefault="006468D2" w:rsidP="002638C2">
            <w:pPr>
              <w:rPr>
                <w:rFonts w:hAnsi="ＭＳ 明朝"/>
                <w:szCs w:val="21"/>
              </w:rPr>
            </w:pPr>
            <w:r>
              <w:rPr>
                <w:rFonts w:hAnsi="ＭＳ 明朝" w:hint="eastAsia"/>
                <w:szCs w:val="21"/>
              </w:rPr>
              <w:t>Ｅ未定（再委託先）</w:t>
            </w:r>
          </w:p>
        </w:tc>
        <w:tc>
          <w:tcPr>
            <w:tcW w:w="1985" w:type="dxa"/>
          </w:tcPr>
          <w:p w14:paraId="200A5C53" w14:textId="77777777" w:rsidR="006468D2" w:rsidRDefault="006468D2" w:rsidP="002638C2">
            <w:pPr>
              <w:rPr>
                <w:rFonts w:hAnsi="ＭＳ 明朝"/>
                <w:szCs w:val="21"/>
              </w:rPr>
            </w:pPr>
            <w:r>
              <w:rPr>
                <w:rFonts w:hAnsi="ＭＳ 明朝" w:hint="eastAsia"/>
                <w:szCs w:val="21"/>
              </w:rPr>
              <w:t>〃</w:t>
            </w:r>
          </w:p>
        </w:tc>
        <w:tc>
          <w:tcPr>
            <w:tcW w:w="2835" w:type="dxa"/>
          </w:tcPr>
          <w:p w14:paraId="4884A7C1" w14:textId="77777777" w:rsidR="006468D2" w:rsidRDefault="006468D2" w:rsidP="002638C2">
            <w:pPr>
              <w:rPr>
                <w:rFonts w:hAnsi="ＭＳ 明朝"/>
                <w:szCs w:val="21"/>
              </w:rPr>
            </w:pPr>
            <w:r>
              <w:rPr>
                <w:rFonts w:hAnsi="ＭＳ 明朝" w:hint="eastAsia"/>
                <w:szCs w:val="21"/>
              </w:rPr>
              <w:t>〃</w:t>
            </w:r>
          </w:p>
        </w:tc>
        <w:tc>
          <w:tcPr>
            <w:tcW w:w="2268" w:type="dxa"/>
          </w:tcPr>
          <w:p w14:paraId="24247B85" w14:textId="77777777" w:rsidR="006468D2" w:rsidRDefault="006468D2" w:rsidP="002638C2">
            <w:pPr>
              <w:rPr>
                <w:rFonts w:hAnsi="ＭＳ 明朝"/>
                <w:szCs w:val="21"/>
              </w:rPr>
            </w:pPr>
            <w:r>
              <w:rPr>
                <w:rFonts w:hAnsi="ＭＳ 明朝" w:hint="eastAsia"/>
                <w:szCs w:val="21"/>
              </w:rPr>
              <w:t>〃</w:t>
            </w:r>
          </w:p>
        </w:tc>
      </w:tr>
      <w:tr w:rsidR="006468D2" w14:paraId="385A25DA" w14:textId="77777777" w:rsidTr="002638C2">
        <w:trPr>
          <w:trHeight w:val="292"/>
        </w:trPr>
        <w:tc>
          <w:tcPr>
            <w:tcW w:w="1843" w:type="dxa"/>
          </w:tcPr>
          <w:p w14:paraId="64A9B309" w14:textId="77777777" w:rsidR="006468D2" w:rsidRDefault="006468D2" w:rsidP="002638C2">
            <w:pPr>
              <w:rPr>
                <w:rFonts w:hAnsi="ＭＳ 明朝"/>
                <w:szCs w:val="21"/>
              </w:rPr>
            </w:pPr>
            <w:r>
              <w:rPr>
                <w:rFonts w:hAnsi="ＭＳ 明朝" w:hint="eastAsia"/>
                <w:szCs w:val="21"/>
              </w:rPr>
              <w:t>Ｆ（それ以下の委託先）</w:t>
            </w:r>
          </w:p>
        </w:tc>
        <w:tc>
          <w:tcPr>
            <w:tcW w:w="1985" w:type="dxa"/>
          </w:tcPr>
          <w:p w14:paraId="5D463CF4" w14:textId="77777777" w:rsidR="006468D2" w:rsidRDefault="006468D2" w:rsidP="002638C2">
            <w:pPr>
              <w:rPr>
                <w:rFonts w:hAnsi="ＭＳ 明朝"/>
                <w:szCs w:val="21"/>
              </w:rPr>
            </w:pPr>
            <w:r>
              <w:rPr>
                <w:rFonts w:hAnsi="ＭＳ 明朝" w:hint="eastAsia"/>
                <w:szCs w:val="21"/>
              </w:rPr>
              <w:t>〃</w:t>
            </w:r>
          </w:p>
        </w:tc>
        <w:tc>
          <w:tcPr>
            <w:tcW w:w="2835" w:type="dxa"/>
          </w:tcPr>
          <w:p w14:paraId="6A9D50ED" w14:textId="77777777" w:rsidR="006468D2" w:rsidRDefault="006468D2" w:rsidP="002638C2">
            <w:pPr>
              <w:rPr>
                <w:rFonts w:hAnsi="ＭＳ 明朝"/>
                <w:szCs w:val="21"/>
              </w:rPr>
            </w:pPr>
            <w:r>
              <w:rPr>
                <w:rFonts w:hAnsi="ＭＳ 明朝" w:hint="eastAsia"/>
                <w:szCs w:val="21"/>
              </w:rPr>
              <w:t>〃</w:t>
            </w:r>
          </w:p>
        </w:tc>
        <w:tc>
          <w:tcPr>
            <w:tcW w:w="2268" w:type="dxa"/>
          </w:tcPr>
          <w:p w14:paraId="303690B4" w14:textId="77777777" w:rsidR="006468D2" w:rsidRDefault="006468D2" w:rsidP="002638C2">
            <w:pPr>
              <w:rPr>
                <w:rFonts w:hAnsi="ＭＳ 明朝"/>
                <w:szCs w:val="21"/>
              </w:rPr>
            </w:pPr>
            <w:r>
              <w:rPr>
                <w:rFonts w:hAnsi="ＭＳ 明朝" w:hint="eastAsia"/>
                <w:szCs w:val="21"/>
              </w:rPr>
              <w:t>〃</w:t>
            </w:r>
          </w:p>
        </w:tc>
      </w:tr>
    </w:tbl>
    <w:p w14:paraId="756AFB93" w14:textId="77777777" w:rsidR="006468D2" w:rsidRDefault="006468D2" w:rsidP="006468D2">
      <w:pPr>
        <w:rPr>
          <w:rFonts w:ascii="‚l‚r –¾’©"/>
        </w:rPr>
      </w:pPr>
    </w:p>
    <w:p w14:paraId="24423F60" w14:textId="77777777" w:rsidR="006468D2" w:rsidRDefault="006468D2" w:rsidP="006468D2">
      <w:pPr>
        <w:rPr>
          <w:rFonts w:ascii="‚l‚r –¾’©"/>
        </w:rPr>
      </w:pPr>
      <w:r>
        <w:rPr>
          <w:rFonts w:hAnsi="ＭＳ 明朝"/>
          <w:noProof/>
          <w:szCs w:val="21"/>
        </w:rPr>
        <mc:AlternateContent>
          <mc:Choice Requires="wpc">
            <w:drawing>
              <wp:inline distT="0" distB="0" distL="114300" distR="114300" wp14:anchorId="39207F34" wp14:editId="2EBCD2BF">
                <wp:extent cx="6094095" cy="2189480"/>
                <wp:effectExtent l="0" t="0" r="0" b="0"/>
                <wp:docPr id="388218804" name="キャンバス 3882188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71853222" name="テキストボックス 1"/>
                        <wps:cNvSpPr txBox="1"/>
                        <wps:spPr>
                          <a:xfrm>
                            <a:off x="43180" y="114300"/>
                            <a:ext cx="329565"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8210D9" w14:textId="77777777" w:rsidR="006468D2" w:rsidRDefault="006468D2" w:rsidP="006468D2">
                              <w:pPr>
                                <w:rPr>
                                  <w:u w:val="single"/>
                                </w:rPr>
                              </w:pPr>
                              <w:r>
                                <w:rPr>
                                  <w:rFonts w:hint="eastAsia"/>
                                  <w:u w:val="single"/>
                                </w:rPr>
                                <w:t>乙</w:t>
                              </w:r>
                            </w:p>
                          </w:txbxContent>
                        </wps:txbx>
                        <wps:bodyPr lIns="74295" tIns="8890" rIns="74295" bIns="8890" upright="1"/>
                      </wps:wsp>
                      <wps:wsp>
                        <wps:cNvPr id="747030516" name="テキストボックス 2"/>
                        <wps:cNvSpPr txBox="1"/>
                        <wps:spPr>
                          <a:xfrm>
                            <a:off x="681990" y="56324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26B4C" w14:textId="77777777" w:rsidR="006468D2" w:rsidRDefault="006468D2" w:rsidP="006468D2">
                              <w:pPr>
                                <w:rPr>
                                  <w:u w:val="single"/>
                                </w:rPr>
                              </w:pPr>
                              <w:r>
                                <w:rPr>
                                  <w:rFonts w:hint="eastAsia"/>
                                  <w:u w:val="single"/>
                                </w:rPr>
                                <w:t>事業者Ａ</w:t>
                              </w:r>
                            </w:p>
                          </w:txbxContent>
                        </wps:txbx>
                        <wps:bodyPr lIns="74295" tIns="8890" rIns="74295" bIns="8890" upright="1"/>
                      </wps:wsp>
                      <wps:wsp>
                        <wps:cNvPr id="1273458537" name="直線コネクタ 1273458537"/>
                        <wps:cNvCnPr/>
                        <wps:spPr>
                          <a:xfrm>
                            <a:off x="180975" y="391160"/>
                            <a:ext cx="10160" cy="1478280"/>
                          </a:xfrm>
                          <a:prstGeom prst="line">
                            <a:avLst/>
                          </a:prstGeom>
                          <a:ln w="9525" cap="flat" cmpd="sng">
                            <a:solidFill>
                              <a:srgbClr val="000000"/>
                            </a:solidFill>
                            <a:prstDash val="solid"/>
                            <a:headEnd type="none" w="med" len="med"/>
                            <a:tailEnd type="none" w="med" len="med"/>
                          </a:ln>
                        </wps:spPr>
                        <wps:bodyPr/>
                      </wps:wsp>
                      <wps:wsp>
                        <wps:cNvPr id="1041031029" name="直線コネクタ 1041031029"/>
                        <wps:cNvCnPr/>
                        <wps:spPr>
                          <a:xfrm>
                            <a:off x="190500" y="749300"/>
                            <a:ext cx="481965" cy="635"/>
                          </a:xfrm>
                          <a:prstGeom prst="line">
                            <a:avLst/>
                          </a:prstGeom>
                          <a:ln w="9525" cap="flat" cmpd="sng">
                            <a:solidFill>
                              <a:srgbClr val="000000"/>
                            </a:solidFill>
                            <a:prstDash val="solid"/>
                            <a:headEnd type="none" w="med" len="med"/>
                            <a:tailEnd type="none" w="med" len="med"/>
                          </a:ln>
                        </wps:spPr>
                        <wps:bodyPr/>
                      </wps:wsp>
                      <wps:wsp>
                        <wps:cNvPr id="1556095108" name="テキストボックス 5"/>
                        <wps:cNvSpPr txBox="1"/>
                        <wps:spPr>
                          <a:xfrm>
                            <a:off x="691515" y="112522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877DCB" w14:textId="77777777" w:rsidR="006468D2" w:rsidRDefault="006468D2" w:rsidP="006468D2">
                              <w:pPr>
                                <w:rPr>
                                  <w:u w:val="single"/>
                                </w:rPr>
                              </w:pPr>
                              <w:r>
                                <w:rPr>
                                  <w:rFonts w:hint="eastAsia"/>
                                  <w:u w:val="single"/>
                                </w:rPr>
                                <w:t>事業者Ｂ</w:t>
                              </w:r>
                            </w:p>
                          </w:txbxContent>
                        </wps:txbx>
                        <wps:bodyPr lIns="74295" tIns="8890" rIns="74295" bIns="8890" upright="1"/>
                      </wps:wsp>
                      <wps:wsp>
                        <wps:cNvPr id="1356197374" name="直線コネクタ 1356197374"/>
                        <wps:cNvCnPr/>
                        <wps:spPr>
                          <a:xfrm>
                            <a:off x="180975" y="1311275"/>
                            <a:ext cx="510540" cy="635"/>
                          </a:xfrm>
                          <a:prstGeom prst="line">
                            <a:avLst/>
                          </a:prstGeom>
                          <a:ln w="9525" cap="flat" cmpd="sng">
                            <a:solidFill>
                              <a:srgbClr val="000000"/>
                            </a:solidFill>
                            <a:prstDash val="solid"/>
                            <a:headEnd type="none" w="med" len="med"/>
                            <a:tailEnd type="none" w="med" len="med"/>
                          </a:ln>
                        </wps:spPr>
                        <wps:bodyPr/>
                      </wps:wsp>
                      <wps:wsp>
                        <wps:cNvPr id="51765333" name="テキストボックス 7"/>
                        <wps:cNvSpPr txBox="1"/>
                        <wps:spPr>
                          <a:xfrm>
                            <a:off x="691515" y="168719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0398DE" w14:textId="77777777" w:rsidR="006468D2" w:rsidRDefault="006468D2" w:rsidP="006468D2">
                              <w:pPr>
                                <w:rPr>
                                  <w:u w:val="single"/>
                                </w:rPr>
                              </w:pPr>
                              <w:r>
                                <w:rPr>
                                  <w:rFonts w:hint="eastAsia"/>
                                  <w:u w:val="single"/>
                                </w:rPr>
                                <w:t>事業者Ｃ（未定）</w:t>
                              </w:r>
                            </w:p>
                          </w:txbxContent>
                        </wps:txbx>
                        <wps:bodyPr lIns="74295" tIns="8890" rIns="74295" bIns="8890" upright="1"/>
                      </wps:wsp>
                      <wps:wsp>
                        <wps:cNvPr id="728457738" name="直線コネクタ 728457738"/>
                        <wps:cNvCnPr/>
                        <wps:spPr>
                          <a:xfrm>
                            <a:off x="180975" y="1882775"/>
                            <a:ext cx="510540" cy="10160"/>
                          </a:xfrm>
                          <a:prstGeom prst="line">
                            <a:avLst/>
                          </a:prstGeom>
                          <a:ln w="9525" cap="flat" cmpd="sng">
                            <a:solidFill>
                              <a:srgbClr val="000000"/>
                            </a:solidFill>
                            <a:prstDash val="solid"/>
                            <a:headEnd type="none" w="med" len="med"/>
                            <a:tailEnd type="none" w="med" len="med"/>
                          </a:ln>
                        </wps:spPr>
                        <wps:bodyPr/>
                      </wps:wsp>
                      <wps:wsp>
                        <wps:cNvPr id="1952162560" name="テキストボックス 9"/>
                        <wps:cNvSpPr txBox="1"/>
                        <wps:spPr>
                          <a:xfrm>
                            <a:off x="2434590" y="57277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D44EE8" w14:textId="77777777" w:rsidR="006468D2" w:rsidRDefault="006468D2" w:rsidP="006468D2">
                              <w:pPr>
                                <w:rPr>
                                  <w:u w:val="single"/>
                                </w:rPr>
                              </w:pPr>
                              <w:r>
                                <w:rPr>
                                  <w:rFonts w:hint="eastAsia"/>
                                  <w:u w:val="single"/>
                                </w:rPr>
                                <w:t>事業者Ｄ</w:t>
                              </w:r>
                            </w:p>
                          </w:txbxContent>
                        </wps:txbx>
                        <wps:bodyPr lIns="74295" tIns="8890" rIns="74295" bIns="8890" upright="1"/>
                      </wps:wsp>
                      <wps:wsp>
                        <wps:cNvPr id="1494447007" name="直線コネクタ 1494447007"/>
                        <wps:cNvCnPr/>
                        <wps:spPr>
                          <a:xfrm>
                            <a:off x="2162175" y="758825"/>
                            <a:ext cx="272415" cy="635"/>
                          </a:xfrm>
                          <a:prstGeom prst="line">
                            <a:avLst/>
                          </a:prstGeom>
                          <a:ln w="9525" cap="flat" cmpd="sng">
                            <a:solidFill>
                              <a:srgbClr val="000000"/>
                            </a:solidFill>
                            <a:prstDash val="solid"/>
                            <a:headEnd type="none" w="med" len="med"/>
                            <a:tailEnd type="none" w="med" len="med"/>
                          </a:ln>
                        </wps:spPr>
                        <wps:bodyPr/>
                      </wps:wsp>
                      <wps:wsp>
                        <wps:cNvPr id="1879927862" name="テキストボックス 11"/>
                        <wps:cNvSpPr txBox="1"/>
                        <wps:spPr>
                          <a:xfrm>
                            <a:off x="2444115" y="1134745"/>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D90460" w14:textId="77777777" w:rsidR="006468D2" w:rsidRDefault="006468D2" w:rsidP="006468D2">
                              <w:pPr>
                                <w:rPr>
                                  <w:u w:val="single"/>
                                </w:rPr>
                              </w:pPr>
                              <w:r>
                                <w:rPr>
                                  <w:rFonts w:hint="eastAsia"/>
                                  <w:u w:val="single"/>
                                </w:rPr>
                                <w:t>事業者Ｅ（未定）</w:t>
                              </w:r>
                            </w:p>
                          </w:txbxContent>
                        </wps:txbx>
                        <wps:bodyPr lIns="74295" tIns="8890" rIns="74295" bIns="8890" upright="1"/>
                      </wps:wsp>
                      <wps:wsp>
                        <wps:cNvPr id="334882422" name="直線コネクタ 334882422"/>
                        <wps:cNvCnPr/>
                        <wps:spPr>
                          <a:xfrm>
                            <a:off x="2171700" y="1320800"/>
                            <a:ext cx="272415" cy="635"/>
                          </a:xfrm>
                          <a:prstGeom prst="line">
                            <a:avLst/>
                          </a:prstGeom>
                          <a:ln w="9525" cap="flat" cmpd="sng">
                            <a:solidFill>
                              <a:srgbClr val="000000"/>
                            </a:solidFill>
                            <a:prstDash val="solid"/>
                            <a:headEnd type="none" w="med" len="med"/>
                            <a:tailEnd type="none" w="med" len="med"/>
                          </a:ln>
                        </wps:spPr>
                        <wps:bodyPr/>
                      </wps:wsp>
                      <wps:wsp>
                        <wps:cNvPr id="1613073219" name="テキストボックス 13"/>
                        <wps:cNvSpPr txBox="1"/>
                        <wps:spPr>
                          <a:xfrm>
                            <a:off x="4206240" y="572770"/>
                            <a:ext cx="147955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8E71A2" w14:textId="77777777" w:rsidR="006468D2" w:rsidRDefault="006468D2" w:rsidP="006468D2">
                              <w:pPr>
                                <w:rPr>
                                  <w:u w:val="single"/>
                                </w:rPr>
                              </w:pPr>
                              <w:r>
                                <w:rPr>
                                  <w:rFonts w:hint="eastAsia"/>
                                  <w:u w:val="single"/>
                                </w:rPr>
                                <w:t>事業者Ｆ</w:t>
                              </w:r>
                            </w:p>
                          </w:txbxContent>
                        </wps:txbx>
                        <wps:bodyPr lIns="74295" tIns="8890" rIns="74295" bIns="8890" upright="1"/>
                      </wps:wsp>
                      <wps:wsp>
                        <wps:cNvPr id="1762548571" name="直線コネクタ 1762548571"/>
                        <wps:cNvCnPr/>
                        <wps:spPr>
                          <a:xfrm>
                            <a:off x="3914775" y="739775"/>
                            <a:ext cx="281940" cy="10160"/>
                          </a:xfrm>
                          <a:prstGeom prst="line">
                            <a:avLst/>
                          </a:prstGeom>
                          <a:ln w="9525" cap="flat" cmpd="sng">
                            <a:solidFill>
                              <a:srgbClr val="000000"/>
                            </a:solidFill>
                            <a:prstDash val="solid"/>
                            <a:headEnd type="none" w="med" len="med"/>
                            <a:tailEnd type="none" w="med" len="med"/>
                          </a:ln>
                        </wps:spPr>
                        <wps:bodyPr/>
                      </wps:wsp>
                      <wps:wsp>
                        <wps:cNvPr id="805224197" name="テキストボックス 15"/>
                        <wps:cNvSpPr txBox="1"/>
                        <wps:spPr>
                          <a:xfrm>
                            <a:off x="633095" y="189865"/>
                            <a:ext cx="1152525" cy="266700"/>
                          </a:xfrm>
                          <a:prstGeom prst="rect">
                            <a:avLst/>
                          </a:prstGeom>
                          <a:solidFill>
                            <a:srgbClr val="FFFFFF"/>
                          </a:solidFill>
                          <a:ln w="9525">
                            <a:noFill/>
                          </a:ln>
                        </wps:spPr>
                        <wps:txbx>
                          <w:txbxContent>
                            <w:p w14:paraId="7E444611" w14:textId="77777777" w:rsidR="006468D2" w:rsidRDefault="006468D2" w:rsidP="006468D2">
                              <w:r>
                                <w:rPr>
                                  <w:rFonts w:hint="eastAsia"/>
                                </w:rPr>
                                <w:t>（委託先）</w:t>
                              </w:r>
                            </w:p>
                          </w:txbxContent>
                        </wps:txbx>
                        <wps:bodyPr lIns="74295" tIns="8890" rIns="74295" bIns="8890" upright="1"/>
                      </wps:wsp>
                      <wps:wsp>
                        <wps:cNvPr id="365607918" name="テキストボックス 16"/>
                        <wps:cNvSpPr txBox="1"/>
                        <wps:spPr>
                          <a:xfrm>
                            <a:off x="2280920" y="180340"/>
                            <a:ext cx="1352550" cy="266700"/>
                          </a:xfrm>
                          <a:prstGeom prst="rect">
                            <a:avLst/>
                          </a:prstGeom>
                          <a:solidFill>
                            <a:srgbClr val="FFFFFF"/>
                          </a:solidFill>
                          <a:ln w="9525">
                            <a:noFill/>
                          </a:ln>
                        </wps:spPr>
                        <wps:txbx>
                          <w:txbxContent>
                            <w:p w14:paraId="01EF42B7" w14:textId="77777777" w:rsidR="006468D2" w:rsidRDefault="006468D2" w:rsidP="006468D2">
                              <w:r>
                                <w:rPr>
                                  <w:rFonts w:hint="eastAsia"/>
                                </w:rPr>
                                <w:t>（再委託先）</w:t>
                              </w:r>
                            </w:p>
                          </w:txbxContent>
                        </wps:txbx>
                        <wps:bodyPr lIns="74295" tIns="8890" rIns="74295" bIns="8890" upright="1"/>
                      </wps:wsp>
                      <wps:wsp>
                        <wps:cNvPr id="907971998" name="テキストボックス 17"/>
                        <wps:cNvSpPr txBox="1"/>
                        <wps:spPr>
                          <a:xfrm>
                            <a:off x="4023995" y="170815"/>
                            <a:ext cx="1724025" cy="266700"/>
                          </a:xfrm>
                          <a:prstGeom prst="rect">
                            <a:avLst/>
                          </a:prstGeom>
                          <a:solidFill>
                            <a:srgbClr val="FFFFFF"/>
                          </a:solidFill>
                          <a:ln w="9525">
                            <a:noFill/>
                          </a:ln>
                        </wps:spPr>
                        <wps:txbx>
                          <w:txbxContent>
                            <w:p w14:paraId="5532AF52" w14:textId="77777777" w:rsidR="006468D2" w:rsidRDefault="006468D2" w:rsidP="006468D2">
                              <w:r>
                                <w:rPr>
                                  <w:rFonts w:hint="eastAsia"/>
                                </w:rPr>
                                <w:t>（それ以下の委託先）</w:t>
                              </w:r>
                            </w:p>
                          </w:txbxContent>
                        </wps:txbx>
                        <wps:bodyPr lIns="74295" tIns="8890" rIns="74295" bIns="8890" upright="1"/>
                      </wps:wsp>
                    </wpc:wpc>
                  </a:graphicData>
                </a:graphic>
              </wp:inline>
            </w:drawing>
          </mc:Choice>
          <mc:Fallback>
            <w:pict>
              <v:group w14:anchorId="39207F34" id="キャンバス 388218804"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テキストボックス 1"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">
                  <v:textbox inset="5.85pt,.7pt,5.85pt,.7pt">
                    <w:txbxContent>
                      <w:p w14:paraId="7E8210D9" w14:textId="77777777" w:rsidR="006468D2" w:rsidRDefault="006468D2" w:rsidP="006468D2">
                        <w:pPr>
                          <w:rPr>
                            <w:u w:val="single"/>
                          </w:rPr>
                        </w:pPr>
                        <w:r>
                          <w:rPr>
                            <w:rFonts w:hint="eastAsia"/>
                            <w:u w:val="single"/>
                          </w:rPr>
                          <w:t>乙</w:t>
                        </w:r>
                      </w:p>
                    </w:txbxContent>
                  </v:textbox>
                </v:shape>
                <v:shape id="テキストボックス 2"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">
                  <v:textbox inset="5.85pt,.7pt,5.85pt,.7pt">
                    <w:txbxContent>
                      <w:p w14:paraId="06526B4C" w14:textId="77777777" w:rsidR="006468D2" w:rsidRDefault="006468D2" w:rsidP="006468D2">
                        <w:pPr>
                          <w:rPr>
                            <w:u w:val="single"/>
                          </w:rPr>
                        </w:pPr>
                        <w:r>
                          <w:rPr>
                            <w:rFonts w:hint="eastAsia"/>
                            <w:u w:val="single"/>
                          </w:rPr>
                          <w:t>事業者Ａ</w:t>
                        </w:r>
                      </w:p>
                    </w:txbxContent>
                  </v:textbox>
                </v:shape>
                <v:line id="直線コネクタ 1273458537"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"/>
                <v:line id="直線コネクタ 1041031029"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"/>
                <v:shape id="テキストボックス 5"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">
                  <v:textbox inset="5.85pt,.7pt,5.85pt,.7pt">
                    <w:txbxContent>
                      <w:p w14:paraId="2D877DCB" w14:textId="77777777" w:rsidR="006468D2" w:rsidRDefault="006468D2" w:rsidP="006468D2">
                        <w:pPr>
                          <w:rPr>
                            <w:u w:val="single"/>
                          </w:rPr>
                        </w:pPr>
                        <w:r>
                          <w:rPr>
                            <w:rFonts w:hint="eastAsia"/>
                            <w:u w:val="single"/>
                          </w:rPr>
                          <w:t>事業者Ｂ</w:t>
                        </w:r>
                      </w:p>
                    </w:txbxContent>
                  </v:textbox>
                </v:shape>
                <v:line id="直線コネクタ 1356197374"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"/>
                <v:shape id="テキストボックス 7"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">
                  <v:textbox inset="5.85pt,.7pt,5.85pt,.7pt">
                    <w:txbxContent>
                      <w:p w14:paraId="6B0398DE" w14:textId="77777777" w:rsidR="006468D2" w:rsidRDefault="006468D2" w:rsidP="006468D2">
                        <w:pPr>
                          <w:rPr>
                            <w:u w:val="single"/>
                          </w:rPr>
                        </w:pPr>
                        <w:r>
                          <w:rPr>
                            <w:rFonts w:hint="eastAsia"/>
                            <w:u w:val="single"/>
                          </w:rPr>
                          <w:t>事業者Ｃ（未定）</w:t>
                        </w:r>
                      </w:p>
                    </w:txbxContent>
                  </v:textbox>
                </v:shape>
                <v:line id="直線コネクタ 728457738"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"/>
                <v:shape id="テキストボックス 9"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">
                  <v:textbox inset="5.85pt,.7pt,5.85pt,.7pt">
                    <w:txbxContent>
                      <w:p w14:paraId="6AD44EE8" w14:textId="77777777" w:rsidR="006468D2" w:rsidRDefault="006468D2" w:rsidP="006468D2">
                        <w:pPr>
                          <w:rPr>
                            <w:u w:val="single"/>
                          </w:rPr>
                        </w:pPr>
                        <w:r>
                          <w:rPr>
                            <w:rFonts w:hint="eastAsia"/>
                            <w:u w:val="single"/>
                          </w:rPr>
                          <w:t>事業者Ｄ</w:t>
                        </w:r>
                      </w:p>
                    </w:txbxContent>
                  </v:textbox>
                </v:shape>
                <v:line id="直線コネクタ 1494447007"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"/>
                <v:shape id="テキストボックス 11"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">
                  <v:textbox inset="5.85pt,.7pt,5.85pt,.7pt">
                    <w:txbxContent>
                      <w:p w14:paraId="61D90460" w14:textId="77777777" w:rsidR="006468D2" w:rsidRDefault="006468D2" w:rsidP="006468D2">
                        <w:pPr>
                          <w:rPr>
                            <w:u w:val="single"/>
                          </w:rPr>
                        </w:pPr>
                        <w:r>
                          <w:rPr>
                            <w:rFonts w:hint="eastAsia"/>
                            <w:u w:val="single"/>
                          </w:rPr>
                          <w:t>事業者Ｅ（未定）</w:t>
                        </w:r>
                      </w:p>
                    </w:txbxContent>
                  </v:textbox>
                </v:shape>
                <v:line id="直線コネクタ 334882422"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"/>
                <v:shape id="テキストボックス 13"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">
                  <v:textbox inset="5.85pt,.7pt,5.85pt,.7pt">
                    <w:txbxContent>
                      <w:p w14:paraId="0B8E71A2" w14:textId="77777777" w:rsidR="006468D2" w:rsidRDefault="006468D2" w:rsidP="006468D2">
                        <w:pPr>
                          <w:rPr>
                            <w:u w:val="single"/>
                          </w:rPr>
                        </w:pPr>
                        <w:r>
                          <w:rPr>
                            <w:rFonts w:hint="eastAsia"/>
                            <w:u w:val="single"/>
                          </w:rPr>
                          <w:t>事業者Ｆ</w:t>
                        </w:r>
                      </w:p>
                    </w:txbxContent>
                  </v:textbox>
                </v:shape>
                <v:line id="直線コネクタ 1762548571"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"/>
                <v:shape id="テキストボックス 15"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" stroked="f">
                  <v:textbox inset="5.85pt,.7pt,5.85pt,.7pt">
                    <w:txbxContent>
                      <w:p w14:paraId="7E444611" w14:textId="77777777" w:rsidR="006468D2" w:rsidRDefault="006468D2" w:rsidP="006468D2">
                        <w:r>
                          <w:rPr>
                            <w:rFonts w:hint="eastAsia"/>
                          </w:rPr>
                          <w:t>（委託先）</w:t>
                        </w:r>
                      </w:p>
                    </w:txbxContent>
                  </v:textbox>
                </v:shape>
                <v:shape id="テキストボックス 16"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" stroked="f">
                  <v:textbox inset="5.85pt,.7pt,5.85pt,.7pt">
                    <w:txbxContent>
                      <w:p w14:paraId="01EF42B7" w14:textId="77777777" w:rsidR="006468D2" w:rsidRDefault="006468D2" w:rsidP="006468D2">
                        <w:r>
                          <w:rPr>
                            <w:rFonts w:hint="eastAsia"/>
                          </w:rPr>
                          <w:t>（再委託先）</w:t>
                        </w:r>
                      </w:p>
                    </w:txbxContent>
                  </v:textbox>
                </v:shape>
                <v:shape id="テキストボックス 17"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" stroked="f">
                  <v:textbox inset="5.85pt,.7pt,5.85pt,.7pt">
                    <w:txbxContent>
                      <w:p w14:paraId="5532AF52" w14:textId="77777777" w:rsidR="006468D2" w:rsidRDefault="006468D2" w:rsidP="006468D2">
                        <w:r>
                          <w:rPr>
                            <w:rFonts w:hint="eastAsia"/>
                          </w:rPr>
                          <w:t>（それ以下の委託先）</w:t>
                        </w:r>
                      </w:p>
                    </w:txbxContent>
                  </v:textbox>
                </v:shape>
                <w10:anchorlock/>
              </v:group>
            </w:pict>
          </mc:Fallback>
        </mc:AlternateContent>
      </w:r>
    </w:p>
    <w:p w14:paraId="1C85FADA" w14:textId="77777777" w:rsidR="006468D2" w:rsidRDefault="006468D2" w:rsidP="006468D2">
      <w:pPr>
        <w:rPr>
          <w:rFonts w:ascii="‚l‚r –¾’©"/>
        </w:rPr>
      </w:pPr>
      <w:r>
        <w:rPr>
          <w:rFonts w:ascii="‚l‚r –¾’©" w:hint="eastAsia"/>
        </w:rPr>
        <w:t>【実施体制資料に記載すべき事項】</w:t>
      </w:r>
    </w:p>
    <w:p w14:paraId="5AF540C8" w14:textId="77777777" w:rsidR="006468D2" w:rsidRDefault="006468D2" w:rsidP="006468D2">
      <w:pPr>
        <w:rPr>
          <w:rFonts w:hAnsi="ＭＳ 明朝"/>
          <w:szCs w:val="21"/>
        </w:rPr>
      </w:pPr>
      <w:r>
        <w:rPr>
          <w:rFonts w:hAnsi="ＭＳ 明朝" w:hint="eastAsia"/>
          <w:szCs w:val="21"/>
        </w:rPr>
        <w:t>・事業の遂行に関与する全ての各事業参加者の事業者名及び住所</w:t>
      </w:r>
    </w:p>
    <w:p w14:paraId="0DC30C5B" w14:textId="77777777" w:rsidR="006468D2" w:rsidRDefault="006468D2" w:rsidP="006468D2">
      <w:pPr>
        <w:rPr>
          <w:rFonts w:hAnsi="ＭＳ 明朝"/>
          <w:szCs w:val="21"/>
        </w:rPr>
      </w:pPr>
      <w:r>
        <w:rPr>
          <w:rFonts w:hAnsi="ＭＳ 明朝" w:hint="eastAsia"/>
          <w:szCs w:val="21"/>
        </w:rPr>
        <w:t>・契約金額（乙が委託する事業者のみ記載のこと。）</w:t>
      </w:r>
    </w:p>
    <w:p w14:paraId="0EBDAE6B" w14:textId="77777777" w:rsidR="006468D2" w:rsidRDefault="006468D2" w:rsidP="006468D2">
      <w:pPr>
        <w:rPr>
          <w:rFonts w:hAnsi="ＭＳ 明朝"/>
          <w:szCs w:val="21"/>
        </w:rPr>
      </w:pPr>
      <w:r>
        <w:rPr>
          <w:rFonts w:hAnsi="ＭＳ 明朝" w:hint="eastAsia"/>
          <w:szCs w:val="21"/>
        </w:rPr>
        <w:t>・各事業参加者の行う業務の範囲（具体的かつ明確に記載すること）</w:t>
      </w:r>
    </w:p>
    <w:p w14:paraId="1DD8EA8F" w14:textId="77777777" w:rsidR="006468D2" w:rsidRDefault="006468D2" w:rsidP="006468D2">
      <w:pPr>
        <w:rPr>
          <w:rFonts w:hAnsi="ＭＳ 明朝"/>
          <w:szCs w:val="21"/>
        </w:rPr>
      </w:pPr>
      <w:r>
        <w:rPr>
          <w:rFonts w:hAnsi="ＭＳ 明朝" w:hint="eastAsia"/>
          <w:szCs w:val="21"/>
        </w:rPr>
        <w:t>・業務の分担関係（委託、再委託等）を示すもの</w:t>
      </w:r>
    </w:p>
    <w:p w14:paraId="25AB1F75" w14:textId="77777777" w:rsidR="006468D2" w:rsidRDefault="006468D2" w:rsidP="006468D2">
      <w:pPr>
        <w:rPr>
          <w:rFonts w:hAnsi="ＭＳ 明朝"/>
          <w:szCs w:val="21"/>
        </w:rPr>
      </w:pPr>
    </w:p>
    <w:p w14:paraId="30E28520" w14:textId="77777777" w:rsidR="006468D2" w:rsidRDefault="006468D2" w:rsidP="006468D2">
      <w:pPr>
        <w:rPr>
          <w:rFonts w:hAnsi="ＭＳ 明朝"/>
          <w:szCs w:val="21"/>
        </w:rPr>
      </w:pPr>
      <w:r>
        <w:rPr>
          <w:rFonts w:hAnsi="ＭＳ 明朝" w:hint="eastAsia"/>
          <w:szCs w:val="21"/>
        </w:rPr>
        <w:t>ただし、次に掲げる事業参加者については記入の必要はない。</w:t>
      </w:r>
    </w:p>
    <w:p w14:paraId="7D19EA3F" w14:textId="77777777" w:rsidR="006468D2" w:rsidRDefault="006468D2" w:rsidP="006468D2">
      <w:pPr>
        <w:rPr>
          <w:rFonts w:hAnsi="ＭＳ 明朝"/>
          <w:szCs w:val="21"/>
        </w:rPr>
      </w:pPr>
      <w:r>
        <w:rPr>
          <w:rFonts w:hAnsi="ＭＳ 明朝" w:hint="eastAsia"/>
          <w:szCs w:val="21"/>
        </w:rPr>
        <w:t>・契約金額１００万円未満の契約の相手方</w:t>
      </w:r>
    </w:p>
    <w:p w14:paraId="761A5564" w14:textId="2250309D" w:rsidR="00D92C80" w:rsidRDefault="006468D2" w:rsidP="00D92C80">
      <w:r>
        <w:rPr>
          <w:rFonts w:ascii="ＭＳ ゴシック" w:eastAsia="ＭＳ ゴシック" w:hAnsi="ＭＳ ゴシック"/>
          <w:bCs/>
          <w:sz w:val="22"/>
        </w:rPr>
        <w:br w:type="page"/>
      </w:r>
      <w:r w:rsidR="00D92C80" w:rsidRPr="00C03450">
        <w:rPr>
          <w:rFonts w:hint="eastAsia"/>
        </w:rPr>
        <w:lastRenderedPageBreak/>
        <w:t>（様式</w:t>
      </w:r>
      <w:r w:rsidR="00D92C80">
        <w:rPr>
          <w:rFonts w:hint="eastAsia"/>
        </w:rPr>
        <w:t>５</w:t>
      </w:r>
      <w:r w:rsidR="00D92C80" w:rsidRPr="00C03450">
        <w:rPr>
          <w:rFonts w:hint="eastAsia"/>
        </w:rPr>
        <w:t>）</w:t>
      </w:r>
    </w:p>
    <w:p w14:paraId="6B4AC46D" w14:textId="77777777" w:rsidR="00D92C80" w:rsidRPr="00C03450" w:rsidRDefault="00D92C80" w:rsidP="00D92C80"/>
    <w:p w14:paraId="2E5E8767" w14:textId="77777777" w:rsidR="00D92C80" w:rsidRPr="00120C9A" w:rsidRDefault="00D92C80" w:rsidP="00D92C80">
      <w:pPr>
        <w:rPr>
          <w:rFonts w:ascii="ＭＳ ゴシック" w:eastAsia="ＭＳ ゴシック" w:hAnsi="ＭＳ ゴシック"/>
          <w:sz w:val="22"/>
        </w:rPr>
      </w:pPr>
      <w:r>
        <w:rPr>
          <w:rFonts w:ascii="ＭＳ ゴシック" w:eastAsia="ＭＳ ゴシック" w:hAnsi="ＭＳ ゴシック" w:hint="eastAsia"/>
          <w:bCs/>
          <w:color w:val="000000" w:themeColor="text1"/>
          <w:sz w:val="22"/>
        </w:rPr>
        <w:t>経済産業省　あて</w:t>
      </w:r>
    </w:p>
    <w:p w14:paraId="7B7D535B" w14:textId="77777777" w:rsidR="00D92C80" w:rsidRDefault="00D92C80" w:rsidP="00D92C80"/>
    <w:tbl>
      <w:tblPr>
        <w:tblStyle w:val="afc"/>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9"/>
        <w:gridCol w:w="3531"/>
      </w:tblGrid>
      <w:tr w:rsidR="00D92C80" w14:paraId="44CF61EF" w14:textId="77777777" w:rsidTr="002638C2">
        <w:tc>
          <w:tcPr>
            <w:tcW w:w="988" w:type="dxa"/>
          </w:tcPr>
          <w:p w14:paraId="11F3BB34" w14:textId="77777777" w:rsidR="00D92C80" w:rsidRDefault="00D92C80" w:rsidP="002638C2">
            <w:r>
              <w:rPr>
                <w:rFonts w:hint="eastAsia"/>
              </w:rPr>
              <w:t>申請者</w:t>
            </w:r>
          </w:p>
        </w:tc>
        <w:tc>
          <w:tcPr>
            <w:tcW w:w="1139" w:type="dxa"/>
          </w:tcPr>
          <w:p w14:paraId="4E617828" w14:textId="77777777" w:rsidR="00D92C80" w:rsidRDefault="00D92C80" w:rsidP="002638C2">
            <w:r>
              <w:rPr>
                <w:rFonts w:hint="eastAsia"/>
              </w:rPr>
              <w:t>住　　所</w:t>
            </w:r>
          </w:p>
        </w:tc>
        <w:tc>
          <w:tcPr>
            <w:tcW w:w="3531" w:type="dxa"/>
          </w:tcPr>
          <w:p w14:paraId="0C4B6E33" w14:textId="77777777" w:rsidR="00D92C80" w:rsidRDefault="00D92C80" w:rsidP="002638C2">
            <w:r w:rsidRPr="00CE2296">
              <w:rPr>
                <w:rFonts w:hint="eastAsia"/>
                <w:color w:val="FF0000"/>
              </w:rPr>
              <w:t>（住所）</w:t>
            </w:r>
          </w:p>
        </w:tc>
      </w:tr>
      <w:tr w:rsidR="00D92C80" w14:paraId="71B52CAA" w14:textId="77777777" w:rsidTr="002638C2">
        <w:tc>
          <w:tcPr>
            <w:tcW w:w="988" w:type="dxa"/>
          </w:tcPr>
          <w:p w14:paraId="62ECEBA2" w14:textId="77777777" w:rsidR="00D92C80" w:rsidRDefault="00D92C80" w:rsidP="002638C2"/>
        </w:tc>
        <w:tc>
          <w:tcPr>
            <w:tcW w:w="1139" w:type="dxa"/>
          </w:tcPr>
          <w:p w14:paraId="36188F94" w14:textId="77777777" w:rsidR="00D92C80" w:rsidRDefault="00D92C80" w:rsidP="002638C2">
            <w:r>
              <w:rPr>
                <w:rFonts w:hint="eastAsia"/>
              </w:rPr>
              <w:t>代表者名</w:t>
            </w:r>
          </w:p>
        </w:tc>
        <w:tc>
          <w:tcPr>
            <w:tcW w:w="3531" w:type="dxa"/>
          </w:tcPr>
          <w:p w14:paraId="6748DF8E" w14:textId="77777777" w:rsidR="00D92C80" w:rsidRDefault="00D92C80" w:rsidP="002638C2">
            <w:r>
              <w:rPr>
                <w:rFonts w:hint="eastAsia"/>
                <w:color w:val="FF0000"/>
              </w:rPr>
              <w:t>（</w:t>
            </w:r>
            <w:r w:rsidRPr="00CE2296">
              <w:rPr>
                <w:rFonts w:hint="eastAsia"/>
                <w:color w:val="FF0000"/>
              </w:rPr>
              <w:t>法人の名称</w:t>
            </w:r>
            <w:r>
              <w:rPr>
                <w:rFonts w:hint="eastAsia"/>
                <w:color w:val="FF0000"/>
              </w:rPr>
              <w:t>）</w:t>
            </w:r>
          </w:p>
        </w:tc>
      </w:tr>
      <w:tr w:rsidR="00D92C80" w14:paraId="2C1B7147" w14:textId="77777777" w:rsidTr="002638C2">
        <w:tc>
          <w:tcPr>
            <w:tcW w:w="988" w:type="dxa"/>
          </w:tcPr>
          <w:p w14:paraId="4E7F6D0B" w14:textId="77777777" w:rsidR="00D92C80" w:rsidRDefault="00D92C80" w:rsidP="002638C2"/>
        </w:tc>
        <w:tc>
          <w:tcPr>
            <w:tcW w:w="1139" w:type="dxa"/>
          </w:tcPr>
          <w:p w14:paraId="09871F6F" w14:textId="77777777" w:rsidR="00D92C80" w:rsidRDefault="00D92C80" w:rsidP="002638C2"/>
        </w:tc>
        <w:tc>
          <w:tcPr>
            <w:tcW w:w="3531" w:type="dxa"/>
          </w:tcPr>
          <w:p w14:paraId="1FCD9009" w14:textId="77777777" w:rsidR="00D92C80" w:rsidRDefault="00D92C80" w:rsidP="002638C2">
            <w:r>
              <w:rPr>
                <w:rFonts w:hint="eastAsia"/>
                <w:color w:val="FF0000"/>
              </w:rPr>
              <w:t>（</w:t>
            </w:r>
            <w:r w:rsidRPr="00CE2296">
              <w:rPr>
                <w:rFonts w:hint="eastAsia"/>
                <w:color w:val="FF0000"/>
              </w:rPr>
              <w:t>代表者の役職・氏名</w:t>
            </w:r>
            <w:r>
              <w:rPr>
                <w:rFonts w:hint="eastAsia"/>
                <w:color w:val="FF0000"/>
              </w:rPr>
              <w:t>）</w:t>
            </w:r>
          </w:p>
        </w:tc>
      </w:tr>
    </w:tbl>
    <w:p w14:paraId="33D579A0" w14:textId="77777777" w:rsidR="00D92C80" w:rsidRDefault="00D92C80" w:rsidP="00D92C80">
      <w:pPr>
        <w:rPr>
          <w:rFonts w:ascii="ＭＳ 明朝" w:hAnsi="ＭＳ 明朝" w:cs="ＭＳ Ｐゴシック"/>
          <w:color w:val="000000"/>
          <w:kern w:val="0"/>
        </w:rPr>
      </w:pPr>
    </w:p>
    <w:p w14:paraId="1FA7B7E2" w14:textId="77777777" w:rsidR="00D92C80" w:rsidRPr="00C0116C" w:rsidRDefault="00D92C80" w:rsidP="00D92C80">
      <w:pPr>
        <w:jc w:val="center"/>
        <w:rPr>
          <w:rFonts w:ascii="ＭＳ 明朝" w:hAnsi="ＭＳ 明朝" w:cs="ＭＳ Ｐゴシック"/>
          <w:b/>
          <w:bCs/>
          <w:color w:val="000000"/>
          <w:kern w:val="0"/>
          <w:sz w:val="22"/>
          <w:szCs w:val="24"/>
        </w:rPr>
      </w:pPr>
      <w:r w:rsidRPr="00C0116C">
        <w:rPr>
          <w:rFonts w:ascii="ＭＳ 明朝" w:hAnsi="ＭＳ 明朝" w:cs="ＭＳ Ｐゴシック" w:hint="eastAsia"/>
          <w:b/>
          <w:bCs/>
          <w:color w:val="000000"/>
          <w:kern w:val="0"/>
          <w:sz w:val="22"/>
          <w:szCs w:val="24"/>
        </w:rPr>
        <w:t>暴力団排除に関する誓約事項</w:t>
      </w:r>
    </w:p>
    <w:p w14:paraId="00461AE5" w14:textId="77777777" w:rsidR="00D92C80" w:rsidRPr="000452FA" w:rsidRDefault="00D92C80" w:rsidP="00D92C80"/>
    <w:p w14:paraId="1C8262BD" w14:textId="77777777" w:rsidR="00D92C80" w:rsidRPr="00A62525" w:rsidRDefault="00D92C80" w:rsidP="00D92C80">
      <w:pPr>
        <w:rPr>
          <w:rFonts w:ascii="ＭＳ 明朝" w:hAnsi="ＭＳ 明朝" w:cs="ＭＳ Ｐゴシック"/>
          <w:color w:val="000000"/>
          <w:kern w:val="0"/>
        </w:rPr>
      </w:pPr>
      <w:r w:rsidRPr="00A62525">
        <w:rPr>
          <w:rFonts w:ascii="ＭＳ 明朝" w:hAnsi="ＭＳ 明朝" w:cs="ＭＳ Ｐゴシック" w:hint="eastAsia"/>
          <w:color w:val="000000"/>
          <w:kern w:val="0"/>
        </w:rPr>
        <w:t xml:space="preserve">　</w:t>
      </w:r>
      <w:r w:rsidRPr="000452FA">
        <w:rPr>
          <w:rFonts w:ascii="ＭＳ 明朝" w:hAnsi="ＭＳ 明朝" w:cs="ＭＳ Ｐゴシック" w:hint="eastAsia"/>
          <w:color w:val="000000"/>
          <w:kern w:val="0"/>
        </w:rPr>
        <w:t>次世代革新炉の開発・建設に向けた技術開発・サプライチェーン構築支援事業</w:t>
      </w:r>
      <w:r>
        <w:rPr>
          <w:rFonts w:ascii="ＭＳ 明朝" w:hAnsi="ＭＳ 明朝" w:cs="ＭＳ Ｐゴシック" w:hint="eastAsia"/>
          <w:color w:val="000000"/>
          <w:kern w:val="0"/>
        </w:rPr>
        <w:t>補助金</w:t>
      </w:r>
      <w:r w:rsidRPr="00A62525">
        <w:rPr>
          <w:rFonts w:ascii="ＭＳ 明朝" w:hAnsi="ＭＳ 明朝" w:cs="ＭＳ Ｐゴシック" w:hint="eastAsia"/>
          <w:color w:val="000000"/>
          <w:kern w:val="0"/>
        </w:rPr>
        <w:t>の応募に当たって、下記のいずれにも該当しないことを誓約いたします。この誓約が虚偽であり、又はこの誓約に反したことにより、当方が不利益を被ることとなっても、異議は一切申し立てません。</w:t>
      </w:r>
    </w:p>
    <w:p w14:paraId="5112B232" w14:textId="77777777" w:rsidR="00D92C80" w:rsidRDefault="00D92C80" w:rsidP="00D92C80"/>
    <w:p w14:paraId="554AFF9B" w14:textId="77777777" w:rsidR="00D92C80" w:rsidRDefault="00D92C80" w:rsidP="00D92C80">
      <w:pPr>
        <w:jc w:val="center"/>
      </w:pPr>
      <w:r>
        <w:rPr>
          <w:rFonts w:hint="eastAsia"/>
        </w:rPr>
        <w:t>記</w:t>
      </w:r>
    </w:p>
    <w:p w14:paraId="393CB62D" w14:textId="77777777" w:rsidR="00D92C80" w:rsidRDefault="00D92C80" w:rsidP="00D92C80"/>
    <w:p w14:paraId="6925A028" w14:textId="77777777" w:rsidR="00D92C80" w:rsidRDefault="00D92C80" w:rsidP="00D92C80">
      <w:pPr>
        <w:pStyle w:val="afb"/>
        <w:numPr>
          <w:ilvl w:val="0"/>
          <w:numId w:val="7"/>
        </w:numPr>
        <w:ind w:leftChars="0"/>
      </w:pPr>
      <w:r>
        <w:rPr>
          <w:rFonts w:hint="eastAsia"/>
        </w:rPr>
        <w:t>役員等のうちに暴力団員（暴力団員による不当な行為の防止等に関する法律（平成３年法律第</w:t>
      </w:r>
      <w:r>
        <w:rPr>
          <w:rFonts w:hint="eastAsia"/>
        </w:rPr>
        <w:t>77</w:t>
      </w:r>
      <w:r>
        <w:rPr>
          <w:rFonts w:hint="eastAsia"/>
        </w:rPr>
        <w:t>号。以下「暴力団対策法」という。）第２条第６号に規定する暴力団員をいう。以下同じ。）に該当する者及び暴力団の構成員等の統制の下にあるもの（以下「暴力団員等」という。）のある事業所</w:t>
      </w:r>
    </w:p>
    <w:p w14:paraId="637E0721" w14:textId="77777777" w:rsidR="00D92C80" w:rsidRDefault="00D92C80" w:rsidP="00D92C80">
      <w:pPr>
        <w:pStyle w:val="afb"/>
        <w:numPr>
          <w:ilvl w:val="0"/>
          <w:numId w:val="7"/>
        </w:numPr>
        <w:ind w:leftChars="0"/>
      </w:pPr>
      <w:r>
        <w:rPr>
          <w:rFonts w:hint="eastAsia"/>
        </w:rPr>
        <w:t>暴力団員等をその業務に従事させ、又は従事させるおそれのある事業所</w:t>
      </w:r>
    </w:p>
    <w:p w14:paraId="74E46CB4" w14:textId="77777777" w:rsidR="00D92C80" w:rsidRDefault="00D92C80" w:rsidP="00D92C80">
      <w:pPr>
        <w:pStyle w:val="afb"/>
        <w:numPr>
          <w:ilvl w:val="0"/>
          <w:numId w:val="7"/>
        </w:numPr>
        <w:ind w:leftChars="0"/>
      </w:pPr>
      <w:r>
        <w:rPr>
          <w:rFonts w:hint="eastAsia"/>
        </w:rPr>
        <w:t>暴力団員等がその事業活動を支配する事業所</w:t>
      </w:r>
    </w:p>
    <w:p w14:paraId="7A2B2EEC" w14:textId="77777777" w:rsidR="00D92C80" w:rsidRDefault="00D92C80" w:rsidP="00D92C80">
      <w:pPr>
        <w:pStyle w:val="afb"/>
        <w:numPr>
          <w:ilvl w:val="0"/>
          <w:numId w:val="7"/>
        </w:numPr>
        <w:ind w:leftChars="0"/>
      </w:pPr>
      <w:r>
        <w:rPr>
          <w:rFonts w:hint="eastAsia"/>
        </w:rPr>
        <w:t>暴力団員等が経営に実質的に関与している事業所</w:t>
      </w:r>
    </w:p>
    <w:p w14:paraId="65B4058C" w14:textId="77777777" w:rsidR="00D92C80" w:rsidRDefault="00D92C80" w:rsidP="00D92C80">
      <w:pPr>
        <w:pStyle w:val="afb"/>
        <w:numPr>
          <w:ilvl w:val="0"/>
          <w:numId w:val="7"/>
        </w:numPr>
        <w:ind w:leftChars="0"/>
      </w:pPr>
      <w:r>
        <w:rPr>
          <w:rFonts w:hint="eastAsia"/>
        </w:rPr>
        <w:t>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4645C8C4" w14:textId="77777777" w:rsidR="00D92C80" w:rsidRDefault="00D92C80" w:rsidP="00D92C80">
      <w:pPr>
        <w:pStyle w:val="afb"/>
        <w:numPr>
          <w:ilvl w:val="0"/>
          <w:numId w:val="7"/>
        </w:numPr>
        <w:ind w:leftChars="0"/>
      </w:pPr>
      <w:r>
        <w:rPr>
          <w:rFonts w:hint="eastAsia"/>
        </w:rPr>
        <w:t>役員等が暴力団又は暴力団員等に対して資金等を供給し、又は便宜を供与するなど積極的に暴力団の維持、運営に協力し、若しくは関与している事業所</w:t>
      </w:r>
    </w:p>
    <w:p w14:paraId="7E33D92C" w14:textId="77777777" w:rsidR="00D92C80" w:rsidRDefault="00D92C80" w:rsidP="00D92C80">
      <w:pPr>
        <w:pStyle w:val="afb"/>
        <w:numPr>
          <w:ilvl w:val="0"/>
          <w:numId w:val="7"/>
        </w:numPr>
        <w:ind w:leftChars="0"/>
      </w:pPr>
      <w:r>
        <w:rPr>
          <w:rFonts w:hint="eastAsia"/>
        </w:rPr>
        <w:t>役員等又は経営に実質的に関与している者が、暴力団又は暴力団員等と社会的に非難されるべき関係を有している事業所</w:t>
      </w:r>
    </w:p>
    <w:p w14:paraId="261F6240" w14:textId="77777777" w:rsidR="00D92C80" w:rsidRDefault="00D92C80" w:rsidP="00D92C80">
      <w:pPr>
        <w:pStyle w:val="afb"/>
        <w:numPr>
          <w:ilvl w:val="0"/>
          <w:numId w:val="7"/>
        </w:numPr>
        <w:ind w:leftChars="0"/>
      </w:pPr>
      <w:r>
        <w:rPr>
          <w:rFonts w:hint="eastAsia"/>
        </w:rPr>
        <w:t>イからトまでに規定する事業所であると知りながら、これを不当に利用するなどしている事業所</w:t>
      </w:r>
    </w:p>
    <w:p w14:paraId="1D08EF11" w14:textId="77777777" w:rsidR="00D92C80" w:rsidRPr="00781226" w:rsidRDefault="00D92C80" w:rsidP="00D92C80"/>
    <w:p w14:paraId="7AC83364" w14:textId="77777777" w:rsidR="00D92C80" w:rsidRDefault="00D92C80" w:rsidP="00D92C80">
      <w:pPr>
        <w:jc w:val="right"/>
      </w:pPr>
      <w:r>
        <w:rPr>
          <w:rFonts w:hint="eastAsia"/>
        </w:rPr>
        <w:t>以上</w:t>
      </w:r>
    </w:p>
    <w:p w14:paraId="6D6889D2" w14:textId="77777777" w:rsidR="00D92C80" w:rsidRDefault="00D92C80" w:rsidP="00D92C80">
      <w:pPr>
        <w:widowControl/>
        <w:jc w:val="left"/>
      </w:pPr>
      <w:r>
        <w:br w:type="page"/>
      </w:r>
    </w:p>
    <w:p w14:paraId="5E7C3F4A" w14:textId="77777777" w:rsidR="00D92C80" w:rsidRDefault="00D92C80" w:rsidP="00D92C80">
      <w:pPr>
        <w:jc w:val="left"/>
      </w:pPr>
      <w:r>
        <w:rPr>
          <w:rFonts w:hint="eastAsia"/>
        </w:rPr>
        <w:lastRenderedPageBreak/>
        <w:t>（様式５　別添）</w:t>
      </w:r>
    </w:p>
    <w:p w14:paraId="5F94D96A" w14:textId="77777777" w:rsidR="00D92C80" w:rsidRDefault="00D92C80" w:rsidP="00D92C80">
      <w:pPr>
        <w:jc w:val="left"/>
      </w:pPr>
    </w:p>
    <w:p w14:paraId="6C65A80C" w14:textId="77777777" w:rsidR="00D92C80" w:rsidRPr="00C0116C" w:rsidRDefault="00D92C80" w:rsidP="00D92C80">
      <w:pPr>
        <w:jc w:val="center"/>
        <w:rPr>
          <w:b/>
          <w:bCs/>
          <w:sz w:val="22"/>
          <w:szCs w:val="24"/>
        </w:rPr>
      </w:pPr>
      <w:r w:rsidRPr="00C0116C">
        <w:rPr>
          <w:rFonts w:hint="eastAsia"/>
          <w:b/>
          <w:bCs/>
          <w:sz w:val="22"/>
          <w:szCs w:val="24"/>
        </w:rPr>
        <w:t>役員等一覧</w:t>
      </w:r>
    </w:p>
    <w:p w14:paraId="12ECCDD2" w14:textId="77777777" w:rsidR="00D92C80" w:rsidRDefault="00D92C80" w:rsidP="00D92C80">
      <w:pPr>
        <w:jc w:val="left"/>
      </w:pPr>
    </w:p>
    <w:tbl>
      <w:tblPr>
        <w:tblStyle w:val="afc"/>
        <w:tblW w:w="0" w:type="auto"/>
        <w:tblLook w:val="04A0" w:firstRow="1" w:lastRow="0" w:firstColumn="1" w:lastColumn="0" w:noHBand="0" w:noVBand="1"/>
      </w:tblPr>
      <w:tblGrid>
        <w:gridCol w:w="1510"/>
        <w:gridCol w:w="1746"/>
        <w:gridCol w:w="1842"/>
        <w:gridCol w:w="2127"/>
        <w:gridCol w:w="1134"/>
        <w:gridCol w:w="701"/>
      </w:tblGrid>
      <w:tr w:rsidR="00D92C80" w14:paraId="3F6B3641" w14:textId="77777777" w:rsidTr="002638C2">
        <w:tc>
          <w:tcPr>
            <w:tcW w:w="1510" w:type="dxa"/>
          </w:tcPr>
          <w:p w14:paraId="21A0B5B3" w14:textId="77777777" w:rsidR="00D92C80" w:rsidRPr="002828F4" w:rsidRDefault="00D92C80" w:rsidP="002638C2">
            <w:pPr>
              <w:jc w:val="center"/>
              <w:rPr>
                <w:b/>
                <w:bCs/>
                <w:sz w:val="20"/>
                <w:szCs w:val="21"/>
              </w:rPr>
            </w:pPr>
            <w:r w:rsidRPr="002828F4">
              <w:rPr>
                <w:rFonts w:hint="eastAsia"/>
                <w:b/>
                <w:bCs/>
                <w:sz w:val="20"/>
                <w:szCs w:val="21"/>
              </w:rPr>
              <w:t>会社名</w:t>
            </w:r>
          </w:p>
        </w:tc>
        <w:tc>
          <w:tcPr>
            <w:tcW w:w="1746" w:type="dxa"/>
          </w:tcPr>
          <w:p w14:paraId="2D6767A6" w14:textId="77777777" w:rsidR="00D92C80" w:rsidRPr="002828F4" w:rsidRDefault="00D92C80" w:rsidP="002638C2">
            <w:pPr>
              <w:jc w:val="center"/>
              <w:rPr>
                <w:b/>
                <w:bCs/>
                <w:sz w:val="20"/>
                <w:szCs w:val="21"/>
              </w:rPr>
            </w:pPr>
            <w:r w:rsidRPr="002828F4">
              <w:rPr>
                <w:rFonts w:hint="eastAsia"/>
                <w:b/>
                <w:bCs/>
                <w:sz w:val="20"/>
                <w:szCs w:val="21"/>
              </w:rPr>
              <w:t>役職名</w:t>
            </w:r>
          </w:p>
        </w:tc>
        <w:tc>
          <w:tcPr>
            <w:tcW w:w="1842" w:type="dxa"/>
          </w:tcPr>
          <w:p w14:paraId="73001A0D" w14:textId="77777777" w:rsidR="00D92C80" w:rsidRDefault="00D92C80" w:rsidP="002638C2">
            <w:pPr>
              <w:jc w:val="center"/>
              <w:rPr>
                <w:b/>
                <w:bCs/>
                <w:sz w:val="20"/>
                <w:szCs w:val="21"/>
              </w:rPr>
            </w:pPr>
            <w:r>
              <w:rPr>
                <w:rFonts w:hint="eastAsia"/>
                <w:b/>
                <w:bCs/>
                <w:sz w:val="20"/>
                <w:szCs w:val="21"/>
              </w:rPr>
              <w:t>(</w:t>
            </w:r>
            <w:r>
              <w:rPr>
                <w:rFonts w:hint="eastAsia"/>
                <w:b/>
                <w:bCs/>
                <w:sz w:val="20"/>
                <w:szCs w:val="21"/>
              </w:rPr>
              <w:t>ﾌﾘｶﾞﾅ</w:t>
            </w:r>
            <w:r>
              <w:rPr>
                <w:rFonts w:hint="eastAsia"/>
                <w:b/>
                <w:bCs/>
                <w:sz w:val="20"/>
                <w:szCs w:val="21"/>
              </w:rPr>
              <w:t>)</w:t>
            </w:r>
          </w:p>
          <w:p w14:paraId="65F46140" w14:textId="77777777" w:rsidR="00D92C80" w:rsidRPr="002828F4" w:rsidRDefault="00D92C80" w:rsidP="002638C2">
            <w:pPr>
              <w:jc w:val="center"/>
              <w:rPr>
                <w:b/>
                <w:bCs/>
                <w:sz w:val="20"/>
                <w:szCs w:val="21"/>
              </w:rPr>
            </w:pPr>
            <w:r w:rsidRPr="002828F4">
              <w:rPr>
                <w:rFonts w:hint="eastAsia"/>
                <w:b/>
                <w:bCs/>
                <w:sz w:val="20"/>
                <w:szCs w:val="21"/>
              </w:rPr>
              <w:t>氏名</w:t>
            </w:r>
          </w:p>
        </w:tc>
        <w:tc>
          <w:tcPr>
            <w:tcW w:w="2127" w:type="dxa"/>
          </w:tcPr>
          <w:p w14:paraId="6B43D041" w14:textId="77777777" w:rsidR="00D92C80" w:rsidRPr="002828F4" w:rsidRDefault="00D92C80" w:rsidP="002638C2">
            <w:pPr>
              <w:jc w:val="center"/>
              <w:rPr>
                <w:b/>
                <w:bCs/>
                <w:sz w:val="20"/>
                <w:szCs w:val="21"/>
              </w:rPr>
            </w:pPr>
            <w:r w:rsidRPr="002828F4">
              <w:rPr>
                <w:rFonts w:hint="eastAsia"/>
                <w:b/>
                <w:bCs/>
                <w:sz w:val="20"/>
                <w:szCs w:val="21"/>
              </w:rPr>
              <w:t>住所</w:t>
            </w:r>
          </w:p>
        </w:tc>
        <w:tc>
          <w:tcPr>
            <w:tcW w:w="1134" w:type="dxa"/>
          </w:tcPr>
          <w:p w14:paraId="23993F0F" w14:textId="77777777" w:rsidR="00D92C80" w:rsidRPr="002828F4" w:rsidRDefault="00D92C80" w:rsidP="002638C2">
            <w:pPr>
              <w:jc w:val="center"/>
              <w:rPr>
                <w:b/>
                <w:bCs/>
                <w:sz w:val="20"/>
                <w:szCs w:val="21"/>
              </w:rPr>
            </w:pPr>
            <w:r w:rsidRPr="002828F4">
              <w:rPr>
                <w:rFonts w:hint="eastAsia"/>
                <w:b/>
                <w:bCs/>
                <w:sz w:val="20"/>
                <w:szCs w:val="21"/>
              </w:rPr>
              <w:t>生年月日</w:t>
            </w:r>
          </w:p>
        </w:tc>
        <w:tc>
          <w:tcPr>
            <w:tcW w:w="701" w:type="dxa"/>
          </w:tcPr>
          <w:p w14:paraId="4914D639" w14:textId="77777777" w:rsidR="00D92C80" w:rsidRPr="002828F4" w:rsidRDefault="00D92C80" w:rsidP="002638C2">
            <w:pPr>
              <w:jc w:val="center"/>
              <w:rPr>
                <w:b/>
                <w:bCs/>
                <w:sz w:val="20"/>
                <w:szCs w:val="21"/>
              </w:rPr>
            </w:pPr>
            <w:r w:rsidRPr="002828F4">
              <w:rPr>
                <w:rFonts w:hint="eastAsia"/>
                <w:b/>
                <w:bCs/>
                <w:sz w:val="20"/>
                <w:szCs w:val="21"/>
              </w:rPr>
              <w:t>性別</w:t>
            </w:r>
          </w:p>
        </w:tc>
      </w:tr>
      <w:tr w:rsidR="00D92C80" w14:paraId="33ADB34D" w14:textId="77777777" w:rsidTr="002638C2">
        <w:tc>
          <w:tcPr>
            <w:tcW w:w="1510" w:type="dxa"/>
          </w:tcPr>
          <w:p w14:paraId="0F0D2486" w14:textId="77777777" w:rsidR="00D92C80" w:rsidRPr="00E469EF" w:rsidRDefault="00D92C80" w:rsidP="002638C2">
            <w:pPr>
              <w:jc w:val="left"/>
              <w:rPr>
                <w:color w:val="FF0000"/>
                <w:sz w:val="18"/>
                <w:szCs w:val="18"/>
              </w:rPr>
            </w:pPr>
            <w:r w:rsidRPr="00E469EF">
              <w:rPr>
                <w:rFonts w:hint="eastAsia"/>
                <w:color w:val="FF0000"/>
                <w:sz w:val="18"/>
                <w:szCs w:val="18"/>
              </w:rPr>
              <w:t>〇〇株式会社</w:t>
            </w:r>
          </w:p>
        </w:tc>
        <w:tc>
          <w:tcPr>
            <w:tcW w:w="1746" w:type="dxa"/>
          </w:tcPr>
          <w:p w14:paraId="063ED20B" w14:textId="77777777" w:rsidR="00D92C80" w:rsidRPr="00E469EF" w:rsidRDefault="00D92C80" w:rsidP="002638C2">
            <w:pPr>
              <w:jc w:val="left"/>
              <w:rPr>
                <w:color w:val="FF0000"/>
                <w:sz w:val="18"/>
                <w:szCs w:val="18"/>
              </w:rPr>
            </w:pPr>
            <w:r w:rsidRPr="00E469EF">
              <w:rPr>
                <w:rFonts w:hint="eastAsia"/>
                <w:color w:val="FF0000"/>
                <w:sz w:val="18"/>
                <w:szCs w:val="18"/>
              </w:rPr>
              <w:t>代表取締役社長</w:t>
            </w:r>
          </w:p>
        </w:tc>
        <w:tc>
          <w:tcPr>
            <w:tcW w:w="1842" w:type="dxa"/>
          </w:tcPr>
          <w:p w14:paraId="330CADAA" w14:textId="77777777" w:rsidR="00D92C80" w:rsidRPr="00E469EF" w:rsidRDefault="00D92C80" w:rsidP="002638C2">
            <w:pPr>
              <w:jc w:val="left"/>
              <w:rPr>
                <w:color w:val="FF0000"/>
                <w:sz w:val="18"/>
                <w:szCs w:val="18"/>
              </w:rPr>
            </w:pPr>
            <w:r w:rsidRPr="00E469EF">
              <w:rPr>
                <w:rFonts w:hint="eastAsia"/>
                <w:color w:val="FF0000"/>
                <w:sz w:val="18"/>
                <w:szCs w:val="18"/>
              </w:rPr>
              <w:t>(</w:t>
            </w:r>
            <w:r w:rsidRPr="00E469EF">
              <w:rPr>
                <w:rFonts w:hint="eastAsia"/>
                <w:color w:val="FF0000"/>
                <w:sz w:val="18"/>
                <w:szCs w:val="18"/>
              </w:rPr>
              <w:t>ｹｲｻﾝ　ﾀﾛｳ</w:t>
            </w:r>
            <w:r w:rsidRPr="00E469EF">
              <w:rPr>
                <w:rFonts w:hint="eastAsia"/>
                <w:color w:val="FF0000"/>
                <w:sz w:val="18"/>
                <w:szCs w:val="18"/>
              </w:rPr>
              <w:t>)</w:t>
            </w:r>
          </w:p>
          <w:p w14:paraId="086F190B" w14:textId="77777777" w:rsidR="00D92C80" w:rsidRPr="00E469EF" w:rsidRDefault="00D92C80" w:rsidP="002638C2">
            <w:pPr>
              <w:jc w:val="left"/>
              <w:rPr>
                <w:color w:val="FF0000"/>
                <w:sz w:val="18"/>
                <w:szCs w:val="18"/>
              </w:rPr>
            </w:pPr>
            <w:r w:rsidRPr="00E469EF">
              <w:rPr>
                <w:rFonts w:hint="eastAsia"/>
                <w:color w:val="FF0000"/>
                <w:sz w:val="18"/>
                <w:szCs w:val="18"/>
              </w:rPr>
              <w:t>経産　太郎</w:t>
            </w:r>
          </w:p>
        </w:tc>
        <w:tc>
          <w:tcPr>
            <w:tcW w:w="2127" w:type="dxa"/>
          </w:tcPr>
          <w:p w14:paraId="29207D02" w14:textId="77777777" w:rsidR="00D92C80" w:rsidRPr="00E469EF" w:rsidRDefault="00D92C80" w:rsidP="002638C2">
            <w:pPr>
              <w:jc w:val="left"/>
              <w:rPr>
                <w:color w:val="FF0000"/>
                <w:sz w:val="18"/>
                <w:szCs w:val="18"/>
                <w:lang w:eastAsia="zh-CN"/>
              </w:rPr>
            </w:pPr>
            <w:r w:rsidRPr="00E469EF">
              <w:rPr>
                <w:rFonts w:hint="eastAsia"/>
                <w:color w:val="FF0000"/>
                <w:sz w:val="18"/>
                <w:szCs w:val="18"/>
                <w:lang w:eastAsia="zh-CN"/>
              </w:rPr>
              <w:t>東京都千代田区</w:t>
            </w:r>
            <w:r>
              <w:rPr>
                <w:rFonts w:hint="eastAsia"/>
                <w:color w:val="FF0000"/>
                <w:sz w:val="18"/>
                <w:szCs w:val="18"/>
                <w:lang w:eastAsia="zh-CN"/>
              </w:rPr>
              <w:t>千代田</w:t>
            </w:r>
            <w:r w:rsidRPr="00E469EF">
              <w:rPr>
                <w:rFonts w:hint="eastAsia"/>
                <w:color w:val="FF0000"/>
                <w:sz w:val="18"/>
                <w:szCs w:val="18"/>
                <w:lang w:eastAsia="zh-CN"/>
              </w:rPr>
              <w:t>1-1</w:t>
            </w:r>
          </w:p>
        </w:tc>
        <w:tc>
          <w:tcPr>
            <w:tcW w:w="1134" w:type="dxa"/>
          </w:tcPr>
          <w:p w14:paraId="5E68908A" w14:textId="77777777" w:rsidR="00D92C80" w:rsidRPr="00E469EF" w:rsidRDefault="00D92C80" w:rsidP="002638C2">
            <w:pPr>
              <w:jc w:val="left"/>
              <w:rPr>
                <w:color w:val="FF0000"/>
                <w:sz w:val="18"/>
                <w:szCs w:val="18"/>
              </w:rPr>
            </w:pPr>
            <w:r w:rsidRPr="00E469EF">
              <w:rPr>
                <w:rFonts w:hint="eastAsia"/>
                <w:color w:val="FF0000"/>
                <w:sz w:val="18"/>
                <w:szCs w:val="18"/>
              </w:rPr>
              <w:t>1900/11/11</w:t>
            </w:r>
          </w:p>
        </w:tc>
        <w:tc>
          <w:tcPr>
            <w:tcW w:w="701" w:type="dxa"/>
          </w:tcPr>
          <w:p w14:paraId="6C7DDDAA" w14:textId="77777777" w:rsidR="00D92C80" w:rsidRPr="00E469EF" w:rsidRDefault="00D92C80" w:rsidP="002638C2">
            <w:pPr>
              <w:jc w:val="center"/>
              <w:rPr>
                <w:color w:val="FF0000"/>
                <w:sz w:val="18"/>
                <w:szCs w:val="18"/>
              </w:rPr>
            </w:pPr>
            <w:r w:rsidRPr="00E469EF">
              <w:rPr>
                <w:rFonts w:hint="eastAsia"/>
                <w:color w:val="FF0000"/>
                <w:sz w:val="18"/>
                <w:szCs w:val="18"/>
              </w:rPr>
              <w:t>男</w:t>
            </w:r>
          </w:p>
        </w:tc>
      </w:tr>
      <w:tr w:rsidR="00D92C80" w14:paraId="374B230F" w14:textId="77777777" w:rsidTr="002638C2">
        <w:tc>
          <w:tcPr>
            <w:tcW w:w="1510" w:type="dxa"/>
          </w:tcPr>
          <w:p w14:paraId="29C46438" w14:textId="77777777" w:rsidR="00D92C80" w:rsidRPr="000742D1" w:rsidRDefault="00D92C80" w:rsidP="002638C2">
            <w:pPr>
              <w:jc w:val="left"/>
              <w:rPr>
                <w:sz w:val="18"/>
                <w:szCs w:val="18"/>
              </w:rPr>
            </w:pPr>
          </w:p>
        </w:tc>
        <w:tc>
          <w:tcPr>
            <w:tcW w:w="1746" w:type="dxa"/>
          </w:tcPr>
          <w:p w14:paraId="6E458A9D" w14:textId="77777777" w:rsidR="00D92C80" w:rsidRPr="000742D1" w:rsidRDefault="00D92C80" w:rsidP="002638C2">
            <w:pPr>
              <w:jc w:val="left"/>
              <w:rPr>
                <w:sz w:val="18"/>
                <w:szCs w:val="18"/>
              </w:rPr>
            </w:pPr>
          </w:p>
        </w:tc>
        <w:tc>
          <w:tcPr>
            <w:tcW w:w="1842" w:type="dxa"/>
          </w:tcPr>
          <w:p w14:paraId="7CE393CE" w14:textId="77777777" w:rsidR="00D92C80" w:rsidRPr="000742D1" w:rsidRDefault="00D92C80" w:rsidP="002638C2">
            <w:pPr>
              <w:jc w:val="left"/>
              <w:rPr>
                <w:sz w:val="18"/>
                <w:szCs w:val="18"/>
              </w:rPr>
            </w:pPr>
          </w:p>
        </w:tc>
        <w:tc>
          <w:tcPr>
            <w:tcW w:w="2127" w:type="dxa"/>
          </w:tcPr>
          <w:p w14:paraId="41AA3FE5" w14:textId="77777777" w:rsidR="00D92C80" w:rsidRPr="000742D1" w:rsidRDefault="00D92C80" w:rsidP="002638C2">
            <w:pPr>
              <w:jc w:val="left"/>
              <w:rPr>
                <w:sz w:val="18"/>
                <w:szCs w:val="18"/>
              </w:rPr>
            </w:pPr>
          </w:p>
        </w:tc>
        <w:tc>
          <w:tcPr>
            <w:tcW w:w="1134" w:type="dxa"/>
          </w:tcPr>
          <w:p w14:paraId="3B6209FC" w14:textId="77777777" w:rsidR="00D92C80" w:rsidRPr="000742D1" w:rsidRDefault="00D92C80" w:rsidP="002638C2">
            <w:pPr>
              <w:jc w:val="left"/>
              <w:rPr>
                <w:sz w:val="18"/>
                <w:szCs w:val="18"/>
              </w:rPr>
            </w:pPr>
          </w:p>
        </w:tc>
        <w:tc>
          <w:tcPr>
            <w:tcW w:w="701" w:type="dxa"/>
          </w:tcPr>
          <w:p w14:paraId="3B25E190" w14:textId="77777777" w:rsidR="00D92C80" w:rsidRPr="000742D1" w:rsidRDefault="00D92C80" w:rsidP="002638C2">
            <w:pPr>
              <w:jc w:val="center"/>
              <w:rPr>
                <w:sz w:val="18"/>
                <w:szCs w:val="18"/>
              </w:rPr>
            </w:pPr>
          </w:p>
        </w:tc>
      </w:tr>
      <w:tr w:rsidR="00D92C80" w14:paraId="3D4ECCFC" w14:textId="77777777" w:rsidTr="002638C2">
        <w:tc>
          <w:tcPr>
            <w:tcW w:w="1510" w:type="dxa"/>
          </w:tcPr>
          <w:p w14:paraId="588CD6CE" w14:textId="77777777" w:rsidR="00D92C80" w:rsidRPr="000742D1" w:rsidRDefault="00D92C80" w:rsidP="002638C2">
            <w:pPr>
              <w:jc w:val="left"/>
              <w:rPr>
                <w:sz w:val="18"/>
                <w:szCs w:val="18"/>
              </w:rPr>
            </w:pPr>
          </w:p>
        </w:tc>
        <w:tc>
          <w:tcPr>
            <w:tcW w:w="1746" w:type="dxa"/>
          </w:tcPr>
          <w:p w14:paraId="2E198D4E" w14:textId="77777777" w:rsidR="00D92C80" w:rsidRPr="000742D1" w:rsidRDefault="00D92C80" w:rsidP="002638C2">
            <w:pPr>
              <w:jc w:val="left"/>
              <w:rPr>
                <w:sz w:val="18"/>
                <w:szCs w:val="18"/>
              </w:rPr>
            </w:pPr>
          </w:p>
        </w:tc>
        <w:tc>
          <w:tcPr>
            <w:tcW w:w="1842" w:type="dxa"/>
          </w:tcPr>
          <w:p w14:paraId="254EB577" w14:textId="77777777" w:rsidR="00D92C80" w:rsidRPr="000742D1" w:rsidRDefault="00D92C80" w:rsidP="002638C2">
            <w:pPr>
              <w:jc w:val="left"/>
              <w:rPr>
                <w:sz w:val="18"/>
                <w:szCs w:val="18"/>
              </w:rPr>
            </w:pPr>
          </w:p>
        </w:tc>
        <w:tc>
          <w:tcPr>
            <w:tcW w:w="2127" w:type="dxa"/>
          </w:tcPr>
          <w:p w14:paraId="57945EAF" w14:textId="77777777" w:rsidR="00D92C80" w:rsidRPr="000742D1" w:rsidRDefault="00D92C80" w:rsidP="002638C2">
            <w:pPr>
              <w:jc w:val="left"/>
              <w:rPr>
                <w:sz w:val="18"/>
                <w:szCs w:val="18"/>
              </w:rPr>
            </w:pPr>
          </w:p>
        </w:tc>
        <w:tc>
          <w:tcPr>
            <w:tcW w:w="1134" w:type="dxa"/>
          </w:tcPr>
          <w:p w14:paraId="72015236" w14:textId="77777777" w:rsidR="00D92C80" w:rsidRPr="000742D1" w:rsidRDefault="00D92C80" w:rsidP="002638C2">
            <w:pPr>
              <w:jc w:val="left"/>
              <w:rPr>
                <w:sz w:val="18"/>
                <w:szCs w:val="18"/>
              </w:rPr>
            </w:pPr>
          </w:p>
        </w:tc>
        <w:tc>
          <w:tcPr>
            <w:tcW w:w="701" w:type="dxa"/>
          </w:tcPr>
          <w:p w14:paraId="37BBDE60" w14:textId="77777777" w:rsidR="00D92C80" w:rsidRPr="000742D1" w:rsidRDefault="00D92C80" w:rsidP="002638C2">
            <w:pPr>
              <w:jc w:val="center"/>
              <w:rPr>
                <w:sz w:val="18"/>
                <w:szCs w:val="18"/>
              </w:rPr>
            </w:pPr>
          </w:p>
        </w:tc>
      </w:tr>
      <w:tr w:rsidR="00D92C80" w14:paraId="5C1D5BB7" w14:textId="77777777" w:rsidTr="002638C2">
        <w:tc>
          <w:tcPr>
            <w:tcW w:w="1510" w:type="dxa"/>
          </w:tcPr>
          <w:p w14:paraId="131ABDA9" w14:textId="77777777" w:rsidR="00D92C80" w:rsidRPr="000742D1" w:rsidRDefault="00D92C80" w:rsidP="002638C2">
            <w:pPr>
              <w:jc w:val="left"/>
              <w:rPr>
                <w:sz w:val="18"/>
                <w:szCs w:val="18"/>
              </w:rPr>
            </w:pPr>
          </w:p>
        </w:tc>
        <w:tc>
          <w:tcPr>
            <w:tcW w:w="1746" w:type="dxa"/>
          </w:tcPr>
          <w:p w14:paraId="03EAB545" w14:textId="77777777" w:rsidR="00D92C80" w:rsidRPr="000742D1" w:rsidRDefault="00D92C80" w:rsidP="002638C2">
            <w:pPr>
              <w:jc w:val="left"/>
              <w:rPr>
                <w:sz w:val="18"/>
                <w:szCs w:val="18"/>
              </w:rPr>
            </w:pPr>
          </w:p>
        </w:tc>
        <w:tc>
          <w:tcPr>
            <w:tcW w:w="1842" w:type="dxa"/>
          </w:tcPr>
          <w:p w14:paraId="5E38C65F" w14:textId="77777777" w:rsidR="00D92C80" w:rsidRPr="000742D1" w:rsidRDefault="00D92C80" w:rsidP="002638C2">
            <w:pPr>
              <w:jc w:val="left"/>
              <w:rPr>
                <w:sz w:val="18"/>
                <w:szCs w:val="18"/>
              </w:rPr>
            </w:pPr>
          </w:p>
        </w:tc>
        <w:tc>
          <w:tcPr>
            <w:tcW w:w="2127" w:type="dxa"/>
          </w:tcPr>
          <w:p w14:paraId="431F0E17" w14:textId="77777777" w:rsidR="00D92C80" w:rsidRPr="000742D1" w:rsidRDefault="00D92C80" w:rsidP="002638C2">
            <w:pPr>
              <w:jc w:val="left"/>
              <w:rPr>
                <w:sz w:val="18"/>
                <w:szCs w:val="18"/>
              </w:rPr>
            </w:pPr>
          </w:p>
        </w:tc>
        <w:tc>
          <w:tcPr>
            <w:tcW w:w="1134" w:type="dxa"/>
          </w:tcPr>
          <w:p w14:paraId="196C718F" w14:textId="77777777" w:rsidR="00D92C80" w:rsidRPr="000742D1" w:rsidRDefault="00D92C80" w:rsidP="002638C2">
            <w:pPr>
              <w:jc w:val="left"/>
              <w:rPr>
                <w:sz w:val="18"/>
                <w:szCs w:val="18"/>
              </w:rPr>
            </w:pPr>
          </w:p>
        </w:tc>
        <w:tc>
          <w:tcPr>
            <w:tcW w:w="701" w:type="dxa"/>
          </w:tcPr>
          <w:p w14:paraId="704D2F52" w14:textId="77777777" w:rsidR="00D92C80" w:rsidRPr="000742D1" w:rsidRDefault="00D92C80" w:rsidP="002638C2">
            <w:pPr>
              <w:jc w:val="center"/>
              <w:rPr>
                <w:sz w:val="18"/>
                <w:szCs w:val="18"/>
              </w:rPr>
            </w:pPr>
          </w:p>
        </w:tc>
      </w:tr>
      <w:tr w:rsidR="00D92C80" w14:paraId="2C6BE39A" w14:textId="77777777" w:rsidTr="002638C2">
        <w:tc>
          <w:tcPr>
            <w:tcW w:w="1510" w:type="dxa"/>
          </w:tcPr>
          <w:p w14:paraId="6D54704B" w14:textId="77777777" w:rsidR="00D92C80" w:rsidRPr="000742D1" w:rsidRDefault="00D92C80" w:rsidP="002638C2">
            <w:pPr>
              <w:jc w:val="left"/>
              <w:rPr>
                <w:sz w:val="18"/>
                <w:szCs w:val="18"/>
              </w:rPr>
            </w:pPr>
          </w:p>
        </w:tc>
        <w:tc>
          <w:tcPr>
            <w:tcW w:w="1746" w:type="dxa"/>
          </w:tcPr>
          <w:p w14:paraId="5B64CDE7" w14:textId="77777777" w:rsidR="00D92C80" w:rsidRPr="000742D1" w:rsidRDefault="00D92C80" w:rsidP="002638C2">
            <w:pPr>
              <w:jc w:val="left"/>
              <w:rPr>
                <w:sz w:val="18"/>
                <w:szCs w:val="18"/>
              </w:rPr>
            </w:pPr>
          </w:p>
        </w:tc>
        <w:tc>
          <w:tcPr>
            <w:tcW w:w="1842" w:type="dxa"/>
          </w:tcPr>
          <w:p w14:paraId="453BFD0C" w14:textId="77777777" w:rsidR="00D92C80" w:rsidRPr="000742D1" w:rsidRDefault="00D92C80" w:rsidP="002638C2">
            <w:pPr>
              <w:jc w:val="left"/>
              <w:rPr>
                <w:sz w:val="18"/>
                <w:szCs w:val="18"/>
              </w:rPr>
            </w:pPr>
          </w:p>
        </w:tc>
        <w:tc>
          <w:tcPr>
            <w:tcW w:w="2127" w:type="dxa"/>
          </w:tcPr>
          <w:p w14:paraId="29677EF1" w14:textId="77777777" w:rsidR="00D92C80" w:rsidRPr="000742D1" w:rsidRDefault="00D92C80" w:rsidP="002638C2">
            <w:pPr>
              <w:jc w:val="left"/>
              <w:rPr>
                <w:sz w:val="18"/>
                <w:szCs w:val="18"/>
              </w:rPr>
            </w:pPr>
          </w:p>
        </w:tc>
        <w:tc>
          <w:tcPr>
            <w:tcW w:w="1134" w:type="dxa"/>
          </w:tcPr>
          <w:p w14:paraId="027DA544" w14:textId="77777777" w:rsidR="00D92C80" w:rsidRPr="000742D1" w:rsidRDefault="00D92C80" w:rsidP="002638C2">
            <w:pPr>
              <w:jc w:val="left"/>
              <w:rPr>
                <w:sz w:val="18"/>
                <w:szCs w:val="18"/>
              </w:rPr>
            </w:pPr>
          </w:p>
        </w:tc>
        <w:tc>
          <w:tcPr>
            <w:tcW w:w="701" w:type="dxa"/>
          </w:tcPr>
          <w:p w14:paraId="2939E0A5" w14:textId="77777777" w:rsidR="00D92C80" w:rsidRPr="000742D1" w:rsidRDefault="00D92C80" w:rsidP="002638C2">
            <w:pPr>
              <w:jc w:val="center"/>
              <w:rPr>
                <w:sz w:val="18"/>
                <w:szCs w:val="18"/>
              </w:rPr>
            </w:pPr>
          </w:p>
        </w:tc>
      </w:tr>
      <w:tr w:rsidR="00D92C80" w14:paraId="7FAE6CD6" w14:textId="77777777" w:rsidTr="002638C2">
        <w:tc>
          <w:tcPr>
            <w:tcW w:w="1510" w:type="dxa"/>
          </w:tcPr>
          <w:p w14:paraId="42074444" w14:textId="77777777" w:rsidR="00D92C80" w:rsidRPr="000742D1" w:rsidRDefault="00D92C80" w:rsidP="002638C2">
            <w:pPr>
              <w:jc w:val="left"/>
              <w:rPr>
                <w:sz w:val="18"/>
                <w:szCs w:val="18"/>
              </w:rPr>
            </w:pPr>
          </w:p>
        </w:tc>
        <w:tc>
          <w:tcPr>
            <w:tcW w:w="1746" w:type="dxa"/>
          </w:tcPr>
          <w:p w14:paraId="2BD2BCD2" w14:textId="77777777" w:rsidR="00D92C80" w:rsidRPr="000742D1" w:rsidRDefault="00D92C80" w:rsidP="002638C2">
            <w:pPr>
              <w:jc w:val="left"/>
              <w:rPr>
                <w:sz w:val="18"/>
                <w:szCs w:val="18"/>
              </w:rPr>
            </w:pPr>
          </w:p>
        </w:tc>
        <w:tc>
          <w:tcPr>
            <w:tcW w:w="1842" w:type="dxa"/>
          </w:tcPr>
          <w:p w14:paraId="4EA28F24" w14:textId="77777777" w:rsidR="00D92C80" w:rsidRPr="000742D1" w:rsidRDefault="00D92C80" w:rsidP="002638C2">
            <w:pPr>
              <w:jc w:val="left"/>
              <w:rPr>
                <w:sz w:val="18"/>
                <w:szCs w:val="18"/>
              </w:rPr>
            </w:pPr>
          </w:p>
        </w:tc>
        <w:tc>
          <w:tcPr>
            <w:tcW w:w="2127" w:type="dxa"/>
          </w:tcPr>
          <w:p w14:paraId="4D5A4386" w14:textId="77777777" w:rsidR="00D92C80" w:rsidRPr="000742D1" w:rsidRDefault="00D92C80" w:rsidP="002638C2">
            <w:pPr>
              <w:jc w:val="left"/>
              <w:rPr>
                <w:sz w:val="18"/>
                <w:szCs w:val="18"/>
              </w:rPr>
            </w:pPr>
          </w:p>
        </w:tc>
        <w:tc>
          <w:tcPr>
            <w:tcW w:w="1134" w:type="dxa"/>
          </w:tcPr>
          <w:p w14:paraId="1ADD57A7" w14:textId="77777777" w:rsidR="00D92C80" w:rsidRPr="000742D1" w:rsidRDefault="00D92C80" w:rsidP="002638C2">
            <w:pPr>
              <w:jc w:val="left"/>
              <w:rPr>
                <w:sz w:val="18"/>
                <w:szCs w:val="18"/>
              </w:rPr>
            </w:pPr>
          </w:p>
        </w:tc>
        <w:tc>
          <w:tcPr>
            <w:tcW w:w="701" w:type="dxa"/>
          </w:tcPr>
          <w:p w14:paraId="387871B1" w14:textId="77777777" w:rsidR="00D92C80" w:rsidRPr="000742D1" w:rsidRDefault="00D92C80" w:rsidP="002638C2">
            <w:pPr>
              <w:jc w:val="center"/>
              <w:rPr>
                <w:sz w:val="18"/>
                <w:szCs w:val="18"/>
              </w:rPr>
            </w:pPr>
          </w:p>
        </w:tc>
      </w:tr>
      <w:tr w:rsidR="00D92C80" w14:paraId="617B0F7A" w14:textId="77777777" w:rsidTr="002638C2">
        <w:tc>
          <w:tcPr>
            <w:tcW w:w="1510" w:type="dxa"/>
          </w:tcPr>
          <w:p w14:paraId="61925044" w14:textId="77777777" w:rsidR="00D92C80" w:rsidRPr="000742D1" w:rsidRDefault="00D92C80" w:rsidP="002638C2">
            <w:pPr>
              <w:jc w:val="left"/>
              <w:rPr>
                <w:sz w:val="18"/>
                <w:szCs w:val="18"/>
              </w:rPr>
            </w:pPr>
          </w:p>
        </w:tc>
        <w:tc>
          <w:tcPr>
            <w:tcW w:w="1746" w:type="dxa"/>
          </w:tcPr>
          <w:p w14:paraId="451E2ABA" w14:textId="77777777" w:rsidR="00D92C80" w:rsidRPr="000742D1" w:rsidRDefault="00D92C80" w:rsidP="002638C2">
            <w:pPr>
              <w:jc w:val="left"/>
              <w:rPr>
                <w:sz w:val="18"/>
                <w:szCs w:val="18"/>
              </w:rPr>
            </w:pPr>
          </w:p>
        </w:tc>
        <w:tc>
          <w:tcPr>
            <w:tcW w:w="1842" w:type="dxa"/>
          </w:tcPr>
          <w:p w14:paraId="3159FC3C" w14:textId="77777777" w:rsidR="00D92C80" w:rsidRPr="000742D1" w:rsidRDefault="00D92C80" w:rsidP="002638C2">
            <w:pPr>
              <w:jc w:val="left"/>
              <w:rPr>
                <w:sz w:val="18"/>
                <w:szCs w:val="18"/>
              </w:rPr>
            </w:pPr>
          </w:p>
        </w:tc>
        <w:tc>
          <w:tcPr>
            <w:tcW w:w="2127" w:type="dxa"/>
          </w:tcPr>
          <w:p w14:paraId="642E5B64" w14:textId="77777777" w:rsidR="00D92C80" w:rsidRPr="000742D1" w:rsidRDefault="00D92C80" w:rsidP="002638C2">
            <w:pPr>
              <w:jc w:val="left"/>
              <w:rPr>
                <w:sz w:val="18"/>
                <w:szCs w:val="18"/>
              </w:rPr>
            </w:pPr>
          </w:p>
        </w:tc>
        <w:tc>
          <w:tcPr>
            <w:tcW w:w="1134" w:type="dxa"/>
          </w:tcPr>
          <w:p w14:paraId="6175041C" w14:textId="77777777" w:rsidR="00D92C80" w:rsidRPr="000742D1" w:rsidRDefault="00D92C80" w:rsidP="002638C2">
            <w:pPr>
              <w:jc w:val="left"/>
              <w:rPr>
                <w:sz w:val="18"/>
                <w:szCs w:val="18"/>
              </w:rPr>
            </w:pPr>
          </w:p>
        </w:tc>
        <w:tc>
          <w:tcPr>
            <w:tcW w:w="701" w:type="dxa"/>
          </w:tcPr>
          <w:p w14:paraId="612B9EE1" w14:textId="77777777" w:rsidR="00D92C80" w:rsidRPr="000742D1" w:rsidRDefault="00D92C80" w:rsidP="002638C2">
            <w:pPr>
              <w:jc w:val="center"/>
              <w:rPr>
                <w:sz w:val="18"/>
                <w:szCs w:val="18"/>
              </w:rPr>
            </w:pPr>
          </w:p>
        </w:tc>
      </w:tr>
      <w:tr w:rsidR="00D92C80" w14:paraId="51F5A304" w14:textId="77777777" w:rsidTr="002638C2">
        <w:tc>
          <w:tcPr>
            <w:tcW w:w="1510" w:type="dxa"/>
          </w:tcPr>
          <w:p w14:paraId="490DB12F" w14:textId="77777777" w:rsidR="00D92C80" w:rsidRPr="000742D1" w:rsidRDefault="00D92C80" w:rsidP="002638C2">
            <w:pPr>
              <w:jc w:val="left"/>
              <w:rPr>
                <w:sz w:val="18"/>
                <w:szCs w:val="18"/>
              </w:rPr>
            </w:pPr>
          </w:p>
        </w:tc>
        <w:tc>
          <w:tcPr>
            <w:tcW w:w="1746" w:type="dxa"/>
          </w:tcPr>
          <w:p w14:paraId="2D532733" w14:textId="77777777" w:rsidR="00D92C80" w:rsidRPr="000742D1" w:rsidRDefault="00D92C80" w:rsidP="002638C2">
            <w:pPr>
              <w:jc w:val="left"/>
              <w:rPr>
                <w:sz w:val="18"/>
                <w:szCs w:val="18"/>
              </w:rPr>
            </w:pPr>
          </w:p>
        </w:tc>
        <w:tc>
          <w:tcPr>
            <w:tcW w:w="1842" w:type="dxa"/>
          </w:tcPr>
          <w:p w14:paraId="6A13A22C" w14:textId="77777777" w:rsidR="00D92C80" w:rsidRPr="000742D1" w:rsidRDefault="00D92C80" w:rsidP="002638C2">
            <w:pPr>
              <w:jc w:val="left"/>
              <w:rPr>
                <w:sz w:val="18"/>
                <w:szCs w:val="18"/>
              </w:rPr>
            </w:pPr>
          </w:p>
        </w:tc>
        <w:tc>
          <w:tcPr>
            <w:tcW w:w="2127" w:type="dxa"/>
          </w:tcPr>
          <w:p w14:paraId="0E41593D" w14:textId="77777777" w:rsidR="00D92C80" w:rsidRPr="000742D1" w:rsidRDefault="00D92C80" w:rsidP="002638C2">
            <w:pPr>
              <w:jc w:val="left"/>
              <w:rPr>
                <w:sz w:val="18"/>
                <w:szCs w:val="18"/>
              </w:rPr>
            </w:pPr>
          </w:p>
        </w:tc>
        <w:tc>
          <w:tcPr>
            <w:tcW w:w="1134" w:type="dxa"/>
          </w:tcPr>
          <w:p w14:paraId="7C09382C" w14:textId="77777777" w:rsidR="00D92C80" w:rsidRPr="000742D1" w:rsidRDefault="00D92C80" w:rsidP="002638C2">
            <w:pPr>
              <w:jc w:val="left"/>
              <w:rPr>
                <w:sz w:val="18"/>
                <w:szCs w:val="18"/>
              </w:rPr>
            </w:pPr>
          </w:p>
        </w:tc>
        <w:tc>
          <w:tcPr>
            <w:tcW w:w="701" w:type="dxa"/>
          </w:tcPr>
          <w:p w14:paraId="08BCE6F9" w14:textId="77777777" w:rsidR="00D92C80" w:rsidRPr="000742D1" w:rsidRDefault="00D92C80" w:rsidP="002638C2">
            <w:pPr>
              <w:jc w:val="center"/>
              <w:rPr>
                <w:sz w:val="18"/>
                <w:szCs w:val="18"/>
              </w:rPr>
            </w:pPr>
          </w:p>
        </w:tc>
      </w:tr>
      <w:tr w:rsidR="00D92C80" w14:paraId="7393E98D" w14:textId="77777777" w:rsidTr="002638C2">
        <w:tc>
          <w:tcPr>
            <w:tcW w:w="1510" w:type="dxa"/>
          </w:tcPr>
          <w:p w14:paraId="577BB202" w14:textId="77777777" w:rsidR="00D92C80" w:rsidRPr="000742D1" w:rsidRDefault="00D92C80" w:rsidP="002638C2">
            <w:pPr>
              <w:jc w:val="left"/>
              <w:rPr>
                <w:sz w:val="18"/>
                <w:szCs w:val="18"/>
              </w:rPr>
            </w:pPr>
          </w:p>
        </w:tc>
        <w:tc>
          <w:tcPr>
            <w:tcW w:w="1746" w:type="dxa"/>
          </w:tcPr>
          <w:p w14:paraId="3F68E399" w14:textId="77777777" w:rsidR="00D92C80" w:rsidRPr="000742D1" w:rsidRDefault="00D92C80" w:rsidP="002638C2">
            <w:pPr>
              <w:jc w:val="left"/>
              <w:rPr>
                <w:sz w:val="18"/>
                <w:szCs w:val="18"/>
              </w:rPr>
            </w:pPr>
          </w:p>
        </w:tc>
        <w:tc>
          <w:tcPr>
            <w:tcW w:w="1842" w:type="dxa"/>
          </w:tcPr>
          <w:p w14:paraId="35F03B80" w14:textId="77777777" w:rsidR="00D92C80" w:rsidRPr="000742D1" w:rsidRDefault="00D92C80" w:rsidP="002638C2">
            <w:pPr>
              <w:jc w:val="left"/>
              <w:rPr>
                <w:sz w:val="18"/>
                <w:szCs w:val="18"/>
              </w:rPr>
            </w:pPr>
          </w:p>
        </w:tc>
        <w:tc>
          <w:tcPr>
            <w:tcW w:w="2127" w:type="dxa"/>
          </w:tcPr>
          <w:p w14:paraId="5C276BF3" w14:textId="77777777" w:rsidR="00D92C80" w:rsidRPr="000742D1" w:rsidRDefault="00D92C80" w:rsidP="002638C2">
            <w:pPr>
              <w:jc w:val="left"/>
              <w:rPr>
                <w:sz w:val="18"/>
                <w:szCs w:val="18"/>
              </w:rPr>
            </w:pPr>
          </w:p>
        </w:tc>
        <w:tc>
          <w:tcPr>
            <w:tcW w:w="1134" w:type="dxa"/>
          </w:tcPr>
          <w:p w14:paraId="6F6529EF" w14:textId="77777777" w:rsidR="00D92C80" w:rsidRPr="000742D1" w:rsidRDefault="00D92C80" w:rsidP="002638C2">
            <w:pPr>
              <w:jc w:val="left"/>
              <w:rPr>
                <w:sz w:val="18"/>
                <w:szCs w:val="18"/>
              </w:rPr>
            </w:pPr>
          </w:p>
        </w:tc>
        <w:tc>
          <w:tcPr>
            <w:tcW w:w="701" w:type="dxa"/>
          </w:tcPr>
          <w:p w14:paraId="17069BCE" w14:textId="77777777" w:rsidR="00D92C80" w:rsidRPr="000742D1" w:rsidRDefault="00D92C80" w:rsidP="002638C2">
            <w:pPr>
              <w:jc w:val="center"/>
              <w:rPr>
                <w:sz w:val="18"/>
                <w:szCs w:val="18"/>
              </w:rPr>
            </w:pPr>
          </w:p>
        </w:tc>
      </w:tr>
      <w:tr w:rsidR="00D92C80" w14:paraId="1E9C1067" w14:textId="77777777" w:rsidTr="002638C2">
        <w:tc>
          <w:tcPr>
            <w:tcW w:w="1510" w:type="dxa"/>
          </w:tcPr>
          <w:p w14:paraId="0C73BD83" w14:textId="77777777" w:rsidR="00D92C80" w:rsidRPr="000742D1" w:rsidRDefault="00D92C80" w:rsidP="002638C2">
            <w:pPr>
              <w:jc w:val="left"/>
              <w:rPr>
                <w:sz w:val="18"/>
                <w:szCs w:val="18"/>
              </w:rPr>
            </w:pPr>
          </w:p>
        </w:tc>
        <w:tc>
          <w:tcPr>
            <w:tcW w:w="1746" w:type="dxa"/>
          </w:tcPr>
          <w:p w14:paraId="4F3A04A9" w14:textId="77777777" w:rsidR="00D92C80" w:rsidRPr="000742D1" w:rsidRDefault="00D92C80" w:rsidP="002638C2">
            <w:pPr>
              <w:jc w:val="left"/>
              <w:rPr>
                <w:sz w:val="18"/>
                <w:szCs w:val="18"/>
              </w:rPr>
            </w:pPr>
          </w:p>
        </w:tc>
        <w:tc>
          <w:tcPr>
            <w:tcW w:w="1842" w:type="dxa"/>
          </w:tcPr>
          <w:p w14:paraId="7FD19877" w14:textId="77777777" w:rsidR="00D92C80" w:rsidRPr="000742D1" w:rsidRDefault="00D92C80" w:rsidP="002638C2">
            <w:pPr>
              <w:jc w:val="left"/>
              <w:rPr>
                <w:sz w:val="18"/>
                <w:szCs w:val="18"/>
              </w:rPr>
            </w:pPr>
          </w:p>
        </w:tc>
        <w:tc>
          <w:tcPr>
            <w:tcW w:w="2127" w:type="dxa"/>
          </w:tcPr>
          <w:p w14:paraId="26D2FB9A" w14:textId="77777777" w:rsidR="00D92C80" w:rsidRPr="000742D1" w:rsidRDefault="00D92C80" w:rsidP="002638C2">
            <w:pPr>
              <w:jc w:val="left"/>
              <w:rPr>
                <w:sz w:val="18"/>
                <w:szCs w:val="18"/>
              </w:rPr>
            </w:pPr>
          </w:p>
        </w:tc>
        <w:tc>
          <w:tcPr>
            <w:tcW w:w="1134" w:type="dxa"/>
          </w:tcPr>
          <w:p w14:paraId="070B0BDB" w14:textId="77777777" w:rsidR="00D92C80" w:rsidRPr="000742D1" w:rsidRDefault="00D92C80" w:rsidP="002638C2">
            <w:pPr>
              <w:jc w:val="left"/>
              <w:rPr>
                <w:sz w:val="18"/>
                <w:szCs w:val="18"/>
              </w:rPr>
            </w:pPr>
          </w:p>
        </w:tc>
        <w:tc>
          <w:tcPr>
            <w:tcW w:w="701" w:type="dxa"/>
          </w:tcPr>
          <w:p w14:paraId="4DD279EB" w14:textId="77777777" w:rsidR="00D92C80" w:rsidRPr="000742D1" w:rsidRDefault="00D92C80" w:rsidP="002638C2">
            <w:pPr>
              <w:jc w:val="center"/>
              <w:rPr>
                <w:sz w:val="18"/>
                <w:szCs w:val="18"/>
              </w:rPr>
            </w:pPr>
          </w:p>
        </w:tc>
      </w:tr>
      <w:tr w:rsidR="00D92C80" w14:paraId="23FB3761" w14:textId="77777777" w:rsidTr="002638C2">
        <w:tc>
          <w:tcPr>
            <w:tcW w:w="1510" w:type="dxa"/>
          </w:tcPr>
          <w:p w14:paraId="642E05B3" w14:textId="77777777" w:rsidR="00D92C80" w:rsidRPr="000742D1" w:rsidRDefault="00D92C80" w:rsidP="002638C2">
            <w:pPr>
              <w:jc w:val="left"/>
              <w:rPr>
                <w:sz w:val="18"/>
                <w:szCs w:val="18"/>
              </w:rPr>
            </w:pPr>
          </w:p>
        </w:tc>
        <w:tc>
          <w:tcPr>
            <w:tcW w:w="1746" w:type="dxa"/>
          </w:tcPr>
          <w:p w14:paraId="549D8C67" w14:textId="77777777" w:rsidR="00D92C80" w:rsidRPr="000742D1" w:rsidRDefault="00D92C80" w:rsidP="002638C2">
            <w:pPr>
              <w:jc w:val="left"/>
              <w:rPr>
                <w:sz w:val="18"/>
                <w:szCs w:val="18"/>
              </w:rPr>
            </w:pPr>
          </w:p>
        </w:tc>
        <w:tc>
          <w:tcPr>
            <w:tcW w:w="1842" w:type="dxa"/>
          </w:tcPr>
          <w:p w14:paraId="3B20263B" w14:textId="77777777" w:rsidR="00D92C80" w:rsidRPr="000742D1" w:rsidRDefault="00D92C80" w:rsidP="002638C2">
            <w:pPr>
              <w:jc w:val="left"/>
              <w:rPr>
                <w:sz w:val="18"/>
                <w:szCs w:val="18"/>
              </w:rPr>
            </w:pPr>
          </w:p>
        </w:tc>
        <w:tc>
          <w:tcPr>
            <w:tcW w:w="2127" w:type="dxa"/>
          </w:tcPr>
          <w:p w14:paraId="5B6784F7" w14:textId="77777777" w:rsidR="00D92C80" w:rsidRPr="000742D1" w:rsidRDefault="00D92C80" w:rsidP="002638C2">
            <w:pPr>
              <w:jc w:val="left"/>
              <w:rPr>
                <w:sz w:val="18"/>
                <w:szCs w:val="18"/>
              </w:rPr>
            </w:pPr>
          </w:p>
        </w:tc>
        <w:tc>
          <w:tcPr>
            <w:tcW w:w="1134" w:type="dxa"/>
          </w:tcPr>
          <w:p w14:paraId="2D64E846" w14:textId="77777777" w:rsidR="00D92C80" w:rsidRPr="000742D1" w:rsidRDefault="00D92C80" w:rsidP="002638C2">
            <w:pPr>
              <w:jc w:val="left"/>
              <w:rPr>
                <w:sz w:val="18"/>
                <w:szCs w:val="18"/>
              </w:rPr>
            </w:pPr>
          </w:p>
        </w:tc>
        <w:tc>
          <w:tcPr>
            <w:tcW w:w="701" w:type="dxa"/>
          </w:tcPr>
          <w:p w14:paraId="132F9887" w14:textId="77777777" w:rsidR="00D92C80" w:rsidRPr="000742D1" w:rsidRDefault="00D92C80" w:rsidP="002638C2">
            <w:pPr>
              <w:jc w:val="center"/>
              <w:rPr>
                <w:sz w:val="18"/>
                <w:szCs w:val="18"/>
              </w:rPr>
            </w:pPr>
          </w:p>
        </w:tc>
      </w:tr>
      <w:tr w:rsidR="00D92C80" w14:paraId="63F8EB9F" w14:textId="77777777" w:rsidTr="002638C2">
        <w:tc>
          <w:tcPr>
            <w:tcW w:w="1510" w:type="dxa"/>
          </w:tcPr>
          <w:p w14:paraId="778850E3" w14:textId="77777777" w:rsidR="00D92C80" w:rsidRPr="000742D1" w:rsidRDefault="00D92C80" w:rsidP="002638C2">
            <w:pPr>
              <w:jc w:val="left"/>
              <w:rPr>
                <w:sz w:val="18"/>
                <w:szCs w:val="18"/>
              </w:rPr>
            </w:pPr>
          </w:p>
        </w:tc>
        <w:tc>
          <w:tcPr>
            <w:tcW w:w="1746" w:type="dxa"/>
          </w:tcPr>
          <w:p w14:paraId="43940DB3" w14:textId="77777777" w:rsidR="00D92C80" w:rsidRPr="000742D1" w:rsidRDefault="00D92C80" w:rsidP="002638C2">
            <w:pPr>
              <w:jc w:val="left"/>
              <w:rPr>
                <w:sz w:val="18"/>
                <w:szCs w:val="18"/>
              </w:rPr>
            </w:pPr>
          </w:p>
        </w:tc>
        <w:tc>
          <w:tcPr>
            <w:tcW w:w="1842" w:type="dxa"/>
          </w:tcPr>
          <w:p w14:paraId="21DE61F9" w14:textId="77777777" w:rsidR="00D92C80" w:rsidRPr="000742D1" w:rsidRDefault="00D92C80" w:rsidP="002638C2">
            <w:pPr>
              <w:jc w:val="left"/>
              <w:rPr>
                <w:sz w:val="18"/>
                <w:szCs w:val="18"/>
              </w:rPr>
            </w:pPr>
          </w:p>
        </w:tc>
        <w:tc>
          <w:tcPr>
            <w:tcW w:w="2127" w:type="dxa"/>
          </w:tcPr>
          <w:p w14:paraId="6B614E0B" w14:textId="77777777" w:rsidR="00D92C80" w:rsidRPr="000742D1" w:rsidRDefault="00D92C80" w:rsidP="002638C2">
            <w:pPr>
              <w:jc w:val="left"/>
              <w:rPr>
                <w:sz w:val="18"/>
                <w:szCs w:val="18"/>
              </w:rPr>
            </w:pPr>
          </w:p>
        </w:tc>
        <w:tc>
          <w:tcPr>
            <w:tcW w:w="1134" w:type="dxa"/>
          </w:tcPr>
          <w:p w14:paraId="0EFBEBDE" w14:textId="77777777" w:rsidR="00D92C80" w:rsidRPr="000742D1" w:rsidRDefault="00D92C80" w:rsidP="002638C2">
            <w:pPr>
              <w:jc w:val="left"/>
              <w:rPr>
                <w:sz w:val="18"/>
                <w:szCs w:val="18"/>
              </w:rPr>
            </w:pPr>
          </w:p>
        </w:tc>
        <w:tc>
          <w:tcPr>
            <w:tcW w:w="701" w:type="dxa"/>
          </w:tcPr>
          <w:p w14:paraId="71945E77" w14:textId="77777777" w:rsidR="00D92C80" w:rsidRPr="000742D1" w:rsidRDefault="00D92C80" w:rsidP="002638C2">
            <w:pPr>
              <w:jc w:val="center"/>
              <w:rPr>
                <w:sz w:val="18"/>
                <w:szCs w:val="18"/>
              </w:rPr>
            </w:pPr>
          </w:p>
        </w:tc>
      </w:tr>
      <w:tr w:rsidR="00D92C80" w14:paraId="03889EBE" w14:textId="77777777" w:rsidTr="002638C2">
        <w:tc>
          <w:tcPr>
            <w:tcW w:w="1510" w:type="dxa"/>
          </w:tcPr>
          <w:p w14:paraId="5F741E48" w14:textId="77777777" w:rsidR="00D92C80" w:rsidRPr="000742D1" w:rsidRDefault="00D92C80" w:rsidP="002638C2">
            <w:pPr>
              <w:jc w:val="left"/>
              <w:rPr>
                <w:sz w:val="18"/>
                <w:szCs w:val="18"/>
              </w:rPr>
            </w:pPr>
          </w:p>
        </w:tc>
        <w:tc>
          <w:tcPr>
            <w:tcW w:w="1746" w:type="dxa"/>
          </w:tcPr>
          <w:p w14:paraId="04BAA31A" w14:textId="77777777" w:rsidR="00D92C80" w:rsidRPr="000742D1" w:rsidRDefault="00D92C80" w:rsidP="002638C2">
            <w:pPr>
              <w:jc w:val="left"/>
              <w:rPr>
                <w:sz w:val="18"/>
                <w:szCs w:val="18"/>
              </w:rPr>
            </w:pPr>
          </w:p>
        </w:tc>
        <w:tc>
          <w:tcPr>
            <w:tcW w:w="1842" w:type="dxa"/>
          </w:tcPr>
          <w:p w14:paraId="070FC1FD" w14:textId="77777777" w:rsidR="00D92C80" w:rsidRPr="000742D1" w:rsidRDefault="00D92C80" w:rsidP="002638C2">
            <w:pPr>
              <w:jc w:val="left"/>
              <w:rPr>
                <w:sz w:val="18"/>
                <w:szCs w:val="18"/>
              </w:rPr>
            </w:pPr>
          </w:p>
        </w:tc>
        <w:tc>
          <w:tcPr>
            <w:tcW w:w="2127" w:type="dxa"/>
          </w:tcPr>
          <w:p w14:paraId="0291BA77" w14:textId="77777777" w:rsidR="00D92C80" w:rsidRPr="000742D1" w:rsidRDefault="00D92C80" w:rsidP="002638C2">
            <w:pPr>
              <w:jc w:val="left"/>
              <w:rPr>
                <w:sz w:val="18"/>
                <w:szCs w:val="18"/>
              </w:rPr>
            </w:pPr>
          </w:p>
        </w:tc>
        <w:tc>
          <w:tcPr>
            <w:tcW w:w="1134" w:type="dxa"/>
          </w:tcPr>
          <w:p w14:paraId="2BAB1982" w14:textId="77777777" w:rsidR="00D92C80" w:rsidRPr="000742D1" w:rsidRDefault="00D92C80" w:rsidP="002638C2">
            <w:pPr>
              <w:jc w:val="left"/>
              <w:rPr>
                <w:sz w:val="18"/>
                <w:szCs w:val="18"/>
              </w:rPr>
            </w:pPr>
          </w:p>
        </w:tc>
        <w:tc>
          <w:tcPr>
            <w:tcW w:w="701" w:type="dxa"/>
          </w:tcPr>
          <w:p w14:paraId="5DFE657F" w14:textId="77777777" w:rsidR="00D92C80" w:rsidRPr="000742D1" w:rsidRDefault="00D92C80" w:rsidP="002638C2">
            <w:pPr>
              <w:jc w:val="center"/>
              <w:rPr>
                <w:sz w:val="18"/>
                <w:szCs w:val="18"/>
              </w:rPr>
            </w:pPr>
          </w:p>
        </w:tc>
      </w:tr>
      <w:tr w:rsidR="00D92C80" w14:paraId="591C6ED7" w14:textId="77777777" w:rsidTr="002638C2">
        <w:tc>
          <w:tcPr>
            <w:tcW w:w="1510" w:type="dxa"/>
          </w:tcPr>
          <w:p w14:paraId="2B3E9E31" w14:textId="77777777" w:rsidR="00D92C80" w:rsidRPr="000742D1" w:rsidRDefault="00D92C80" w:rsidP="002638C2">
            <w:pPr>
              <w:jc w:val="left"/>
              <w:rPr>
                <w:sz w:val="18"/>
                <w:szCs w:val="18"/>
              </w:rPr>
            </w:pPr>
          </w:p>
        </w:tc>
        <w:tc>
          <w:tcPr>
            <w:tcW w:w="1746" w:type="dxa"/>
          </w:tcPr>
          <w:p w14:paraId="1C477600" w14:textId="77777777" w:rsidR="00D92C80" w:rsidRPr="000742D1" w:rsidRDefault="00D92C80" w:rsidP="002638C2">
            <w:pPr>
              <w:jc w:val="left"/>
              <w:rPr>
                <w:sz w:val="18"/>
                <w:szCs w:val="18"/>
              </w:rPr>
            </w:pPr>
          </w:p>
        </w:tc>
        <w:tc>
          <w:tcPr>
            <w:tcW w:w="1842" w:type="dxa"/>
          </w:tcPr>
          <w:p w14:paraId="7C869A50" w14:textId="77777777" w:rsidR="00D92C80" w:rsidRPr="000742D1" w:rsidRDefault="00D92C80" w:rsidP="002638C2">
            <w:pPr>
              <w:jc w:val="left"/>
              <w:rPr>
                <w:sz w:val="18"/>
                <w:szCs w:val="18"/>
              </w:rPr>
            </w:pPr>
          </w:p>
        </w:tc>
        <w:tc>
          <w:tcPr>
            <w:tcW w:w="2127" w:type="dxa"/>
          </w:tcPr>
          <w:p w14:paraId="52DAF7BB" w14:textId="77777777" w:rsidR="00D92C80" w:rsidRPr="000742D1" w:rsidRDefault="00D92C80" w:rsidP="002638C2">
            <w:pPr>
              <w:jc w:val="left"/>
              <w:rPr>
                <w:sz w:val="18"/>
                <w:szCs w:val="18"/>
              </w:rPr>
            </w:pPr>
          </w:p>
        </w:tc>
        <w:tc>
          <w:tcPr>
            <w:tcW w:w="1134" w:type="dxa"/>
          </w:tcPr>
          <w:p w14:paraId="355EA6C3" w14:textId="77777777" w:rsidR="00D92C80" w:rsidRPr="000742D1" w:rsidRDefault="00D92C80" w:rsidP="002638C2">
            <w:pPr>
              <w:jc w:val="left"/>
              <w:rPr>
                <w:sz w:val="18"/>
                <w:szCs w:val="18"/>
              </w:rPr>
            </w:pPr>
          </w:p>
        </w:tc>
        <w:tc>
          <w:tcPr>
            <w:tcW w:w="701" w:type="dxa"/>
          </w:tcPr>
          <w:p w14:paraId="0B305AEA" w14:textId="77777777" w:rsidR="00D92C80" w:rsidRPr="000742D1" w:rsidRDefault="00D92C80" w:rsidP="002638C2">
            <w:pPr>
              <w:jc w:val="center"/>
              <w:rPr>
                <w:sz w:val="18"/>
                <w:szCs w:val="18"/>
              </w:rPr>
            </w:pPr>
          </w:p>
        </w:tc>
      </w:tr>
      <w:tr w:rsidR="00D92C80" w14:paraId="11DDAD51" w14:textId="77777777" w:rsidTr="002638C2">
        <w:tc>
          <w:tcPr>
            <w:tcW w:w="1510" w:type="dxa"/>
          </w:tcPr>
          <w:p w14:paraId="32D511E9" w14:textId="77777777" w:rsidR="00D92C80" w:rsidRPr="000742D1" w:rsidRDefault="00D92C80" w:rsidP="002638C2">
            <w:pPr>
              <w:jc w:val="left"/>
              <w:rPr>
                <w:sz w:val="18"/>
                <w:szCs w:val="18"/>
              </w:rPr>
            </w:pPr>
          </w:p>
        </w:tc>
        <w:tc>
          <w:tcPr>
            <w:tcW w:w="1746" w:type="dxa"/>
          </w:tcPr>
          <w:p w14:paraId="331CEF63" w14:textId="77777777" w:rsidR="00D92C80" w:rsidRPr="000742D1" w:rsidRDefault="00D92C80" w:rsidP="002638C2">
            <w:pPr>
              <w:jc w:val="left"/>
              <w:rPr>
                <w:sz w:val="18"/>
                <w:szCs w:val="18"/>
              </w:rPr>
            </w:pPr>
          </w:p>
        </w:tc>
        <w:tc>
          <w:tcPr>
            <w:tcW w:w="1842" w:type="dxa"/>
          </w:tcPr>
          <w:p w14:paraId="78187756" w14:textId="77777777" w:rsidR="00D92C80" w:rsidRPr="000742D1" w:rsidRDefault="00D92C80" w:rsidP="002638C2">
            <w:pPr>
              <w:jc w:val="left"/>
              <w:rPr>
                <w:sz w:val="18"/>
                <w:szCs w:val="18"/>
              </w:rPr>
            </w:pPr>
          </w:p>
        </w:tc>
        <w:tc>
          <w:tcPr>
            <w:tcW w:w="2127" w:type="dxa"/>
          </w:tcPr>
          <w:p w14:paraId="5DA71E4B" w14:textId="77777777" w:rsidR="00D92C80" w:rsidRPr="000742D1" w:rsidRDefault="00D92C80" w:rsidP="002638C2">
            <w:pPr>
              <w:jc w:val="left"/>
              <w:rPr>
                <w:sz w:val="18"/>
                <w:szCs w:val="18"/>
              </w:rPr>
            </w:pPr>
          </w:p>
        </w:tc>
        <w:tc>
          <w:tcPr>
            <w:tcW w:w="1134" w:type="dxa"/>
          </w:tcPr>
          <w:p w14:paraId="6F420D6B" w14:textId="77777777" w:rsidR="00D92C80" w:rsidRPr="000742D1" w:rsidRDefault="00D92C80" w:rsidP="002638C2">
            <w:pPr>
              <w:jc w:val="left"/>
              <w:rPr>
                <w:sz w:val="18"/>
                <w:szCs w:val="18"/>
              </w:rPr>
            </w:pPr>
          </w:p>
        </w:tc>
        <w:tc>
          <w:tcPr>
            <w:tcW w:w="701" w:type="dxa"/>
          </w:tcPr>
          <w:p w14:paraId="5409AA78" w14:textId="77777777" w:rsidR="00D92C80" w:rsidRPr="000742D1" w:rsidRDefault="00D92C80" w:rsidP="002638C2">
            <w:pPr>
              <w:jc w:val="center"/>
              <w:rPr>
                <w:sz w:val="18"/>
                <w:szCs w:val="18"/>
              </w:rPr>
            </w:pPr>
          </w:p>
        </w:tc>
      </w:tr>
      <w:tr w:rsidR="00D92C80" w14:paraId="487BFEBB" w14:textId="77777777" w:rsidTr="002638C2">
        <w:tc>
          <w:tcPr>
            <w:tcW w:w="1510" w:type="dxa"/>
          </w:tcPr>
          <w:p w14:paraId="004EA93D" w14:textId="77777777" w:rsidR="00D92C80" w:rsidRPr="000742D1" w:rsidRDefault="00D92C80" w:rsidP="002638C2">
            <w:pPr>
              <w:jc w:val="left"/>
              <w:rPr>
                <w:sz w:val="18"/>
                <w:szCs w:val="18"/>
              </w:rPr>
            </w:pPr>
          </w:p>
        </w:tc>
        <w:tc>
          <w:tcPr>
            <w:tcW w:w="1746" w:type="dxa"/>
          </w:tcPr>
          <w:p w14:paraId="64BF2E19" w14:textId="77777777" w:rsidR="00D92C80" w:rsidRPr="000742D1" w:rsidRDefault="00D92C80" w:rsidP="002638C2">
            <w:pPr>
              <w:jc w:val="left"/>
              <w:rPr>
                <w:sz w:val="18"/>
                <w:szCs w:val="18"/>
              </w:rPr>
            </w:pPr>
          </w:p>
        </w:tc>
        <w:tc>
          <w:tcPr>
            <w:tcW w:w="1842" w:type="dxa"/>
          </w:tcPr>
          <w:p w14:paraId="155863FB" w14:textId="77777777" w:rsidR="00D92C80" w:rsidRPr="000742D1" w:rsidRDefault="00D92C80" w:rsidP="002638C2">
            <w:pPr>
              <w:jc w:val="left"/>
              <w:rPr>
                <w:sz w:val="18"/>
                <w:szCs w:val="18"/>
              </w:rPr>
            </w:pPr>
          </w:p>
        </w:tc>
        <w:tc>
          <w:tcPr>
            <w:tcW w:w="2127" w:type="dxa"/>
          </w:tcPr>
          <w:p w14:paraId="7B004F73" w14:textId="77777777" w:rsidR="00D92C80" w:rsidRPr="000742D1" w:rsidRDefault="00D92C80" w:rsidP="002638C2">
            <w:pPr>
              <w:jc w:val="left"/>
              <w:rPr>
                <w:sz w:val="18"/>
                <w:szCs w:val="18"/>
              </w:rPr>
            </w:pPr>
          </w:p>
        </w:tc>
        <w:tc>
          <w:tcPr>
            <w:tcW w:w="1134" w:type="dxa"/>
          </w:tcPr>
          <w:p w14:paraId="55F4E29E" w14:textId="77777777" w:rsidR="00D92C80" w:rsidRPr="000742D1" w:rsidRDefault="00D92C80" w:rsidP="002638C2">
            <w:pPr>
              <w:jc w:val="left"/>
              <w:rPr>
                <w:sz w:val="18"/>
                <w:szCs w:val="18"/>
              </w:rPr>
            </w:pPr>
          </w:p>
        </w:tc>
        <w:tc>
          <w:tcPr>
            <w:tcW w:w="701" w:type="dxa"/>
          </w:tcPr>
          <w:p w14:paraId="2EA69A58" w14:textId="77777777" w:rsidR="00D92C80" w:rsidRPr="000742D1" w:rsidRDefault="00D92C80" w:rsidP="002638C2">
            <w:pPr>
              <w:jc w:val="center"/>
              <w:rPr>
                <w:sz w:val="18"/>
                <w:szCs w:val="18"/>
              </w:rPr>
            </w:pPr>
          </w:p>
        </w:tc>
      </w:tr>
      <w:tr w:rsidR="00D92C80" w14:paraId="10061E56" w14:textId="77777777" w:rsidTr="002638C2">
        <w:tc>
          <w:tcPr>
            <w:tcW w:w="1510" w:type="dxa"/>
          </w:tcPr>
          <w:p w14:paraId="57E820D4" w14:textId="77777777" w:rsidR="00D92C80" w:rsidRPr="000742D1" w:rsidRDefault="00D92C80" w:rsidP="002638C2">
            <w:pPr>
              <w:jc w:val="left"/>
              <w:rPr>
                <w:sz w:val="18"/>
                <w:szCs w:val="18"/>
              </w:rPr>
            </w:pPr>
          </w:p>
        </w:tc>
        <w:tc>
          <w:tcPr>
            <w:tcW w:w="1746" w:type="dxa"/>
          </w:tcPr>
          <w:p w14:paraId="7F403722" w14:textId="77777777" w:rsidR="00D92C80" w:rsidRPr="000742D1" w:rsidRDefault="00D92C80" w:rsidP="002638C2">
            <w:pPr>
              <w:jc w:val="left"/>
              <w:rPr>
                <w:sz w:val="18"/>
                <w:szCs w:val="18"/>
              </w:rPr>
            </w:pPr>
          </w:p>
        </w:tc>
        <w:tc>
          <w:tcPr>
            <w:tcW w:w="1842" w:type="dxa"/>
          </w:tcPr>
          <w:p w14:paraId="5D90168D" w14:textId="77777777" w:rsidR="00D92C80" w:rsidRPr="000742D1" w:rsidRDefault="00D92C80" w:rsidP="002638C2">
            <w:pPr>
              <w:jc w:val="left"/>
              <w:rPr>
                <w:sz w:val="18"/>
                <w:szCs w:val="18"/>
              </w:rPr>
            </w:pPr>
          </w:p>
        </w:tc>
        <w:tc>
          <w:tcPr>
            <w:tcW w:w="2127" w:type="dxa"/>
          </w:tcPr>
          <w:p w14:paraId="7BBDFB28" w14:textId="77777777" w:rsidR="00D92C80" w:rsidRPr="000742D1" w:rsidRDefault="00D92C80" w:rsidP="002638C2">
            <w:pPr>
              <w:jc w:val="left"/>
              <w:rPr>
                <w:sz w:val="18"/>
                <w:szCs w:val="18"/>
              </w:rPr>
            </w:pPr>
          </w:p>
        </w:tc>
        <w:tc>
          <w:tcPr>
            <w:tcW w:w="1134" w:type="dxa"/>
          </w:tcPr>
          <w:p w14:paraId="425928DD" w14:textId="77777777" w:rsidR="00D92C80" w:rsidRPr="000742D1" w:rsidRDefault="00D92C80" w:rsidP="002638C2">
            <w:pPr>
              <w:jc w:val="left"/>
              <w:rPr>
                <w:sz w:val="18"/>
                <w:szCs w:val="18"/>
              </w:rPr>
            </w:pPr>
          </w:p>
        </w:tc>
        <w:tc>
          <w:tcPr>
            <w:tcW w:w="701" w:type="dxa"/>
          </w:tcPr>
          <w:p w14:paraId="71817F86" w14:textId="77777777" w:rsidR="00D92C80" w:rsidRPr="000742D1" w:rsidRDefault="00D92C80" w:rsidP="002638C2">
            <w:pPr>
              <w:jc w:val="center"/>
              <w:rPr>
                <w:sz w:val="18"/>
                <w:szCs w:val="18"/>
              </w:rPr>
            </w:pPr>
          </w:p>
        </w:tc>
      </w:tr>
      <w:tr w:rsidR="00D92C80" w14:paraId="32F9AA7A" w14:textId="77777777" w:rsidTr="002638C2">
        <w:tc>
          <w:tcPr>
            <w:tcW w:w="1510" w:type="dxa"/>
          </w:tcPr>
          <w:p w14:paraId="55C67706" w14:textId="77777777" w:rsidR="00D92C80" w:rsidRPr="000742D1" w:rsidRDefault="00D92C80" w:rsidP="002638C2">
            <w:pPr>
              <w:jc w:val="left"/>
              <w:rPr>
                <w:sz w:val="18"/>
                <w:szCs w:val="18"/>
              </w:rPr>
            </w:pPr>
          </w:p>
        </w:tc>
        <w:tc>
          <w:tcPr>
            <w:tcW w:w="1746" w:type="dxa"/>
          </w:tcPr>
          <w:p w14:paraId="39D0FA58" w14:textId="77777777" w:rsidR="00D92C80" w:rsidRPr="000742D1" w:rsidRDefault="00D92C80" w:rsidP="002638C2">
            <w:pPr>
              <w:jc w:val="left"/>
              <w:rPr>
                <w:sz w:val="18"/>
                <w:szCs w:val="18"/>
              </w:rPr>
            </w:pPr>
          </w:p>
        </w:tc>
        <w:tc>
          <w:tcPr>
            <w:tcW w:w="1842" w:type="dxa"/>
          </w:tcPr>
          <w:p w14:paraId="2120E1A8" w14:textId="77777777" w:rsidR="00D92C80" w:rsidRPr="000742D1" w:rsidRDefault="00D92C80" w:rsidP="002638C2">
            <w:pPr>
              <w:jc w:val="left"/>
              <w:rPr>
                <w:sz w:val="18"/>
                <w:szCs w:val="18"/>
              </w:rPr>
            </w:pPr>
          </w:p>
        </w:tc>
        <w:tc>
          <w:tcPr>
            <w:tcW w:w="2127" w:type="dxa"/>
          </w:tcPr>
          <w:p w14:paraId="057D9BCA" w14:textId="77777777" w:rsidR="00D92C80" w:rsidRPr="000742D1" w:rsidRDefault="00D92C80" w:rsidP="002638C2">
            <w:pPr>
              <w:jc w:val="left"/>
              <w:rPr>
                <w:sz w:val="18"/>
                <w:szCs w:val="18"/>
              </w:rPr>
            </w:pPr>
          </w:p>
        </w:tc>
        <w:tc>
          <w:tcPr>
            <w:tcW w:w="1134" w:type="dxa"/>
          </w:tcPr>
          <w:p w14:paraId="3ECE38E0" w14:textId="77777777" w:rsidR="00D92C80" w:rsidRPr="000742D1" w:rsidRDefault="00D92C80" w:rsidP="002638C2">
            <w:pPr>
              <w:jc w:val="left"/>
              <w:rPr>
                <w:sz w:val="18"/>
                <w:szCs w:val="18"/>
              </w:rPr>
            </w:pPr>
          </w:p>
        </w:tc>
        <w:tc>
          <w:tcPr>
            <w:tcW w:w="701" w:type="dxa"/>
          </w:tcPr>
          <w:p w14:paraId="0868AE76" w14:textId="77777777" w:rsidR="00D92C80" w:rsidRPr="000742D1" w:rsidRDefault="00D92C80" w:rsidP="002638C2">
            <w:pPr>
              <w:jc w:val="center"/>
              <w:rPr>
                <w:sz w:val="18"/>
                <w:szCs w:val="18"/>
              </w:rPr>
            </w:pPr>
          </w:p>
        </w:tc>
      </w:tr>
    </w:tbl>
    <w:p w14:paraId="2F0DDA58" w14:textId="77777777" w:rsidR="00D92C80" w:rsidRDefault="00D92C80" w:rsidP="00D92C80">
      <w:pPr>
        <w:jc w:val="left"/>
      </w:pPr>
    </w:p>
    <w:p w14:paraId="417E3B82" w14:textId="77777777" w:rsidR="00D92C80" w:rsidRDefault="00D92C80" w:rsidP="00D92C80">
      <w:pPr>
        <w:jc w:val="left"/>
      </w:pPr>
      <w:r>
        <w:rPr>
          <w:rFonts w:hint="eastAsia"/>
        </w:rPr>
        <w:t>※本様式には登記事項証明書に記載されている役員全員について記入して下さい。</w:t>
      </w:r>
    </w:p>
    <w:p w14:paraId="22BDC664" w14:textId="77777777" w:rsidR="00D92C80" w:rsidRDefault="00D92C80" w:rsidP="00D92C80">
      <w:pPr>
        <w:jc w:val="left"/>
      </w:pPr>
      <w:r>
        <w:rPr>
          <w:rFonts w:hint="eastAsia"/>
        </w:rPr>
        <w:t>※生年月日は和暦で記載してください。</w:t>
      </w:r>
    </w:p>
    <w:p w14:paraId="6570ADD6" w14:textId="77777777" w:rsidR="00D92C80" w:rsidRDefault="00D92C80" w:rsidP="00D92C80">
      <w:pPr>
        <w:jc w:val="left"/>
      </w:pPr>
      <w:r>
        <w:rPr>
          <w:rFonts w:hint="eastAsia"/>
        </w:rPr>
        <w:t>※この情報は、不支給要件の確認のため必要となります。個人情報の保護に関する法律に基づき、個人情報を当該目的以外に利用しません。</w:t>
      </w:r>
    </w:p>
    <w:p w14:paraId="2EC9DDD5" w14:textId="77777777" w:rsidR="00D92C80" w:rsidRPr="00C0116C" w:rsidRDefault="00D92C80" w:rsidP="00D92C80">
      <w:pPr>
        <w:jc w:val="left"/>
      </w:pPr>
      <w:r>
        <w:rPr>
          <w:rFonts w:hint="eastAsia"/>
        </w:rPr>
        <w:t>※補足資料として提出する「出資者及び役員の一覧が記載されている書類」と内容が一致するかご確認ください。</w:t>
      </w:r>
    </w:p>
    <w:p w14:paraId="6D0B709A" w14:textId="26EDF60E" w:rsidR="002E6EB7" w:rsidRDefault="002E6EB7">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C0BE736" w14:textId="0D6B7D66" w:rsidR="003F4ADA" w:rsidRPr="00960A0D" w:rsidRDefault="003F4ADA" w:rsidP="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lastRenderedPageBreak/>
        <w:t>（様式</w:t>
      </w:r>
      <w:r w:rsidR="00AE1735">
        <w:rPr>
          <w:rFonts w:ascii="ＭＳ ゴシック" w:eastAsia="ＭＳ ゴシック" w:hAnsi="ＭＳ ゴシック" w:hint="eastAsia"/>
          <w:bCs/>
          <w:sz w:val="22"/>
        </w:rPr>
        <w:t>６</w:t>
      </w:r>
      <w:r w:rsidRPr="00960A0D">
        <w:rPr>
          <w:rFonts w:ascii="ＭＳ ゴシック" w:eastAsia="ＭＳ ゴシック" w:hAnsi="ＭＳ ゴシック" w:hint="eastAsia"/>
          <w:bCs/>
          <w:sz w:val="22"/>
        </w:rPr>
        <w:t>）</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65"/>
        <w:gridCol w:w="2027"/>
      </w:tblGrid>
      <w:tr w:rsidR="00960A0D" w:rsidRPr="00960A0D" w14:paraId="581913D6" w14:textId="77777777">
        <w:trPr>
          <w:trHeight w:val="704"/>
        </w:trPr>
        <w:tc>
          <w:tcPr>
            <w:tcW w:w="1365" w:type="dxa"/>
            <w:vAlign w:val="center"/>
          </w:tcPr>
          <w:p w14:paraId="0FB1C588"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受付番号</w:t>
            </w:r>
          </w:p>
          <w:p w14:paraId="31F3ADC0"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※記載不要</w:t>
            </w:r>
          </w:p>
        </w:tc>
        <w:tc>
          <w:tcPr>
            <w:tcW w:w="2027" w:type="dxa"/>
            <w:vAlign w:val="center"/>
          </w:tcPr>
          <w:p w14:paraId="6C5D7331" w14:textId="77777777" w:rsidR="003F4ADA" w:rsidRPr="00960A0D" w:rsidRDefault="003F4ADA">
            <w:pPr>
              <w:rPr>
                <w:rFonts w:ascii="ＭＳ ゴシック" w:eastAsia="ＭＳ ゴシック" w:hAnsi="ＭＳ ゴシック"/>
                <w:bCs/>
                <w:sz w:val="22"/>
              </w:rPr>
            </w:pPr>
          </w:p>
        </w:tc>
      </w:tr>
    </w:tbl>
    <w:p w14:paraId="551AEE74" w14:textId="77777777" w:rsidR="003F4ADA" w:rsidRPr="00960A0D" w:rsidRDefault="003F4ADA" w:rsidP="003F4ADA">
      <w:pPr>
        <w:rPr>
          <w:rFonts w:ascii="ＭＳ ゴシック" w:eastAsia="ＭＳ ゴシック" w:hAnsi="ＭＳ ゴシック"/>
          <w:bCs/>
          <w:sz w:val="22"/>
        </w:rPr>
      </w:pPr>
    </w:p>
    <w:p w14:paraId="053ABFB2" w14:textId="1A1CE00A" w:rsidR="003F4ADA" w:rsidRPr="00960A0D" w:rsidRDefault="003F4ADA" w:rsidP="003F4ADA">
      <w:pPr>
        <w:jc w:val="right"/>
        <w:rPr>
          <w:rFonts w:ascii="ＭＳ ゴシック" w:eastAsia="ＭＳ ゴシック" w:hAnsi="ＭＳ ゴシック"/>
          <w:bCs/>
          <w:sz w:val="22"/>
        </w:rPr>
      </w:pPr>
      <w:r w:rsidRPr="00960A0D">
        <w:rPr>
          <w:rFonts w:ascii="ＭＳ ゴシック" w:eastAsia="ＭＳ ゴシック" w:hAnsi="ＭＳ ゴシック" w:hint="eastAsia"/>
          <w:bCs/>
          <w:sz w:val="22"/>
        </w:rPr>
        <w:t>２０２</w:t>
      </w:r>
      <w:r w:rsidR="00CD48AA">
        <w:rPr>
          <w:rFonts w:ascii="ＭＳ ゴシック" w:eastAsia="ＭＳ ゴシック" w:hAnsi="ＭＳ ゴシック" w:hint="eastAsia"/>
          <w:bCs/>
          <w:sz w:val="22"/>
        </w:rPr>
        <w:t>５</w:t>
      </w:r>
      <w:r w:rsidRPr="00960A0D">
        <w:rPr>
          <w:rFonts w:ascii="ＭＳ ゴシック" w:eastAsia="ＭＳ ゴシック" w:hAnsi="ＭＳ ゴシック" w:hint="eastAsia"/>
          <w:bCs/>
          <w:sz w:val="22"/>
        </w:rPr>
        <w:t>年○月○日</w:t>
      </w:r>
    </w:p>
    <w:p w14:paraId="39D8C431" w14:textId="77777777" w:rsidR="003F4ADA" w:rsidRPr="00960A0D" w:rsidRDefault="003F4ADA" w:rsidP="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 xml:space="preserve">○○局・庁 ○○部・ユニット　</w:t>
      </w:r>
    </w:p>
    <w:p w14:paraId="4BEB4BF0" w14:textId="77777777" w:rsidR="003F4ADA" w:rsidRPr="00960A0D" w:rsidRDefault="003F4ADA" w:rsidP="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○○課・室　課・室長　殿</w:t>
      </w:r>
    </w:p>
    <w:tbl>
      <w:tblPr>
        <w:tblpPr w:leftFromText="142" w:rightFromText="142" w:vertAnchor="text" w:horzAnchor="margin" w:tblpXSpec="right" w:tblpY="126"/>
        <w:tblW w:w="6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836"/>
        <w:gridCol w:w="533"/>
      </w:tblGrid>
      <w:tr w:rsidR="00960A0D" w:rsidRPr="00960A0D" w14:paraId="441AE241" w14:textId="77777777">
        <w:trPr>
          <w:cantSplit/>
          <w:trHeight w:val="426"/>
        </w:trPr>
        <w:tc>
          <w:tcPr>
            <w:tcW w:w="2780" w:type="dxa"/>
            <w:tcBorders>
              <w:top w:val="nil"/>
              <w:left w:val="nil"/>
              <w:bottom w:val="nil"/>
              <w:right w:val="nil"/>
            </w:tcBorders>
            <w:vAlign w:val="center"/>
          </w:tcPr>
          <w:p w14:paraId="1CCD229C"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所属機関</w:t>
            </w:r>
          </w:p>
        </w:tc>
        <w:tc>
          <w:tcPr>
            <w:tcW w:w="3369" w:type="dxa"/>
            <w:gridSpan w:val="2"/>
            <w:tcBorders>
              <w:top w:val="nil"/>
              <w:left w:val="nil"/>
              <w:bottom w:val="nil"/>
              <w:right w:val="nil"/>
            </w:tcBorders>
            <w:vAlign w:val="center"/>
          </w:tcPr>
          <w:p w14:paraId="04B58E25"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機関名</w:t>
            </w:r>
          </w:p>
        </w:tc>
      </w:tr>
      <w:tr w:rsidR="00960A0D" w:rsidRPr="00960A0D" w14:paraId="3C9C6F3C" w14:textId="77777777">
        <w:trPr>
          <w:trHeight w:val="429"/>
        </w:trPr>
        <w:tc>
          <w:tcPr>
            <w:tcW w:w="2780" w:type="dxa"/>
            <w:tcBorders>
              <w:top w:val="nil"/>
              <w:left w:val="nil"/>
              <w:bottom w:val="single" w:sz="6" w:space="0" w:color="auto"/>
              <w:right w:val="nil"/>
            </w:tcBorders>
            <w:vAlign w:val="center"/>
          </w:tcPr>
          <w:p w14:paraId="5666B606"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研究代表者・研究分担者等</w:t>
            </w:r>
          </w:p>
        </w:tc>
        <w:tc>
          <w:tcPr>
            <w:tcW w:w="2836" w:type="dxa"/>
            <w:tcBorders>
              <w:top w:val="nil"/>
              <w:left w:val="nil"/>
              <w:bottom w:val="single" w:sz="6" w:space="0" w:color="auto"/>
              <w:right w:val="nil"/>
            </w:tcBorders>
            <w:vAlign w:val="center"/>
          </w:tcPr>
          <w:p w14:paraId="3D61D8ED"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氏名</w:t>
            </w:r>
          </w:p>
        </w:tc>
        <w:tc>
          <w:tcPr>
            <w:tcW w:w="533" w:type="dxa"/>
            <w:tcBorders>
              <w:top w:val="nil"/>
              <w:left w:val="nil"/>
              <w:bottom w:val="single" w:sz="6" w:space="0" w:color="auto"/>
              <w:right w:val="nil"/>
            </w:tcBorders>
            <w:vAlign w:val="bottom"/>
          </w:tcPr>
          <w:p w14:paraId="6DCBC048" w14:textId="77777777" w:rsidR="003F4ADA" w:rsidRPr="00960A0D" w:rsidRDefault="003F4ADA">
            <w:pPr>
              <w:rPr>
                <w:rFonts w:ascii="ＭＳ ゴシック" w:eastAsia="ＭＳ ゴシック" w:hAnsi="ＭＳ ゴシック"/>
                <w:bCs/>
                <w:sz w:val="22"/>
              </w:rPr>
            </w:pPr>
            <w:r w:rsidRPr="00960A0D">
              <w:rPr>
                <w:rFonts w:ascii="ＭＳ ゴシック" w:eastAsia="ＭＳ ゴシック" w:hAnsi="ＭＳ ゴシック" w:hint="eastAsia"/>
                <w:bCs/>
                <w:sz w:val="22"/>
              </w:rPr>
              <w:t>㊞</w:t>
            </w:r>
          </w:p>
        </w:tc>
      </w:tr>
    </w:tbl>
    <w:p w14:paraId="58642BFC" w14:textId="77777777" w:rsidR="003F4ADA" w:rsidRPr="00960A0D" w:rsidRDefault="003F4ADA" w:rsidP="003F4ADA">
      <w:pPr>
        <w:rPr>
          <w:rFonts w:ascii="ＭＳ ゴシック" w:eastAsia="ＭＳ ゴシック" w:hAnsi="ＭＳ ゴシック"/>
          <w:bCs/>
          <w:sz w:val="22"/>
        </w:rPr>
      </w:pPr>
    </w:p>
    <w:p w14:paraId="15F83E90" w14:textId="77777777" w:rsidR="003F4ADA" w:rsidRPr="00960A0D" w:rsidRDefault="003F4ADA" w:rsidP="003F4ADA">
      <w:pPr>
        <w:rPr>
          <w:rFonts w:ascii="ＭＳ ゴシック" w:eastAsia="ＭＳ ゴシック" w:hAnsi="ＭＳ ゴシック"/>
          <w:bCs/>
          <w:sz w:val="22"/>
        </w:rPr>
      </w:pPr>
    </w:p>
    <w:p w14:paraId="6F84CFE2" w14:textId="77777777" w:rsidR="003F4ADA" w:rsidRPr="00960A0D" w:rsidRDefault="003F4ADA" w:rsidP="003F4ADA">
      <w:pPr>
        <w:rPr>
          <w:rFonts w:ascii="ＭＳ ゴシック" w:eastAsia="ＭＳ ゴシック" w:hAnsi="ＭＳ ゴシック"/>
          <w:bCs/>
          <w:sz w:val="22"/>
        </w:rPr>
      </w:pPr>
    </w:p>
    <w:p w14:paraId="55280C6F" w14:textId="77777777" w:rsidR="003F4ADA" w:rsidRPr="00960A0D" w:rsidRDefault="003F4ADA" w:rsidP="003F4ADA">
      <w:pPr>
        <w:rPr>
          <w:rFonts w:ascii="ＭＳ ゴシック" w:eastAsia="ＭＳ ゴシック" w:hAnsi="ＭＳ ゴシック"/>
          <w:bCs/>
          <w:sz w:val="22"/>
        </w:rPr>
      </w:pPr>
    </w:p>
    <w:p w14:paraId="7C71D78F" w14:textId="77777777" w:rsidR="003F4ADA" w:rsidRPr="00960A0D" w:rsidRDefault="003F4ADA" w:rsidP="003F4ADA">
      <w:pPr>
        <w:jc w:val="center"/>
        <w:rPr>
          <w:rFonts w:ascii="ＭＳ ゴシック" w:eastAsia="ＭＳ ゴシック" w:hAnsi="ＭＳ ゴシック"/>
          <w:bCs/>
          <w:sz w:val="22"/>
        </w:rPr>
      </w:pPr>
      <w:r w:rsidRPr="00960A0D">
        <w:rPr>
          <w:rFonts w:ascii="ＭＳ ゴシック" w:eastAsia="ＭＳ ゴシック" w:hAnsi="ＭＳ ゴシック" w:hint="eastAsia"/>
          <w:bCs/>
          <w:sz w:val="22"/>
        </w:rPr>
        <w:t>他の競争的研究費その他の研究費の応募・受入状況について</w:t>
      </w:r>
    </w:p>
    <w:p w14:paraId="366795F7" w14:textId="77777777" w:rsidR="003F4ADA" w:rsidRPr="00960A0D" w:rsidRDefault="003F4ADA" w:rsidP="003F4ADA">
      <w:pPr>
        <w:rPr>
          <w:rFonts w:ascii="ＭＳ ゴシック" w:eastAsia="ＭＳ ゴシック" w:hAnsi="ＭＳ ゴシック"/>
          <w:bCs/>
          <w:sz w:val="22"/>
        </w:rPr>
      </w:pPr>
    </w:p>
    <w:p w14:paraId="3EF0F8E0" w14:textId="77777777" w:rsidR="003F4ADA" w:rsidRPr="00960A0D" w:rsidRDefault="003F4ADA" w:rsidP="003F4ADA">
      <w:pPr>
        <w:ind w:firstLineChars="100" w:firstLine="220"/>
        <w:rPr>
          <w:rFonts w:ascii="ＭＳ ゴシック" w:eastAsia="ＭＳ ゴシック" w:hAnsi="ＭＳ ゴシック"/>
          <w:bCs/>
          <w:sz w:val="22"/>
        </w:rPr>
      </w:pPr>
      <w:r w:rsidRPr="00960A0D">
        <w:rPr>
          <w:rFonts w:ascii="ＭＳ ゴシック" w:eastAsia="ＭＳ ゴシック" w:hAnsi="ＭＳ ゴシック" w:hint="eastAsia"/>
          <w:bCs/>
          <w:sz w:val="22"/>
        </w:rPr>
        <w:t>○○委託（事業）の採択にあたり、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D88828A" w14:textId="77777777" w:rsidR="003F4ADA" w:rsidRPr="00960A0D" w:rsidRDefault="003F4ADA" w:rsidP="003F4ADA">
      <w:pPr>
        <w:rPr>
          <w:rFonts w:ascii="ＭＳ ゴシック" w:eastAsia="ＭＳ ゴシック" w:hAnsi="ＭＳ ゴシック"/>
          <w:bCs/>
          <w:sz w:val="22"/>
        </w:rPr>
      </w:pPr>
    </w:p>
    <w:p w14:paraId="3904C7D1" w14:textId="77777777" w:rsidR="003F4ADA" w:rsidRPr="00960A0D" w:rsidRDefault="003F4ADA" w:rsidP="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3"/>
        <w:gridCol w:w="1984"/>
        <w:gridCol w:w="1418"/>
        <w:gridCol w:w="1134"/>
        <w:gridCol w:w="1826"/>
        <w:gridCol w:w="883"/>
      </w:tblGrid>
      <w:tr w:rsidR="00960A0D" w:rsidRPr="00960A0D" w14:paraId="2C150E16" w14:textId="77777777">
        <w:trPr>
          <w:trHeight w:val="653"/>
          <w:jc w:val="center"/>
        </w:trPr>
        <w:tc>
          <w:tcPr>
            <w:tcW w:w="2143" w:type="dxa"/>
          </w:tcPr>
          <w:p w14:paraId="0772750C"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相手機関名</w:t>
            </w:r>
          </w:p>
          <w:p w14:paraId="4D00F1D9"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（国名）</w:t>
            </w:r>
          </w:p>
        </w:tc>
        <w:tc>
          <w:tcPr>
            <w:tcW w:w="1984" w:type="dxa"/>
            <w:vAlign w:val="center"/>
          </w:tcPr>
          <w:p w14:paraId="384AFD48"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制度名</w:t>
            </w:r>
            <w:r w:rsidRPr="00960A0D">
              <w:rPr>
                <w:rFonts w:ascii="ＭＳ ゴシック" w:eastAsia="ＭＳ ゴシック" w:hAnsi="ＭＳ ゴシック"/>
                <w:b/>
                <w:bCs/>
                <w:sz w:val="22"/>
              </w:rPr>
              <w:t>/</w:t>
            </w:r>
            <w:r w:rsidRPr="00960A0D">
              <w:rPr>
                <w:rFonts w:ascii="ＭＳ ゴシック" w:eastAsia="ＭＳ ゴシック" w:hAnsi="ＭＳ ゴシック" w:hint="eastAsia"/>
                <w:b/>
                <w:bCs/>
                <w:sz w:val="22"/>
              </w:rPr>
              <w:t>研究課題名</w:t>
            </w:r>
          </w:p>
        </w:tc>
        <w:tc>
          <w:tcPr>
            <w:tcW w:w="1418" w:type="dxa"/>
            <w:vAlign w:val="center"/>
            <w:hideMark/>
          </w:tcPr>
          <w:p w14:paraId="2FE378C4"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受給</w:t>
            </w:r>
            <w:r w:rsidRPr="00960A0D">
              <w:rPr>
                <w:rFonts w:ascii="ＭＳ ゴシック" w:eastAsia="ＭＳ ゴシック" w:hAnsi="ＭＳ ゴシック"/>
                <w:b/>
                <w:bCs/>
                <w:sz w:val="22"/>
              </w:rPr>
              <w:t>/</w:t>
            </w:r>
            <w:r w:rsidRPr="00960A0D">
              <w:rPr>
                <w:rFonts w:ascii="ＭＳ ゴシック" w:eastAsia="ＭＳ ゴシック" w:hAnsi="ＭＳ ゴシック" w:hint="eastAsia"/>
                <w:b/>
                <w:bCs/>
                <w:sz w:val="22"/>
              </w:rPr>
              <w:t>契約</w:t>
            </w:r>
          </w:p>
          <w:p w14:paraId="449CC73A"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状況</w:t>
            </w:r>
          </w:p>
        </w:tc>
        <w:tc>
          <w:tcPr>
            <w:tcW w:w="1134" w:type="dxa"/>
            <w:vAlign w:val="center"/>
            <w:hideMark/>
          </w:tcPr>
          <w:p w14:paraId="4D93D59C"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研究</w:t>
            </w:r>
          </w:p>
          <w:p w14:paraId="3B769DD6"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期間</w:t>
            </w:r>
          </w:p>
        </w:tc>
        <w:tc>
          <w:tcPr>
            <w:tcW w:w="1826" w:type="dxa"/>
            <w:vAlign w:val="center"/>
            <w:hideMark/>
          </w:tcPr>
          <w:p w14:paraId="5091DE40"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予算額（受入研究費額）</w:t>
            </w:r>
          </w:p>
        </w:tc>
        <w:tc>
          <w:tcPr>
            <w:tcW w:w="883" w:type="dxa"/>
            <w:vAlign w:val="center"/>
            <w:hideMark/>
          </w:tcPr>
          <w:p w14:paraId="07083058"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ｴﾌｫｰﾄ</w:t>
            </w:r>
          </w:p>
          <w:p w14:paraId="60335371"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b/>
                <w:bCs/>
                <w:sz w:val="22"/>
              </w:rPr>
              <w:t>(</w:t>
            </w:r>
            <w:r w:rsidRPr="00960A0D">
              <w:rPr>
                <w:rFonts w:ascii="ＭＳ ゴシック" w:eastAsia="ＭＳ ゴシック" w:hAnsi="ＭＳ ゴシック" w:hint="eastAsia"/>
                <w:b/>
                <w:bCs/>
                <w:sz w:val="22"/>
              </w:rPr>
              <w:t>％</w:t>
            </w:r>
            <w:r w:rsidRPr="00960A0D">
              <w:rPr>
                <w:rFonts w:ascii="ＭＳ ゴシック" w:eastAsia="ＭＳ ゴシック" w:hAnsi="ＭＳ ゴシック"/>
                <w:b/>
                <w:bCs/>
                <w:sz w:val="22"/>
              </w:rPr>
              <w:t>)</w:t>
            </w:r>
          </w:p>
        </w:tc>
      </w:tr>
      <w:tr w:rsidR="00960A0D" w:rsidRPr="00960A0D" w14:paraId="5ECBB313" w14:textId="77777777">
        <w:trPr>
          <w:trHeight w:val="757"/>
          <w:jc w:val="center"/>
        </w:trPr>
        <w:tc>
          <w:tcPr>
            <w:tcW w:w="2143" w:type="dxa"/>
          </w:tcPr>
          <w:p w14:paraId="3ECA3B62"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○○財団</w:t>
            </w:r>
          </w:p>
          <w:p w14:paraId="6F54ECD3"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（日本）</w:t>
            </w:r>
          </w:p>
        </w:tc>
        <w:tc>
          <w:tcPr>
            <w:tcW w:w="1984" w:type="dxa"/>
            <w:vAlign w:val="center"/>
          </w:tcPr>
          <w:p w14:paraId="280E4CC5"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××事業</w:t>
            </w:r>
            <w:r w:rsidRPr="00960A0D">
              <w:rPr>
                <w:rFonts w:ascii="ＭＳ ゴシック" w:eastAsia="ＭＳ ゴシック" w:hAnsi="ＭＳ ゴシック"/>
                <w:bCs/>
                <w:i/>
                <w:iCs/>
                <w:sz w:val="22"/>
              </w:rPr>
              <w:t>/</w:t>
            </w:r>
            <w:r w:rsidRPr="00960A0D">
              <w:rPr>
                <w:rFonts w:ascii="ＭＳ ゴシック" w:eastAsia="ＭＳ ゴシック" w:hAnsi="ＭＳ ゴシック" w:hint="eastAsia"/>
                <w:bCs/>
                <w:i/>
                <w:iCs/>
                <w:sz w:val="22"/>
              </w:rPr>
              <w:t>△△の開発</w:t>
            </w:r>
          </w:p>
        </w:tc>
        <w:tc>
          <w:tcPr>
            <w:tcW w:w="1418" w:type="dxa"/>
            <w:vAlign w:val="center"/>
            <w:hideMark/>
          </w:tcPr>
          <w:p w14:paraId="47A3ED9E"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申請</w:t>
            </w:r>
          </w:p>
        </w:tc>
        <w:tc>
          <w:tcPr>
            <w:tcW w:w="1134" w:type="dxa"/>
            <w:vAlign w:val="center"/>
          </w:tcPr>
          <w:p w14:paraId="76DFAE3F"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2021.4</w:t>
            </w:r>
          </w:p>
          <w:p w14:paraId="7E2C9DA5"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p w14:paraId="10A8BF67"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2025.3</w:t>
            </w:r>
          </w:p>
        </w:tc>
        <w:tc>
          <w:tcPr>
            <w:tcW w:w="1826" w:type="dxa"/>
            <w:vAlign w:val="center"/>
          </w:tcPr>
          <w:p w14:paraId="34C37AA8"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000,000</w:t>
            </w:r>
            <w:r w:rsidRPr="00960A0D">
              <w:rPr>
                <w:rFonts w:ascii="ＭＳ ゴシック" w:eastAsia="ＭＳ ゴシック" w:hAnsi="ＭＳ ゴシック" w:hint="eastAsia"/>
                <w:bCs/>
                <w:i/>
                <w:iCs/>
                <w:sz w:val="22"/>
              </w:rPr>
              <w:t>千円</w:t>
            </w:r>
          </w:p>
        </w:tc>
        <w:tc>
          <w:tcPr>
            <w:tcW w:w="883" w:type="dxa"/>
            <w:vAlign w:val="center"/>
          </w:tcPr>
          <w:p w14:paraId="4A454743"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10</w:t>
            </w:r>
          </w:p>
        </w:tc>
      </w:tr>
      <w:tr w:rsidR="00960A0D" w:rsidRPr="00960A0D" w14:paraId="44227291" w14:textId="77777777">
        <w:trPr>
          <w:trHeight w:val="519"/>
          <w:jc w:val="center"/>
        </w:trPr>
        <w:tc>
          <w:tcPr>
            <w:tcW w:w="2143" w:type="dxa"/>
          </w:tcPr>
          <w:p w14:paraId="47A1C2A8"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××株式会社</w:t>
            </w:r>
          </w:p>
          <w:p w14:paraId="23B5904F"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（アメリカ合衆国）</w:t>
            </w:r>
          </w:p>
        </w:tc>
        <w:tc>
          <w:tcPr>
            <w:tcW w:w="1984" w:type="dxa"/>
            <w:vAlign w:val="center"/>
          </w:tcPr>
          <w:p w14:paraId="076DE20C"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■■の要素技術開発</w:t>
            </w:r>
          </w:p>
        </w:tc>
        <w:tc>
          <w:tcPr>
            <w:tcW w:w="1418" w:type="dxa"/>
            <w:vAlign w:val="center"/>
            <w:hideMark/>
          </w:tcPr>
          <w:p w14:paraId="1D859471"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契約中</w:t>
            </w:r>
          </w:p>
        </w:tc>
        <w:tc>
          <w:tcPr>
            <w:tcW w:w="1134" w:type="dxa"/>
            <w:vAlign w:val="center"/>
            <w:hideMark/>
          </w:tcPr>
          <w:p w14:paraId="289C81BA"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2018.4</w:t>
            </w:r>
          </w:p>
          <w:p w14:paraId="17298BC6"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p w14:paraId="2FE3DE2F"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2023.3</w:t>
            </w:r>
          </w:p>
        </w:tc>
        <w:tc>
          <w:tcPr>
            <w:tcW w:w="1826" w:type="dxa"/>
            <w:vAlign w:val="center"/>
            <w:hideMark/>
          </w:tcPr>
          <w:p w14:paraId="53CF6DD7"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000,000</w:t>
            </w:r>
            <w:r w:rsidRPr="00960A0D">
              <w:rPr>
                <w:rFonts w:ascii="ＭＳ ゴシック" w:eastAsia="ＭＳ ゴシック" w:hAnsi="ＭＳ ゴシック" w:hint="eastAsia"/>
                <w:bCs/>
                <w:i/>
                <w:iCs/>
                <w:sz w:val="22"/>
              </w:rPr>
              <w:t>千円</w:t>
            </w:r>
          </w:p>
          <w:p w14:paraId="57B5B6DB" w14:textId="77777777" w:rsidR="003F4ADA" w:rsidRPr="00960A0D" w:rsidRDefault="003F4ADA">
            <w:pPr>
              <w:rPr>
                <w:rFonts w:ascii="ＭＳ ゴシック" w:eastAsia="ＭＳ ゴシック" w:hAnsi="ＭＳ ゴシック"/>
                <w:bCs/>
                <w:i/>
                <w:iCs/>
                <w:sz w:val="22"/>
              </w:rPr>
            </w:pPr>
          </w:p>
          <w:p w14:paraId="7134E305" w14:textId="77777777" w:rsidR="003F4ADA" w:rsidRPr="00960A0D" w:rsidRDefault="003F4ADA">
            <w:pPr>
              <w:rPr>
                <w:rFonts w:ascii="ＭＳ ゴシック" w:eastAsia="ＭＳ ゴシック" w:hAnsi="ＭＳ ゴシック"/>
                <w:bCs/>
                <w:i/>
                <w:iCs/>
                <w:sz w:val="22"/>
              </w:rPr>
            </w:pPr>
          </w:p>
        </w:tc>
        <w:tc>
          <w:tcPr>
            <w:tcW w:w="883" w:type="dxa"/>
            <w:vAlign w:val="center"/>
            <w:hideMark/>
          </w:tcPr>
          <w:p w14:paraId="14F63380"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20</w:t>
            </w:r>
          </w:p>
        </w:tc>
      </w:tr>
      <w:tr w:rsidR="00960A0D" w:rsidRPr="00960A0D" w14:paraId="24A21D50" w14:textId="77777777">
        <w:trPr>
          <w:trHeight w:val="519"/>
          <w:jc w:val="center"/>
        </w:trPr>
        <w:tc>
          <w:tcPr>
            <w:tcW w:w="2143" w:type="dxa"/>
          </w:tcPr>
          <w:p w14:paraId="7891FFEF"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tc>
        <w:tc>
          <w:tcPr>
            <w:tcW w:w="1984" w:type="dxa"/>
            <w:vAlign w:val="center"/>
          </w:tcPr>
          <w:p w14:paraId="14147D2C"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tc>
        <w:tc>
          <w:tcPr>
            <w:tcW w:w="1418" w:type="dxa"/>
            <w:vAlign w:val="center"/>
          </w:tcPr>
          <w:p w14:paraId="7112B282"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tc>
        <w:tc>
          <w:tcPr>
            <w:tcW w:w="1134" w:type="dxa"/>
            <w:vAlign w:val="center"/>
          </w:tcPr>
          <w:p w14:paraId="755727E6"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tc>
        <w:tc>
          <w:tcPr>
            <w:tcW w:w="1826" w:type="dxa"/>
            <w:vAlign w:val="center"/>
          </w:tcPr>
          <w:p w14:paraId="2BA29A5E"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w:t>
            </w:r>
          </w:p>
        </w:tc>
        <w:tc>
          <w:tcPr>
            <w:tcW w:w="883" w:type="dxa"/>
            <w:vAlign w:val="center"/>
          </w:tcPr>
          <w:p w14:paraId="1808CCB6"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bCs/>
                <w:i/>
                <w:iCs/>
                <w:sz w:val="22"/>
              </w:rPr>
              <w:t>15</w:t>
            </w:r>
          </w:p>
        </w:tc>
      </w:tr>
    </w:tbl>
    <w:p w14:paraId="7A4B4C91" w14:textId="77777777" w:rsidR="003F4ADA" w:rsidRPr="00960A0D" w:rsidRDefault="003F4ADA" w:rsidP="003F4ADA">
      <w:pPr>
        <w:rPr>
          <w:rFonts w:ascii="ＭＳ ゴシック" w:eastAsia="ＭＳ ゴシック" w:hAnsi="ＭＳ ゴシック"/>
          <w:bCs/>
          <w:sz w:val="22"/>
        </w:rPr>
      </w:pPr>
    </w:p>
    <w:p w14:paraId="35C553F5" w14:textId="77777777" w:rsidR="003F4ADA" w:rsidRPr="00960A0D" w:rsidRDefault="003F4ADA" w:rsidP="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●所属機関・役職（兼業や、外国の人材登用プログラムへの参加、雇用契約のない名誉教授等を含む。）</w:t>
      </w:r>
    </w:p>
    <w:tbl>
      <w:tblPr>
        <w:tblpPr w:leftFromText="142" w:rightFromText="142" w:vertAnchor="text" w:tblpY="1"/>
        <w:tblOverlap w:val="neve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960A0D" w:rsidRPr="00960A0D" w14:paraId="35BA7E3D" w14:textId="77777777">
        <w:trPr>
          <w:trHeight w:val="33"/>
        </w:trPr>
        <w:tc>
          <w:tcPr>
            <w:tcW w:w="3946" w:type="dxa"/>
          </w:tcPr>
          <w:p w14:paraId="6E32AC74"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所属機関名</w:t>
            </w:r>
          </w:p>
        </w:tc>
        <w:tc>
          <w:tcPr>
            <w:tcW w:w="1832" w:type="dxa"/>
            <w:vAlign w:val="center"/>
            <w:hideMark/>
          </w:tcPr>
          <w:p w14:paraId="290EBECD" w14:textId="77777777" w:rsidR="003F4ADA" w:rsidRPr="00960A0D" w:rsidRDefault="003F4ADA">
            <w:pPr>
              <w:rPr>
                <w:rFonts w:ascii="ＭＳ ゴシック" w:eastAsia="ＭＳ ゴシック" w:hAnsi="ＭＳ ゴシック"/>
                <w:b/>
                <w:bCs/>
                <w:sz w:val="22"/>
              </w:rPr>
            </w:pPr>
            <w:r w:rsidRPr="00960A0D">
              <w:rPr>
                <w:rFonts w:ascii="ＭＳ ゴシック" w:eastAsia="ＭＳ ゴシック" w:hAnsi="ＭＳ ゴシック" w:hint="eastAsia"/>
                <w:b/>
                <w:bCs/>
                <w:sz w:val="22"/>
              </w:rPr>
              <w:t>役職</w:t>
            </w:r>
          </w:p>
        </w:tc>
      </w:tr>
      <w:tr w:rsidR="00960A0D" w:rsidRPr="00960A0D" w14:paraId="7803AE99" w14:textId="77777777">
        <w:trPr>
          <w:trHeight w:val="417"/>
        </w:trPr>
        <w:tc>
          <w:tcPr>
            <w:tcW w:w="3946" w:type="dxa"/>
          </w:tcPr>
          <w:p w14:paraId="4E89B3BD"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○×研究所</w:t>
            </w:r>
          </w:p>
        </w:tc>
        <w:tc>
          <w:tcPr>
            <w:tcW w:w="1832" w:type="dxa"/>
            <w:vAlign w:val="center"/>
          </w:tcPr>
          <w:p w14:paraId="13C141BD"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主任研究員</w:t>
            </w:r>
          </w:p>
        </w:tc>
      </w:tr>
      <w:tr w:rsidR="00960A0D" w:rsidRPr="00960A0D" w14:paraId="182A922E" w14:textId="77777777">
        <w:trPr>
          <w:trHeight w:val="417"/>
        </w:trPr>
        <w:tc>
          <w:tcPr>
            <w:tcW w:w="3946" w:type="dxa"/>
          </w:tcPr>
          <w:p w14:paraId="404E139A"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○○大学</w:t>
            </w:r>
          </w:p>
        </w:tc>
        <w:tc>
          <w:tcPr>
            <w:tcW w:w="1832" w:type="dxa"/>
            <w:vAlign w:val="center"/>
          </w:tcPr>
          <w:p w14:paraId="0E52C3B4"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名誉教授</w:t>
            </w:r>
          </w:p>
        </w:tc>
      </w:tr>
      <w:tr w:rsidR="00960A0D" w:rsidRPr="00960A0D" w14:paraId="13F115AB" w14:textId="77777777">
        <w:trPr>
          <w:trHeight w:val="33"/>
        </w:trPr>
        <w:tc>
          <w:tcPr>
            <w:tcW w:w="3946" w:type="dxa"/>
          </w:tcPr>
          <w:p w14:paraId="3436B49F"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××株式会社</w:t>
            </w:r>
          </w:p>
        </w:tc>
        <w:tc>
          <w:tcPr>
            <w:tcW w:w="1832" w:type="dxa"/>
            <w:vAlign w:val="center"/>
          </w:tcPr>
          <w:p w14:paraId="31BBFD4C" w14:textId="77777777" w:rsidR="003F4ADA" w:rsidRPr="00960A0D" w:rsidRDefault="003F4ADA">
            <w:pPr>
              <w:rPr>
                <w:rFonts w:ascii="ＭＳ ゴシック" w:eastAsia="ＭＳ ゴシック" w:hAnsi="ＭＳ ゴシック"/>
                <w:bCs/>
                <w:i/>
                <w:iCs/>
                <w:sz w:val="22"/>
              </w:rPr>
            </w:pPr>
            <w:r w:rsidRPr="00960A0D">
              <w:rPr>
                <w:rFonts w:ascii="ＭＳ ゴシック" w:eastAsia="ＭＳ ゴシック" w:hAnsi="ＭＳ ゴシック" w:hint="eastAsia"/>
                <w:bCs/>
                <w:i/>
                <w:iCs/>
                <w:sz w:val="22"/>
              </w:rPr>
              <w:t>顧問</w:t>
            </w:r>
          </w:p>
        </w:tc>
      </w:tr>
    </w:tbl>
    <w:p w14:paraId="22D8F86C" w14:textId="77777777" w:rsidR="003F4ADA" w:rsidRPr="00960A0D" w:rsidRDefault="003F4ADA" w:rsidP="003F4ADA">
      <w:pPr>
        <w:rPr>
          <w:rFonts w:ascii="ＭＳ ゴシック" w:eastAsia="ＭＳ ゴシック" w:hAnsi="ＭＳ ゴシック"/>
          <w:bCs/>
          <w:sz w:val="22"/>
        </w:rPr>
      </w:pPr>
    </w:p>
    <w:p w14:paraId="78BEFCA8" w14:textId="77777777" w:rsidR="003F4ADA" w:rsidRPr="00960A0D" w:rsidRDefault="003F4ADA" w:rsidP="003F4ADA">
      <w:pPr>
        <w:rPr>
          <w:rFonts w:ascii="ＭＳ ゴシック" w:eastAsia="ＭＳ ゴシック" w:hAnsi="ＭＳ ゴシック"/>
          <w:sz w:val="22"/>
        </w:rPr>
      </w:pPr>
    </w:p>
    <w:p w14:paraId="51EFA66D" w14:textId="77777777" w:rsidR="003F4ADA" w:rsidRPr="00960A0D" w:rsidRDefault="003F4ADA" w:rsidP="003F4ADA">
      <w:pPr>
        <w:rPr>
          <w:rFonts w:ascii="ＭＳ ゴシック" w:eastAsia="ＭＳ ゴシック" w:hAnsi="ＭＳ ゴシック"/>
          <w:bCs/>
          <w:sz w:val="22"/>
        </w:rPr>
      </w:pPr>
    </w:p>
    <w:p w14:paraId="71D084ED" w14:textId="77777777" w:rsidR="003F4ADA" w:rsidRPr="00960A0D" w:rsidRDefault="003F4ADA" w:rsidP="003F4ADA">
      <w:pPr>
        <w:widowControl/>
        <w:jc w:val="left"/>
        <w:rPr>
          <w:rFonts w:ascii="ＭＳ ゴシック" w:eastAsia="ＭＳ ゴシック" w:hAnsi="ＭＳ ゴシック"/>
          <w:bCs/>
          <w:sz w:val="22"/>
        </w:rPr>
      </w:pPr>
    </w:p>
    <w:p w14:paraId="3D6C6B5B" w14:textId="77777777" w:rsidR="00443EB6" w:rsidRPr="00960A0D" w:rsidRDefault="00443EB6" w:rsidP="003F4ADA">
      <w:pPr>
        <w:widowControl/>
        <w:spacing w:line="360" w:lineRule="exact"/>
        <w:ind w:left="480"/>
        <w:rPr>
          <w:rFonts w:ascii="ＭＳ ゴシック" w:eastAsia="ＭＳ ゴシック" w:hAnsi="ＭＳ ゴシック"/>
          <w:sz w:val="22"/>
        </w:rPr>
      </w:pPr>
    </w:p>
    <w:p w14:paraId="7B6F6292" w14:textId="77777777" w:rsidR="00443EB6" w:rsidRDefault="00443EB6" w:rsidP="003F4ADA">
      <w:pPr>
        <w:widowControl/>
        <w:spacing w:line="360" w:lineRule="exact"/>
        <w:ind w:left="480"/>
        <w:rPr>
          <w:rFonts w:ascii="ＭＳ ゴシック" w:eastAsia="ＭＳ ゴシック" w:hAnsi="ＭＳ ゴシック"/>
          <w:color w:val="FF0000"/>
          <w:sz w:val="22"/>
        </w:rPr>
      </w:pPr>
    </w:p>
    <w:p w14:paraId="6788766D" w14:textId="035F55E8" w:rsidR="003F4ADA" w:rsidRDefault="003F4ADA" w:rsidP="003F4ADA">
      <w:pPr>
        <w:widowControl/>
        <w:spacing w:line="360" w:lineRule="exact"/>
        <w:ind w:left="480"/>
        <w:rPr>
          <w:rFonts w:ascii="ＭＳ ゴシック" w:eastAsia="ＭＳ ゴシック" w:hAnsi="ＭＳ ゴシック"/>
          <w:color w:val="FF0000"/>
          <w:sz w:val="22"/>
        </w:rPr>
      </w:pPr>
      <w:r w:rsidRPr="0095305B">
        <w:rPr>
          <w:rFonts w:ascii="ＭＳ ゴシック" w:eastAsia="ＭＳ ゴシック" w:hAnsi="ＭＳ ゴシック"/>
          <w:noProof/>
          <w:color w:val="FF0000"/>
          <w:sz w:val="22"/>
        </w:rPr>
        <w:lastRenderedPageBreak/>
        <mc:AlternateContent>
          <mc:Choice Requires="wps">
            <w:drawing>
              <wp:anchor distT="0" distB="0" distL="114300" distR="114300" simplePos="0" relativeHeight="251658256" behindDoc="0" locked="0" layoutInCell="1" allowOverlap="1" wp14:anchorId="7EF6113F" wp14:editId="6B8B7B41">
                <wp:simplePos x="0" y="0"/>
                <wp:positionH relativeFrom="column">
                  <wp:posOffset>5092065</wp:posOffset>
                </wp:positionH>
                <wp:positionV relativeFrom="paragraph">
                  <wp:posOffset>6350</wp:posOffset>
                </wp:positionV>
                <wp:extent cx="657225" cy="323850"/>
                <wp:effectExtent l="9525" t="9525" r="9525" b="9525"/>
                <wp:wrapNone/>
                <wp:docPr id="212109750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23850"/>
                        </a:xfrm>
                        <a:prstGeom prst="rect">
                          <a:avLst/>
                        </a:prstGeom>
                        <a:solidFill>
                          <a:srgbClr val="FFFFFF"/>
                        </a:solidFill>
                        <a:ln w="9525">
                          <a:solidFill>
                            <a:srgbClr val="000000"/>
                          </a:solidFill>
                          <a:miter lim="800000"/>
                          <a:headEnd/>
                          <a:tailEnd/>
                        </a:ln>
                      </wps:spPr>
                      <wps:txbx>
                        <w:txbxContent>
                          <w:p w14:paraId="1208C3AF" w14:textId="77777777" w:rsidR="003F4ADA" w:rsidRDefault="003F4ADA" w:rsidP="003F4ADA">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Pr>
                                <w:rFonts w:ascii="ＭＳ ゴシック" w:eastAsia="ＭＳ ゴシック" w:hAnsi="ＭＳ ゴシック" w:hint="eastAsia"/>
                                <w:sz w:val="22"/>
                              </w:rPr>
                              <w:t>1</w:t>
                            </w:r>
                          </w:p>
                          <w:p w14:paraId="7547D7FA" w14:textId="77777777" w:rsidR="003F4ADA" w:rsidRPr="00486C85" w:rsidRDefault="003F4ADA" w:rsidP="003F4ADA">
                            <w:pPr>
                              <w:jc w:val="center"/>
                              <w:rPr>
                                <w:rFonts w:ascii="ＭＳ ゴシック" w:eastAsia="ＭＳ ゴシック" w:hAnsi="ＭＳ ゴシック"/>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6113F" id="テキスト ボックス 13" o:spid="_x0000_s1045" type="#_x0000_t202" style="position:absolute;left:0;text-align:left;margin-left:400.95pt;margin-top:.5pt;width:51.75pt;height:2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">
                <v:textbox>
                  <w:txbxContent>
                    <w:p w14:paraId="1208C3AF" w14:textId="77777777" w:rsidR="003F4ADA" w:rsidRDefault="003F4ADA" w:rsidP="003F4ADA">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Pr>
                          <w:rFonts w:ascii="ＭＳ ゴシック" w:eastAsia="ＭＳ ゴシック" w:hAnsi="ＭＳ ゴシック" w:hint="eastAsia"/>
                          <w:sz w:val="22"/>
                        </w:rPr>
                        <w:t>1</w:t>
                      </w:r>
                    </w:p>
                    <w:p w14:paraId="7547D7FA" w14:textId="77777777" w:rsidR="003F4ADA" w:rsidRPr="00486C85" w:rsidRDefault="003F4ADA" w:rsidP="003F4ADA">
                      <w:pPr>
                        <w:jc w:val="center"/>
                        <w:rPr>
                          <w:rFonts w:ascii="ＭＳ ゴシック" w:eastAsia="ＭＳ ゴシック" w:hAnsi="ＭＳ ゴシック"/>
                          <w:sz w:val="22"/>
                        </w:rPr>
                      </w:pPr>
                    </w:p>
                  </w:txbxContent>
                </v:textbox>
              </v:shape>
            </w:pict>
          </mc:Fallback>
        </mc:AlternateContent>
      </w:r>
    </w:p>
    <w:p w14:paraId="79341706" w14:textId="77777777" w:rsidR="003F4ADA" w:rsidRDefault="003F4ADA" w:rsidP="003F4ADA">
      <w:pPr>
        <w:widowControl/>
        <w:spacing w:line="360" w:lineRule="exact"/>
        <w:ind w:left="480"/>
        <w:rPr>
          <w:rFonts w:ascii="ＭＳ ゴシック" w:eastAsia="ＭＳ ゴシック" w:hAnsi="ＭＳ ゴシック"/>
          <w:color w:val="FF0000"/>
          <w:sz w:val="22"/>
        </w:rPr>
      </w:pPr>
    </w:p>
    <w:p w14:paraId="5E6442CE" w14:textId="542BBA5F" w:rsidR="003F4ADA" w:rsidRPr="00775203" w:rsidRDefault="003F4ADA" w:rsidP="003F4ADA">
      <w:pPr>
        <w:widowControl/>
        <w:numPr>
          <w:ilvl w:val="1"/>
          <w:numId w:val="6"/>
        </w:numPr>
        <w:spacing w:line="360" w:lineRule="exact"/>
        <w:jc w:val="center"/>
        <w:rPr>
          <w:rFonts w:ascii="ＭＳ ゴシック" w:eastAsia="ＭＳ ゴシック" w:hAnsi="ＭＳ ゴシック"/>
          <w:sz w:val="22"/>
        </w:rPr>
      </w:pPr>
      <w:r w:rsidRPr="00775203">
        <w:rPr>
          <w:rFonts w:ascii="ＭＳ ゴシック" w:eastAsia="ＭＳ ゴシック" w:hAnsi="ＭＳ ゴシック" w:hint="eastAsia"/>
          <w:sz w:val="22"/>
        </w:rPr>
        <w:t>知的財産マネジメントに係る基本方針</w:t>
      </w:r>
    </w:p>
    <w:p w14:paraId="4763BBF7" w14:textId="77777777" w:rsidR="003F4ADA" w:rsidRPr="00775203" w:rsidRDefault="003F4ADA" w:rsidP="003F4ADA">
      <w:pPr>
        <w:widowControl/>
        <w:spacing w:line="360" w:lineRule="exact"/>
        <w:ind w:left="480"/>
        <w:rPr>
          <w:rFonts w:ascii="ＭＳ ゴシック" w:eastAsia="ＭＳ ゴシック" w:hAnsi="ＭＳ ゴシック"/>
          <w:sz w:val="22"/>
        </w:rPr>
      </w:pPr>
    </w:p>
    <w:p w14:paraId="582ED87B"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日本版バイ・ドール制度の目的（知的財産権の受託者帰属を通じて研究開発活動を活性化し、その成果を事業活動において効率的に活用すること）及び本プロジェクトの目的を達成するため、本プロジェクトにおいては、以下の知的財産マネジメントを実施することを原則とする。</w:t>
      </w:r>
    </w:p>
    <w:p w14:paraId="1833DA27"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本方針に記載のない事項については、本プロジェクトの目的を踏まえ、プロジェクト参加者</w:t>
      </w:r>
      <w:r w:rsidRPr="000268C9">
        <w:rPr>
          <w:rFonts w:ascii="ＭＳ ゴシック" w:eastAsia="ＭＳ ゴシック" w:hAnsi="ＭＳ ゴシック" w:hint="eastAsia"/>
          <w:sz w:val="22"/>
        </w:rPr>
        <w:t>（研究開発の直接の受託者のほか、当該受託者からの研究開発の一部の再委託先及び共同研究先を含む。以下同じ。）</w:t>
      </w:r>
      <w:r w:rsidRPr="00775203">
        <w:rPr>
          <w:rFonts w:ascii="ＭＳ ゴシック" w:eastAsia="ＭＳ ゴシック" w:hAnsi="ＭＳ ゴシック" w:hint="eastAsia"/>
          <w:sz w:val="22"/>
        </w:rPr>
        <w:t>間の合意により必要に応じて定めるものとする。</w:t>
      </w:r>
    </w:p>
    <w:p w14:paraId="1844BA20"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プロジェクト参加者は、本方針に従い、原則としてプロジェクト開始（委託契約書の締結）までに、プロジェクト参加者間で知的財産の取扱いについて合意するものとする</w:t>
      </w:r>
      <w:r>
        <w:rPr>
          <w:rStyle w:val="af7"/>
          <w:rFonts w:ascii="ＭＳ ゴシック" w:eastAsia="ＭＳ ゴシック" w:hAnsi="ＭＳ ゴシック"/>
          <w:sz w:val="22"/>
        </w:rPr>
        <w:footnoteReference w:id="2"/>
      </w:r>
      <w:r w:rsidRPr="00775203">
        <w:rPr>
          <w:rFonts w:ascii="ＭＳ ゴシック" w:eastAsia="ＭＳ ゴシック" w:hAnsi="ＭＳ ゴシック" w:hint="eastAsia"/>
          <w:sz w:val="22"/>
        </w:rPr>
        <w:t>。</w:t>
      </w:r>
    </w:p>
    <w:p w14:paraId="1FA51AB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なお、プロジェクト参加者間での知的財産の取扱いについての合意書（以下「知財合意書」という。）の作成に当たっては、経済産業省の「委託研究開発における知的財産マネジメントに関する運用ガイドライン」</w:t>
      </w:r>
      <w:r>
        <w:rPr>
          <w:rStyle w:val="af7"/>
          <w:rFonts w:ascii="ＭＳ ゴシック" w:eastAsia="ＭＳ ゴシック" w:hAnsi="ＭＳ ゴシック"/>
          <w:sz w:val="22"/>
        </w:rPr>
        <w:footnoteReference w:id="3"/>
      </w:r>
      <w:r w:rsidRPr="00775203">
        <w:rPr>
          <w:rFonts w:ascii="ＭＳ ゴシック" w:eastAsia="ＭＳ ゴシック" w:hAnsi="ＭＳ ゴシック" w:hint="eastAsia"/>
          <w:sz w:val="22"/>
        </w:rPr>
        <w:t>を参考にする。</w:t>
      </w:r>
    </w:p>
    <w:p w14:paraId="1BFDD391" w14:textId="77777777" w:rsidR="003F4ADA" w:rsidRPr="00775203" w:rsidRDefault="003F4ADA" w:rsidP="003F4ADA">
      <w:pPr>
        <w:widowControl/>
        <w:spacing w:line="360" w:lineRule="exact"/>
        <w:rPr>
          <w:rFonts w:ascii="ＭＳ ゴシック" w:eastAsia="ＭＳ ゴシック" w:hAnsi="ＭＳ ゴシック"/>
          <w:sz w:val="22"/>
        </w:rPr>
      </w:pPr>
    </w:p>
    <w:p w14:paraId="73AA1E4A"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１．本指針で用いる用語の定義</w:t>
      </w:r>
    </w:p>
    <w:p w14:paraId="6058FB0F"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（１）発明等</w:t>
      </w:r>
    </w:p>
    <w:p w14:paraId="50A46A28"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4E895619" w14:textId="77777777" w:rsidR="003F4ADA" w:rsidRPr="00775203" w:rsidRDefault="003F4ADA" w:rsidP="003F4ADA">
      <w:pPr>
        <w:widowControl/>
        <w:spacing w:line="360" w:lineRule="exact"/>
        <w:rPr>
          <w:rFonts w:ascii="ＭＳ ゴシック" w:eastAsia="ＭＳ ゴシック" w:hAnsi="ＭＳ ゴシック"/>
          <w:sz w:val="22"/>
        </w:rPr>
      </w:pPr>
    </w:p>
    <w:p w14:paraId="05B8E78F"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（２）発明者等</w:t>
      </w:r>
    </w:p>
    <w:p w14:paraId="219810B3"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「発明者等」とは、発明等をなした者をいう。</w:t>
      </w:r>
    </w:p>
    <w:p w14:paraId="61C55BE5" w14:textId="77777777" w:rsidR="003F4ADA" w:rsidRPr="00775203" w:rsidRDefault="003F4ADA" w:rsidP="003F4ADA">
      <w:pPr>
        <w:widowControl/>
        <w:spacing w:line="360" w:lineRule="exact"/>
        <w:rPr>
          <w:rFonts w:ascii="ＭＳ ゴシック" w:eastAsia="ＭＳ ゴシック" w:hAnsi="ＭＳ ゴシック"/>
          <w:sz w:val="22"/>
        </w:rPr>
      </w:pPr>
    </w:p>
    <w:p w14:paraId="6B635B39"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（３）知的財産権</w:t>
      </w:r>
    </w:p>
    <w:p w14:paraId="5DAF7D49"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244B0196" w14:textId="77777777" w:rsidR="003F4ADA" w:rsidRPr="00775203" w:rsidRDefault="003F4ADA" w:rsidP="003F4ADA">
      <w:pPr>
        <w:widowControl/>
        <w:spacing w:line="360" w:lineRule="exact"/>
        <w:rPr>
          <w:rFonts w:ascii="ＭＳ ゴシック" w:eastAsia="ＭＳ ゴシック" w:hAnsi="ＭＳ ゴシック"/>
          <w:sz w:val="22"/>
        </w:rPr>
      </w:pPr>
    </w:p>
    <w:p w14:paraId="6C88A62A"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（４）フォアグラウンドＩＰ</w:t>
      </w:r>
    </w:p>
    <w:p w14:paraId="515B8ED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「フォアグラウンドＩＰ」とは、プロジェクト参加者が、本プロジェクトの実施により得た知的財産権をいう。</w:t>
      </w:r>
    </w:p>
    <w:p w14:paraId="4082E7FB" w14:textId="77777777" w:rsidR="003F4ADA" w:rsidRPr="00775203" w:rsidRDefault="003F4ADA" w:rsidP="003F4ADA">
      <w:pPr>
        <w:widowControl/>
        <w:spacing w:line="360" w:lineRule="exact"/>
        <w:rPr>
          <w:rFonts w:ascii="ＭＳ ゴシック" w:eastAsia="ＭＳ ゴシック" w:hAnsi="ＭＳ ゴシック"/>
          <w:sz w:val="22"/>
        </w:rPr>
      </w:pPr>
    </w:p>
    <w:p w14:paraId="790A4BEA"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２．委託契約書において定める事項</w:t>
      </w:r>
    </w:p>
    <w:p w14:paraId="1B0F5801"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（１）日本版バイ・ドール規定（産業技術力強化法第１７条）の適用</w:t>
      </w:r>
    </w:p>
    <w:p w14:paraId="36AFEBEA"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国は、フォアグラウンドＩＰについて、研究開発の受託者が産業技術力強化法第１７条第１項各号に定める以下の事項を遵守することを条件として、受託者から譲り受けないものとする。</w:t>
      </w:r>
      <w:r>
        <w:rPr>
          <w:rFonts w:ascii="ＭＳ ゴシック" w:eastAsia="ＭＳ ゴシック" w:hAnsi="ＭＳ ゴシック" w:hint="eastAsia"/>
          <w:sz w:val="22"/>
        </w:rPr>
        <w:t>ただし、研究開発の受託者に国外企業等（国外の企業、国外の大学又は国外の研究機関をいう。以下同じ。）が含まれる場合には、当該受託者が以下の事項を遵守することを条件として、フォアグラウンドＩＰについて受託者と国との共有とすることができるものとし、当該</w:t>
      </w:r>
      <w:r w:rsidRPr="000268C9">
        <w:rPr>
          <w:rFonts w:ascii="ＭＳ ゴシック" w:eastAsia="ＭＳ ゴシック" w:hAnsi="ＭＳ ゴシック" w:hint="eastAsia"/>
          <w:sz w:val="22"/>
        </w:rPr>
        <w:t>国外企業等</w:t>
      </w:r>
      <w:r>
        <w:rPr>
          <w:rFonts w:ascii="ＭＳ ゴシック" w:eastAsia="ＭＳ ゴシック" w:hAnsi="ＭＳ ゴシック" w:hint="eastAsia"/>
          <w:sz w:val="22"/>
        </w:rPr>
        <w:t>と国との持分の合計のうち５０％以上の持分は国に帰属するものとする。</w:t>
      </w:r>
    </w:p>
    <w:p w14:paraId="15FA49C6"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・研究成果が得られた場合には遅滞なく国に報告すること</w:t>
      </w:r>
    </w:p>
    <w:p w14:paraId="3DECFBA2" w14:textId="77777777" w:rsidR="003F4ADA" w:rsidRPr="00775203" w:rsidRDefault="003F4ADA" w:rsidP="003F4ADA">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・国が公共の利益のために必要があるとして求めた場合に、フォアグラウンドＩＰを無償で国に実施許諾すること</w:t>
      </w:r>
    </w:p>
    <w:p w14:paraId="477E535D" w14:textId="77777777" w:rsidR="003F4ADA" w:rsidRPr="00775203" w:rsidRDefault="003F4ADA" w:rsidP="003F4ADA">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・フォアグラウンドＩＰを相当期間利用していない場合に、国の要請に基づいて第三者に当該フォアグラウンドＩＰを実施許諾すること</w:t>
      </w:r>
    </w:p>
    <w:p w14:paraId="5450E4A2" w14:textId="77777777" w:rsidR="003F4ADA" w:rsidRPr="00775203" w:rsidRDefault="003F4ADA" w:rsidP="003F4ADA">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・フォアグラウンドＩＰの移転等をするときは、合併等による移転の場合を除き、あらかじめ国の承認を受けること</w:t>
      </w:r>
    </w:p>
    <w:p w14:paraId="3E60107D" w14:textId="77777777" w:rsidR="003F4ADA" w:rsidRPr="00775203" w:rsidRDefault="003F4ADA" w:rsidP="003F4ADA">
      <w:pPr>
        <w:widowControl/>
        <w:spacing w:line="360" w:lineRule="exact"/>
        <w:ind w:left="440" w:hangingChars="200" w:hanging="440"/>
        <w:rPr>
          <w:rFonts w:ascii="ＭＳ ゴシック" w:eastAsia="ＭＳ ゴシック" w:hAnsi="ＭＳ ゴシック"/>
          <w:sz w:val="22"/>
        </w:rPr>
      </w:pPr>
    </w:p>
    <w:p w14:paraId="06656BFF"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（２）その他の事項</w:t>
      </w:r>
    </w:p>
    <w:p w14:paraId="7BECCE47" w14:textId="77777777" w:rsidR="003F4ADA" w:rsidRDefault="003F4ADA" w:rsidP="003F4ADA">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①</w:t>
      </w:r>
      <w:r w:rsidRPr="00775203">
        <w:rPr>
          <w:rFonts w:ascii="ＭＳ ゴシック" w:eastAsia="ＭＳ ゴシック" w:hAnsi="ＭＳ ゴシック" w:hint="eastAsia"/>
          <w:sz w:val="22"/>
        </w:rPr>
        <w:t>受託者又はフォアグラウンドＩＰの移転を受けた者（以下「受託者等」という。）が合併又は買収された場合は、速やかに国に報告するものとし、国は、当該受託者等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46B28649" w14:textId="77777777" w:rsidR="003F4ADA" w:rsidRDefault="003F4ADA" w:rsidP="003F4ADA">
      <w:pPr>
        <w:widowControl/>
        <w:spacing w:line="360" w:lineRule="exact"/>
        <w:ind w:leftChars="202" w:left="424"/>
        <w:rPr>
          <w:rFonts w:ascii="ＭＳ ゴシック" w:eastAsia="ＭＳ ゴシック" w:hAnsi="ＭＳ ゴシック"/>
          <w:sz w:val="22"/>
        </w:rPr>
      </w:pPr>
    </w:p>
    <w:p w14:paraId="49D6682C" w14:textId="77777777" w:rsidR="003F4ADA" w:rsidRDefault="003F4ADA" w:rsidP="003F4ADA">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受託者等が、その親会社又は子会社（これらの会社が国外企業等である場合に限る。）へフォアグラウンドＩＰを移転等しようとする場合は、国に事前連絡の上、必要に応じて契約者間の調整を行うものとする。</w:t>
      </w:r>
    </w:p>
    <w:p w14:paraId="41674F07" w14:textId="77777777" w:rsidR="003F4ADA" w:rsidRDefault="003F4ADA" w:rsidP="003F4ADA">
      <w:pPr>
        <w:widowControl/>
        <w:spacing w:line="360" w:lineRule="exact"/>
        <w:ind w:leftChars="202" w:left="424"/>
        <w:rPr>
          <w:rFonts w:ascii="ＭＳ ゴシック" w:eastAsia="ＭＳ ゴシック" w:hAnsi="ＭＳ ゴシック"/>
          <w:sz w:val="22"/>
        </w:rPr>
      </w:pPr>
    </w:p>
    <w:p w14:paraId="334FA0BA" w14:textId="77777777" w:rsidR="003F4ADA" w:rsidRDefault="003F4ADA" w:rsidP="003F4ADA">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③プロジェクト参加者が国外企業等の場合は、次に掲げる事項を定めるものとする。</w:t>
      </w:r>
    </w:p>
    <w:p w14:paraId="10D5C99A" w14:textId="77777777" w:rsidR="003F4ADA" w:rsidRDefault="003F4ADA" w:rsidP="003F4ADA">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（ア）国と国外企業等のみが共有するフォアグラウンドＩＰについて、第三者に対して実施許諾するこができるものとし、国外企業等はこれに同意するものとすること</w:t>
      </w:r>
    </w:p>
    <w:p w14:paraId="74A3DE1A" w14:textId="77777777" w:rsidR="003F4ADA" w:rsidRPr="006B6CF4" w:rsidRDefault="003F4ADA" w:rsidP="003F4ADA">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（イ）国が国外企業等と共有するフォアグラウンドＩＰに係る出願費用等は、国外企業等が負担すること</w:t>
      </w:r>
    </w:p>
    <w:p w14:paraId="21D96805" w14:textId="77777777" w:rsidR="003F4ADA" w:rsidRPr="000268C9" w:rsidRDefault="003F4ADA" w:rsidP="003F4ADA">
      <w:pPr>
        <w:widowControl/>
        <w:spacing w:line="360" w:lineRule="exact"/>
        <w:ind w:firstLineChars="100" w:firstLine="220"/>
        <w:rPr>
          <w:rFonts w:ascii="ＭＳ ゴシック" w:eastAsia="ＭＳ ゴシック" w:hAnsi="ＭＳ ゴシック"/>
          <w:sz w:val="22"/>
        </w:rPr>
      </w:pPr>
      <w:r w:rsidRPr="000268C9">
        <w:rPr>
          <w:rFonts w:ascii="ＭＳ ゴシック" w:eastAsia="ＭＳ ゴシック" w:hAnsi="ＭＳ ゴシック" w:hint="eastAsia"/>
          <w:sz w:val="22"/>
        </w:rPr>
        <w:lastRenderedPageBreak/>
        <w:t>④受託者は、プロジェクトとしての研究開発成果の権利化／秘匿化／公表等の取扱い方針を作成した後に、当該方針を国に報告するものとする。</w:t>
      </w:r>
    </w:p>
    <w:p w14:paraId="2C78494E" w14:textId="77777777" w:rsidR="003F4ADA" w:rsidRDefault="003F4ADA" w:rsidP="003F4ADA">
      <w:pPr>
        <w:widowControl/>
        <w:spacing w:line="360" w:lineRule="exact"/>
        <w:rPr>
          <w:rFonts w:ascii="ＭＳ ゴシック" w:eastAsia="ＭＳ ゴシック" w:hAnsi="ＭＳ ゴシック"/>
          <w:sz w:val="22"/>
        </w:rPr>
      </w:pPr>
      <w:r w:rsidRPr="000268C9">
        <w:rPr>
          <w:rFonts w:ascii="ＭＳ ゴシック" w:eastAsia="ＭＳ ゴシック" w:hAnsi="ＭＳ ゴシック" w:hint="eastAsia"/>
          <w:sz w:val="22"/>
        </w:rPr>
        <w:t>また、受託者は、各研究開発成果につき、上記取扱い方針に基づき判断した結果（各研究開発成果の権利化／秘匿化／公表等の取扱い及びその判断理由）を速やかに国に報告する。</w:t>
      </w:r>
    </w:p>
    <w:p w14:paraId="1DA105BD" w14:textId="77777777" w:rsidR="003F4ADA" w:rsidRPr="00775203" w:rsidRDefault="003F4ADA" w:rsidP="003F4ADA">
      <w:pPr>
        <w:widowControl/>
        <w:spacing w:line="360" w:lineRule="exact"/>
        <w:rPr>
          <w:rFonts w:ascii="ＭＳ ゴシック" w:eastAsia="ＭＳ ゴシック" w:hAnsi="ＭＳ ゴシック"/>
          <w:sz w:val="22"/>
        </w:rPr>
      </w:pPr>
    </w:p>
    <w:p w14:paraId="4565D351"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３．プロジェクト参加者間の知財合意書で定める事項</w:t>
      </w:r>
    </w:p>
    <w:p w14:paraId="6E6891FB"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（１）知的財産マネジメントの実施体制の整備</w:t>
      </w:r>
    </w:p>
    <w:p w14:paraId="3CB535EE"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本方針に従い知的財産マネジメントを適切に実施するため、知財運営委員会を設置する。</w:t>
      </w:r>
    </w:p>
    <w:p w14:paraId="0EE2CD19"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知財運営委員会は、研究開発の成果についての権利化、秘匿化、公表等の方針決定、実施許諾に関する調整等を行う。</w:t>
      </w:r>
    </w:p>
    <w:p w14:paraId="2DE2DF3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知財運営委員会は、プロジェクトリーダー、個別のテーマリーダー、プロジェクト参加者の代表者、知的財産の専門家等から構成する。</w:t>
      </w:r>
    </w:p>
    <w:p w14:paraId="739953F5"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知財運営委員会の審議内容、議決方法、構成員その他知財運営委員会の運営に関する事項を定めるため、知財運営委員会運営規則を作成する。</w:t>
      </w:r>
      <w:r w:rsidRPr="000268C9">
        <w:rPr>
          <w:rFonts w:ascii="ＭＳ ゴシック" w:eastAsia="ＭＳ ゴシック" w:hAnsi="ＭＳ ゴシック" w:hint="eastAsia"/>
          <w:sz w:val="22"/>
        </w:rPr>
        <w:t>また、前記方針決定のための、プロジェクトとしての研究開発成果の権利化／秘匿化／公表等の取扱い方針を作成する。</w:t>
      </w:r>
    </w:p>
    <w:p w14:paraId="5C36D331" w14:textId="77777777" w:rsidR="003F4ADA" w:rsidRPr="00775203" w:rsidRDefault="003F4ADA" w:rsidP="003F4ADA">
      <w:pPr>
        <w:widowControl/>
        <w:spacing w:line="360" w:lineRule="exact"/>
        <w:rPr>
          <w:rFonts w:ascii="ＭＳ ゴシック" w:eastAsia="ＭＳ ゴシック" w:hAnsi="ＭＳ ゴシック"/>
          <w:sz w:val="22"/>
        </w:rPr>
      </w:pPr>
    </w:p>
    <w:p w14:paraId="3E50DBF0"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（２）秘密保持</w:t>
      </w:r>
    </w:p>
    <w:p w14:paraId="3F12578F"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DB5ECD4" w14:textId="77777777" w:rsidR="003F4ADA" w:rsidRPr="00775203" w:rsidRDefault="003F4ADA" w:rsidP="003F4ADA">
      <w:pPr>
        <w:widowControl/>
        <w:spacing w:line="360" w:lineRule="exact"/>
        <w:rPr>
          <w:rFonts w:ascii="ＭＳ ゴシック" w:eastAsia="ＭＳ ゴシック" w:hAnsi="ＭＳ ゴシック"/>
          <w:sz w:val="22"/>
        </w:rPr>
      </w:pPr>
    </w:p>
    <w:p w14:paraId="074B5FBB"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（３）本プロジェクトの成果の第三者への開示の事前承認</w:t>
      </w:r>
    </w:p>
    <w:p w14:paraId="71A42CD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本プロジェクトの成果については、知財運営委員会の承認を得ることなく、プロジェクト参加者以外の第三者に対して開示し又は漏洩してはならないものとする。</w:t>
      </w:r>
    </w:p>
    <w:p w14:paraId="425874B7" w14:textId="77777777" w:rsidR="003F4ADA" w:rsidRPr="00775203" w:rsidRDefault="003F4ADA" w:rsidP="003F4ADA">
      <w:pPr>
        <w:widowControl/>
        <w:spacing w:line="360" w:lineRule="exact"/>
        <w:rPr>
          <w:rFonts w:ascii="ＭＳ ゴシック" w:eastAsia="ＭＳ ゴシック" w:hAnsi="ＭＳ ゴシック"/>
          <w:sz w:val="22"/>
        </w:rPr>
      </w:pPr>
    </w:p>
    <w:p w14:paraId="56827735"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（４）発明等の成果の届出及び権利化等方針の決定手続</w:t>
      </w:r>
    </w:p>
    <w:p w14:paraId="66240737"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本プロジェクトの実施により発明等をなした場合には、直ちに知財運営委員会に対し、当該発明等の成果の内容を届け出るものとする。</w:t>
      </w:r>
    </w:p>
    <w:p w14:paraId="0F35B674" w14:textId="77777777" w:rsidR="003F4ADA" w:rsidRDefault="003F4ADA" w:rsidP="003F4ADA">
      <w:pPr>
        <w:widowControl/>
        <w:spacing w:line="360" w:lineRule="exact"/>
        <w:ind w:firstLineChars="100" w:firstLine="220"/>
        <w:rPr>
          <w:rFonts w:ascii="ＭＳ ゴシック" w:eastAsia="ＭＳ ゴシック" w:hAnsi="ＭＳ ゴシック"/>
          <w:sz w:val="22"/>
        </w:rPr>
      </w:pPr>
      <w:r w:rsidRPr="000268C9">
        <w:rPr>
          <w:rFonts w:ascii="ＭＳ ゴシック" w:eastAsia="ＭＳ ゴシック" w:hAnsi="ＭＳ ゴシック" w:hint="eastAsia"/>
          <w:sz w:val="22"/>
        </w:rPr>
        <w:t>知財運営委員会は、届出を受けた発明等の成果について、出願による権利化、秘匿化、論文等による公表の要否を審議し、その取扱いを決定するものとする。出願により権利化する場合にあっては出願対象国、秘匿する場合にあっては秘匿期間等についても審議し、決定するものとする。</w:t>
      </w:r>
    </w:p>
    <w:p w14:paraId="1AA54215" w14:textId="77777777" w:rsidR="003F4ADA" w:rsidRPr="00775203" w:rsidRDefault="003F4ADA" w:rsidP="003F4ADA">
      <w:pPr>
        <w:widowControl/>
        <w:spacing w:line="360" w:lineRule="exact"/>
        <w:rPr>
          <w:rFonts w:ascii="ＭＳ ゴシック" w:eastAsia="ＭＳ ゴシック" w:hAnsi="ＭＳ ゴシック"/>
          <w:sz w:val="22"/>
        </w:rPr>
      </w:pPr>
    </w:p>
    <w:p w14:paraId="50E4CD1C"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（５）研究開発の成果の権利化等の方針</w:t>
      </w:r>
    </w:p>
    <w:p w14:paraId="749D8ED3"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B7D24D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lastRenderedPageBreak/>
        <w:t>また、出願による権利化の件数を重視するのではなく、権利化しない選択も考慮するとともに、成果の内容に応じて、秘匿化の要否、論文等による公表の要否を検討する。</w:t>
      </w:r>
    </w:p>
    <w:p w14:paraId="6AFA62FB" w14:textId="77777777" w:rsidR="003F4ADA" w:rsidRPr="00775203" w:rsidRDefault="003F4ADA" w:rsidP="003F4ADA">
      <w:pPr>
        <w:widowControl/>
        <w:spacing w:line="360" w:lineRule="exact"/>
        <w:rPr>
          <w:rFonts w:ascii="ＭＳ ゴシック" w:eastAsia="ＭＳ ゴシック" w:hAnsi="ＭＳ ゴシック"/>
          <w:sz w:val="22"/>
        </w:rPr>
      </w:pPr>
    </w:p>
    <w:p w14:paraId="22B41718"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（６）フォアグラウンドＩＰの帰属</w:t>
      </w:r>
    </w:p>
    <w:p w14:paraId="71E6BA60"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フォアグラウンドＩＰは、発明者等が属するプロジェクト参加者の職務発明規程等に基づき当該参加者に承継させるものとする。</w:t>
      </w:r>
    </w:p>
    <w:p w14:paraId="3B88D9BB"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1A7B04">
        <w:rPr>
          <w:rFonts w:ascii="ＭＳ ゴシック" w:eastAsia="ＭＳ ゴシック" w:hAnsi="ＭＳ ゴシック" w:hint="eastAsia"/>
          <w:sz w:val="22"/>
        </w:rPr>
        <w:t>研究開発の成果を得たプロジェクト参加者以外の者に保有させることで、研究開発の成果の有効な活用が見込まれる場合、</w:t>
      </w:r>
      <w:r w:rsidRPr="00775203">
        <w:rPr>
          <w:rFonts w:ascii="ＭＳ ゴシック" w:eastAsia="ＭＳ ゴシック" w:hAnsi="ＭＳ ゴシック" w:hint="eastAsia"/>
          <w:sz w:val="22"/>
        </w:rPr>
        <w:t>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w:t>
      </w:r>
      <w:r w:rsidRPr="001A7B04">
        <w:rPr>
          <w:rFonts w:ascii="ＭＳ ゴシック" w:eastAsia="ＭＳ ゴシック" w:hAnsi="ＭＳ ゴシック" w:hint="eastAsia"/>
          <w:sz w:val="22"/>
        </w:rPr>
        <w:t>CIP（Collaborative Innovation Partnership:</w:t>
      </w:r>
      <w:r w:rsidRPr="00775203">
        <w:rPr>
          <w:rFonts w:ascii="ＭＳ ゴシック" w:eastAsia="ＭＳ ゴシック" w:hAnsi="ＭＳ ゴシック" w:hint="eastAsia"/>
          <w:sz w:val="22"/>
        </w:rPr>
        <w:t>技術研究組合</w:t>
      </w:r>
      <w:r>
        <w:rPr>
          <w:rFonts w:ascii="ＭＳ ゴシック" w:eastAsia="ＭＳ ゴシック" w:hAnsi="ＭＳ ゴシック"/>
          <w:sz w:val="22"/>
        </w:rPr>
        <w:t>）</w:t>
      </w:r>
      <w:r w:rsidRPr="00775203">
        <w:rPr>
          <w:rFonts w:ascii="ＭＳ ゴシック" w:eastAsia="ＭＳ ゴシック" w:hAnsi="ＭＳ ゴシック" w:hint="eastAsia"/>
          <w:sz w:val="22"/>
        </w:rPr>
        <w:t>を設立し当該組合が将来組織変更して事業会社となることを想定している場合</w:t>
      </w:r>
      <w:r w:rsidRPr="001A7B04">
        <w:rPr>
          <w:rFonts w:ascii="ＭＳ ゴシック" w:eastAsia="ＭＳ ゴシック" w:hAnsi="ＭＳ ゴシック" w:hint="eastAsia"/>
          <w:sz w:val="22"/>
        </w:rPr>
        <w:t>等</w:t>
      </w:r>
      <w:r w:rsidRPr="00775203">
        <w:rPr>
          <w:rFonts w:ascii="ＭＳ ゴシック" w:eastAsia="ＭＳ ゴシック" w:hAnsi="ＭＳ ゴシック" w:hint="eastAsia"/>
          <w:sz w:val="22"/>
        </w:rPr>
        <w:t>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C15A14B" w14:textId="77777777" w:rsidR="003F4ADA" w:rsidRPr="00775203" w:rsidRDefault="003F4ADA" w:rsidP="003F4ADA">
      <w:pPr>
        <w:widowControl/>
        <w:spacing w:line="360" w:lineRule="exact"/>
        <w:rPr>
          <w:rFonts w:ascii="ＭＳ ゴシック" w:eastAsia="ＭＳ ゴシック" w:hAnsi="ＭＳ ゴシック"/>
          <w:sz w:val="22"/>
        </w:rPr>
      </w:pPr>
    </w:p>
    <w:p w14:paraId="34D9833A"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（７）共有するフォアグラウンドＩＰの実施</w:t>
      </w:r>
    </w:p>
    <w:p w14:paraId="178C1EC4"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プロジェクト参加者は、他のプロジェクト参加者と共有するフォアグラウンドＩＰについて、自由かつ無償にて実施できるものとすることを原則とする。</w:t>
      </w:r>
    </w:p>
    <w:p w14:paraId="7584FEBF"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ただし、プロジェクト参加者間であらかじめ合意が得られていれば、他の取扱いとすることを妨げない。</w:t>
      </w:r>
    </w:p>
    <w:p w14:paraId="0A2DD269" w14:textId="77777777" w:rsidR="003F4ADA" w:rsidRPr="00775203" w:rsidRDefault="003F4ADA" w:rsidP="003F4ADA">
      <w:pPr>
        <w:widowControl/>
        <w:spacing w:line="360" w:lineRule="exact"/>
        <w:rPr>
          <w:rFonts w:ascii="ＭＳ ゴシック" w:eastAsia="ＭＳ ゴシック" w:hAnsi="ＭＳ ゴシック"/>
          <w:sz w:val="22"/>
        </w:rPr>
      </w:pPr>
    </w:p>
    <w:p w14:paraId="1AEDC4B6"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（８）知的財産権の</w:t>
      </w:r>
      <w:r w:rsidRPr="001A7B04">
        <w:rPr>
          <w:rFonts w:ascii="ＭＳ ゴシック" w:eastAsia="ＭＳ ゴシック" w:hAnsi="ＭＳ ゴシック" w:hint="eastAsia"/>
          <w:sz w:val="22"/>
        </w:rPr>
        <w:t>権利不行使と</w:t>
      </w:r>
      <w:r w:rsidRPr="00775203">
        <w:rPr>
          <w:rFonts w:ascii="ＭＳ ゴシック" w:eastAsia="ＭＳ ゴシック" w:hAnsi="ＭＳ ゴシック" w:hint="eastAsia"/>
          <w:sz w:val="22"/>
        </w:rPr>
        <w:t>実施許諾</w:t>
      </w:r>
    </w:p>
    <w:p w14:paraId="2EA0474B"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①本プロジェクト期間中の</w:t>
      </w:r>
      <w:r w:rsidRPr="001A7B04">
        <w:rPr>
          <w:rFonts w:ascii="ＭＳ ゴシック" w:eastAsia="ＭＳ ゴシック" w:hAnsi="ＭＳ ゴシック" w:hint="eastAsia"/>
          <w:sz w:val="22"/>
        </w:rPr>
        <w:t>権利不行使と</w:t>
      </w:r>
      <w:r w:rsidRPr="00775203">
        <w:rPr>
          <w:rFonts w:ascii="ＭＳ ゴシック" w:eastAsia="ＭＳ ゴシック" w:hAnsi="ＭＳ ゴシック" w:hint="eastAsia"/>
          <w:sz w:val="22"/>
        </w:rPr>
        <w:t>実施許諾</w:t>
      </w:r>
    </w:p>
    <w:p w14:paraId="55DBE588"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プロジェクト参加者は、自己が保有する知的財産権（フォアグラウンドＩＰ</w:t>
      </w:r>
      <w:r w:rsidRPr="001A7B04">
        <w:rPr>
          <w:rFonts w:ascii="ＭＳ ゴシック" w:eastAsia="ＭＳ ゴシック" w:hAnsi="ＭＳ ゴシック" w:hint="eastAsia"/>
          <w:sz w:val="22"/>
        </w:rPr>
        <w:t>だけでなく、プロジェクト参加者が本プロジェクトの開始前から保有していた知的財産権及び本プロジェクトの開始後に本プロジェクトの実施とは関係なく取得した知的財産権</w:t>
      </w:r>
      <w:r w:rsidRPr="00775203">
        <w:rPr>
          <w:rFonts w:ascii="ＭＳ ゴシック" w:eastAsia="ＭＳ ゴシック" w:hAnsi="ＭＳ ゴシック" w:hint="eastAsia"/>
          <w:sz w:val="22"/>
        </w:rPr>
        <w:t>を含む。後記②においても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w:t>
      </w:r>
    </w:p>
    <w:p w14:paraId="700171B6"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ただし、プロジェクト参加者間で有償により実施許諾すること等の別段の取決めがある場合はこの限りでない。</w:t>
      </w:r>
    </w:p>
    <w:p w14:paraId="0274551F" w14:textId="77777777" w:rsidR="003F4ADA" w:rsidRPr="00775203" w:rsidRDefault="003F4ADA" w:rsidP="003F4ADA">
      <w:pPr>
        <w:widowControl/>
        <w:spacing w:line="360" w:lineRule="exact"/>
        <w:rPr>
          <w:rFonts w:ascii="ＭＳ ゴシック" w:eastAsia="ＭＳ ゴシック" w:hAnsi="ＭＳ ゴシック"/>
          <w:sz w:val="22"/>
        </w:rPr>
      </w:pPr>
    </w:p>
    <w:p w14:paraId="43F23F6F"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②本プロジェクトの成果の事業化のための実施許諾</w:t>
      </w:r>
    </w:p>
    <w:p w14:paraId="3F784F82"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プロジェクト参加者が本プロジェクトの成果を事業化するために必要な範囲で、他のプロジェクト参加者は、保有する知的財産権について実施許諾することを原則とする。</w:t>
      </w:r>
    </w:p>
    <w:p w14:paraId="058EF1F7"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lastRenderedPageBreak/>
        <w:t>ただし、知的財産権を実施許諾することにより、当該知的財産権の保有者</w:t>
      </w:r>
      <w:r>
        <w:rPr>
          <w:rFonts w:ascii="ＭＳ ゴシック" w:eastAsia="ＭＳ ゴシック" w:hAnsi="ＭＳ ゴシック" w:hint="eastAsia"/>
          <w:sz w:val="22"/>
        </w:rPr>
        <w:t>たる国内企業等</w:t>
      </w:r>
      <w:r w:rsidRPr="00775203">
        <w:rPr>
          <w:rFonts w:ascii="ＭＳ ゴシック" w:eastAsia="ＭＳ ゴシック" w:hAnsi="ＭＳ ゴシック" w:hint="eastAsia"/>
          <w:sz w:val="22"/>
        </w:rPr>
        <w:t>の既存又は将来の事業活動に影響を及ぼすことが予想される場合には、実施許諾を拒否することができるものとする。このほか、例外として認める範囲については、プロジェクト参加者間の合意に基づき必要な範囲で明確化するものとする。</w:t>
      </w:r>
    </w:p>
    <w:p w14:paraId="57E54BFF"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12A1697B" w14:textId="77777777" w:rsidR="003F4ADA" w:rsidRPr="00775203" w:rsidRDefault="003F4ADA" w:rsidP="003F4ADA">
      <w:pPr>
        <w:widowControl/>
        <w:spacing w:line="360" w:lineRule="exact"/>
        <w:rPr>
          <w:rFonts w:ascii="ＭＳ ゴシック" w:eastAsia="ＭＳ ゴシック" w:hAnsi="ＭＳ ゴシック"/>
          <w:sz w:val="22"/>
        </w:rPr>
      </w:pPr>
    </w:p>
    <w:p w14:paraId="5558401D"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③プロジェクト参加者以外の者への実施許諾との関係</w:t>
      </w:r>
    </w:p>
    <w:p w14:paraId="35A08DB9"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6B69CF57" w14:textId="77777777" w:rsidR="003F4ADA" w:rsidRPr="00775203" w:rsidRDefault="003F4ADA" w:rsidP="003F4ADA">
      <w:pPr>
        <w:widowControl/>
        <w:spacing w:line="360" w:lineRule="exact"/>
        <w:rPr>
          <w:rFonts w:ascii="ＭＳ ゴシック" w:eastAsia="ＭＳ ゴシック" w:hAnsi="ＭＳ ゴシック"/>
          <w:sz w:val="22"/>
        </w:rPr>
      </w:pPr>
    </w:p>
    <w:p w14:paraId="55443457"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（９）フォアグラウンドＩＰの移転先への義務の承継</w:t>
      </w:r>
    </w:p>
    <w:p w14:paraId="3498D1A3"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フォアグラウンドＩＰの移転を行うときは、プロジェクト参加者間の知財合意書によりフォアグラウンドＩＰについて課されている実施許諾等に関する義務を移転先に承継させるものとする。</w:t>
      </w:r>
    </w:p>
    <w:p w14:paraId="65AF207F" w14:textId="77777777" w:rsidR="003F4ADA" w:rsidRPr="00775203" w:rsidRDefault="003F4ADA" w:rsidP="003F4ADA">
      <w:pPr>
        <w:widowControl/>
        <w:spacing w:line="360" w:lineRule="exact"/>
        <w:ind w:leftChars="202" w:left="424"/>
        <w:rPr>
          <w:rFonts w:ascii="ＭＳ ゴシック" w:eastAsia="ＭＳ ゴシック" w:hAnsi="ＭＳ ゴシック"/>
          <w:sz w:val="22"/>
        </w:rPr>
      </w:pPr>
    </w:p>
    <w:p w14:paraId="0A7E9084"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（１０）プロジェクトの体制の変更への対応</w:t>
      </w:r>
    </w:p>
    <w:p w14:paraId="347ACC67"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プロジェクト参加者は、本プロジェクトから脱退した場合においても、プロジェクト参加者間の知財合意書により自己に課された義務を引き続き負うものとする。</w:t>
      </w:r>
    </w:p>
    <w:p w14:paraId="66006AF3"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また、プロジェクト参加者の体制が変更し、参加者が追加された場合には、原則として当該参加者に対しても当初のプロジェクト参加者と同様の権利・義務を課すものとする。</w:t>
      </w:r>
    </w:p>
    <w:p w14:paraId="3913DCD2" w14:textId="77777777" w:rsidR="003F4ADA" w:rsidRPr="00775203" w:rsidRDefault="003F4ADA" w:rsidP="003F4ADA">
      <w:pPr>
        <w:widowControl/>
        <w:spacing w:line="360" w:lineRule="exact"/>
        <w:rPr>
          <w:rFonts w:ascii="ＭＳ ゴシック" w:eastAsia="ＭＳ ゴシック" w:hAnsi="ＭＳ ゴシック"/>
          <w:sz w:val="22"/>
        </w:rPr>
      </w:pPr>
    </w:p>
    <w:p w14:paraId="4A0B3762"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（１１）合意の内容の有効期間</w:t>
      </w:r>
    </w:p>
    <w:p w14:paraId="2B58954D"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プロジェクトの成果の事業化に支障が生じないようにするため、プロジェクト期間終了後も含め、必要な範囲で合意の内容についての有効期間を定めるものとする。</w:t>
      </w:r>
    </w:p>
    <w:p w14:paraId="006477A1" w14:textId="77777777" w:rsidR="003F4ADA" w:rsidRPr="00775203" w:rsidRDefault="003F4ADA" w:rsidP="003F4ADA">
      <w:pPr>
        <w:widowControl/>
        <w:spacing w:line="360" w:lineRule="exact"/>
        <w:rPr>
          <w:rFonts w:ascii="ＭＳ ゴシック" w:eastAsia="ＭＳ ゴシック" w:hAnsi="ＭＳ ゴシック"/>
          <w:sz w:val="22"/>
        </w:rPr>
      </w:pPr>
    </w:p>
    <w:p w14:paraId="294E07FF" w14:textId="77777777" w:rsidR="003F4ADA" w:rsidRPr="00775203" w:rsidRDefault="003F4ADA" w:rsidP="003F4ADA">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（１２）合意の内容の見直し</w:t>
      </w:r>
    </w:p>
    <w:p w14:paraId="3195976F" w14:textId="77777777" w:rsidR="003F4ADA" w:rsidRPr="00775203" w:rsidRDefault="003F4ADA" w:rsidP="003F4ADA">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プロジェクト参加者間で合意した内容は、当該合意後の事情の変更等に応じて見直すことができるものとする。</w:t>
      </w:r>
    </w:p>
    <w:p w14:paraId="52DF3E5C"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bCs/>
          <w:sz w:val="22"/>
        </w:rPr>
        <w:br w:type="page"/>
      </w:r>
    </w:p>
    <w:p w14:paraId="596842BC" w14:textId="77777777" w:rsidR="003F4ADA" w:rsidRPr="00775203" w:rsidRDefault="003F4ADA" w:rsidP="003F4ADA">
      <w:pPr>
        <w:jc w:val="center"/>
        <w:rPr>
          <w:rFonts w:ascii="ＭＳ ゴシック" w:eastAsia="ＭＳ ゴシック" w:hAnsi="ＭＳ ゴシック"/>
          <w:bCs/>
          <w:sz w:val="22"/>
        </w:rPr>
      </w:pPr>
      <w:bookmarkStart w:id="0" w:name="_Hlk111625879"/>
      <w:r w:rsidRPr="00775203">
        <w:rPr>
          <w:rFonts w:ascii="ＭＳ ゴシック" w:eastAsia="ＭＳ ゴシック" w:hAnsi="ＭＳ ゴシック" w:hint="eastAsia"/>
          <w:bCs/>
          <w:sz w:val="22"/>
        </w:rPr>
        <w:lastRenderedPageBreak/>
        <w:t>２．データマネジメントに係る基本方針</w:t>
      </w:r>
    </w:p>
    <w:p w14:paraId="0FD5150B" w14:textId="77777777" w:rsidR="003F4ADA" w:rsidRPr="00775203" w:rsidRDefault="003F4ADA" w:rsidP="003F4ADA">
      <w:pPr>
        <w:jc w:val="center"/>
        <w:rPr>
          <w:rFonts w:ascii="ＭＳ ゴシック" w:eastAsia="ＭＳ ゴシック" w:hAnsi="ＭＳ ゴシック"/>
          <w:bCs/>
          <w:sz w:val="22"/>
        </w:rPr>
      </w:pPr>
    </w:p>
    <w:bookmarkEnd w:id="0"/>
    <w:p w14:paraId="7C950C4D"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本プロジェクトの目的の達成及び本プロジェクトで取得または収集した研究開発データの効果的な利活用促進のため、本プロジェクトにおいては、以下のデータマネジメントを行うことを原則とする。</w:t>
      </w:r>
    </w:p>
    <w:p w14:paraId="7D05E6D9"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本方針に記載のない事項については、本プロジェクトの目的を踏まえ、プロジェクト参加者間の合意により必要に応じて定めるものとする。</w:t>
      </w:r>
    </w:p>
    <w:p w14:paraId="0A902798" w14:textId="48121F49" w:rsidR="003F4ADA" w:rsidRPr="00E45E9D" w:rsidRDefault="003F4ADA" w:rsidP="00E45E9D">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採択後は特段の事情がない限りプロジェクト開始（委託契約書の締結）までに、プロジェクト参加者は研究開発データの取扱いについて合意した上で、データマネジメントプランを作成するものとする。</w:t>
      </w:r>
    </w:p>
    <w:p w14:paraId="574BB07C"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なお、データマネジメント企画書、プロジェクト参加者でのデータの取扱いについての合意書（以下「データ合意書」という。）及びデータマネジメントプランの作成に当たっては、経済産業省の「委託研究開発における知的財産マネジメントに関する運用ガイドライン （別冊） 委託研究開発におけるデータマネジメントに関する運用ガイドライン」</w:t>
      </w:r>
      <w:r>
        <w:rPr>
          <w:rStyle w:val="af7"/>
          <w:rFonts w:ascii="ＭＳ ゴシック" w:eastAsia="ＭＳ ゴシック" w:hAnsi="ＭＳ ゴシック"/>
          <w:bCs/>
          <w:sz w:val="22"/>
        </w:rPr>
        <w:footnoteReference w:id="4"/>
      </w:r>
      <w:r w:rsidRPr="00775203">
        <w:rPr>
          <w:rFonts w:ascii="ＭＳ ゴシック" w:eastAsia="ＭＳ ゴシック" w:hAnsi="ＭＳ ゴシック" w:hint="eastAsia"/>
          <w:bCs/>
          <w:sz w:val="22"/>
        </w:rPr>
        <w:t>（平成２９年１２月）を参考にする。</w:t>
      </w:r>
    </w:p>
    <w:p w14:paraId="0DBE5CB7" w14:textId="77777777" w:rsidR="003F4ADA" w:rsidRPr="00775203" w:rsidRDefault="003F4ADA" w:rsidP="003F4ADA">
      <w:pPr>
        <w:rPr>
          <w:rFonts w:ascii="ＭＳ ゴシック" w:eastAsia="ＭＳ ゴシック" w:hAnsi="ＭＳ ゴシック"/>
          <w:bCs/>
          <w:sz w:val="22"/>
        </w:rPr>
      </w:pPr>
    </w:p>
    <w:p w14:paraId="5AF79FE3"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w:t>
      </w:r>
      <w:r w:rsidRPr="00775203">
        <w:rPr>
          <w:rFonts w:ascii="ＭＳ ゴシック" w:eastAsia="ＭＳ ゴシック" w:hAnsi="ＭＳ ゴシック"/>
          <w:bCs/>
          <w:sz w:val="22"/>
        </w:rPr>
        <w:t>本方針</w:t>
      </w:r>
      <w:r w:rsidRPr="00775203">
        <w:rPr>
          <w:rFonts w:ascii="ＭＳ ゴシック" w:eastAsia="ＭＳ ゴシック" w:hAnsi="ＭＳ ゴシック" w:hint="eastAsia"/>
          <w:bCs/>
          <w:sz w:val="22"/>
        </w:rPr>
        <w:t>で用いる用語の定義</w:t>
      </w:r>
    </w:p>
    <w:p w14:paraId="68BDA546"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（１）研究開発データ</w:t>
      </w:r>
    </w:p>
    <w:p w14:paraId="4E7A5827"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とは、研究開発で取得または収集した電磁的記録（電子的方式、磁気的方式その他人の知覚によっては認識することができない方式で作られる記録であって、電子計算機による情報処理の用に供されるものをいう。）をいう。</w:t>
      </w:r>
    </w:p>
    <w:p w14:paraId="4694B552" w14:textId="53E6F3A9" w:rsidR="003F4ADA" w:rsidRPr="00775203" w:rsidRDefault="003F4ADA" w:rsidP="006A26AF">
      <w:pPr>
        <w:rPr>
          <w:rFonts w:ascii="ＭＳ ゴシック" w:eastAsia="ＭＳ ゴシック" w:hAnsi="ＭＳ ゴシック"/>
          <w:bCs/>
          <w:sz w:val="22"/>
        </w:rPr>
      </w:pPr>
    </w:p>
    <w:p w14:paraId="51FCECDF"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（２）自主管理データ</w:t>
      </w:r>
    </w:p>
    <w:p w14:paraId="6F17F7EF" w14:textId="4E10213E"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「自主管理データ」とは、プロジェクト参加者が自主的に管理する研究開発データをいう。</w:t>
      </w:r>
    </w:p>
    <w:p w14:paraId="058F6C43" w14:textId="77777777" w:rsidR="003F4ADA" w:rsidRPr="00775203" w:rsidRDefault="003F4ADA" w:rsidP="003F4ADA">
      <w:pPr>
        <w:rPr>
          <w:rFonts w:ascii="ＭＳ ゴシック" w:eastAsia="ＭＳ ゴシック" w:hAnsi="ＭＳ ゴシック"/>
          <w:bCs/>
          <w:sz w:val="22"/>
        </w:rPr>
      </w:pPr>
    </w:p>
    <w:p w14:paraId="6A38F11F"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（３）非管理データ</w:t>
      </w:r>
    </w:p>
    <w:p w14:paraId="50E0EE76" w14:textId="5BD8184B" w:rsidR="003F4ADA" w:rsidRPr="00775203" w:rsidRDefault="003F4ADA" w:rsidP="00E45E9D">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「非管理データ」とは、自主管理データ以外の特に管理を要しない研究開発データをいう。</w:t>
      </w:r>
    </w:p>
    <w:p w14:paraId="602916AE" w14:textId="77777777" w:rsidR="003F4ADA" w:rsidRPr="00775203" w:rsidRDefault="003F4ADA" w:rsidP="003F4ADA">
      <w:pPr>
        <w:rPr>
          <w:rFonts w:ascii="ＭＳ ゴシック" w:eastAsia="ＭＳ ゴシック" w:hAnsi="ＭＳ ゴシック"/>
          <w:bCs/>
          <w:sz w:val="22"/>
        </w:rPr>
      </w:pPr>
    </w:p>
    <w:p w14:paraId="23580E0B"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２．本研究開発における研究開発データの基本的事項</w:t>
      </w:r>
    </w:p>
    <w:p w14:paraId="041F8701"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（１）自主管理データ</w:t>
      </w:r>
    </w:p>
    <w:p w14:paraId="488ADE05"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自主管理データについては、一義的には取得または収集したプロジェクト参加者が管理方針を決定すべきものであるが、種々の目的や用途のためにプロジェクト参加者自らによる利活用または他者に対する提供等を促進するよう努める。</w:t>
      </w:r>
    </w:p>
    <w:p w14:paraId="2E39686E" w14:textId="77777777" w:rsidR="003F4ADA" w:rsidRPr="00775203" w:rsidRDefault="003F4ADA" w:rsidP="003F4ADA">
      <w:pPr>
        <w:rPr>
          <w:rFonts w:ascii="ＭＳ ゴシック" w:eastAsia="ＭＳ ゴシック" w:hAnsi="ＭＳ ゴシック"/>
          <w:bCs/>
          <w:sz w:val="22"/>
        </w:rPr>
      </w:pPr>
    </w:p>
    <w:p w14:paraId="6B680CDD"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３．国と受託者とが約する事項</w:t>
      </w:r>
    </w:p>
    <w:p w14:paraId="11C27060"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（１）データカタログに掲載する索引情報の報告</w:t>
      </w:r>
    </w:p>
    <w:p w14:paraId="6B5DD08A" w14:textId="0C28EE1C"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lastRenderedPageBreak/>
        <w:t>自主管理データのうちプロジェクト参加者以外の者に提供しようとするものについては、その索引情報（以下「メタデータ」という。）を国に報告し、これを国が作成したデータカタログに掲載することを講じるものとする。</w:t>
      </w:r>
    </w:p>
    <w:p w14:paraId="558AA20D" w14:textId="77777777" w:rsidR="003F4ADA" w:rsidRPr="00775203" w:rsidRDefault="003F4ADA" w:rsidP="003F4ADA">
      <w:pPr>
        <w:rPr>
          <w:rFonts w:ascii="ＭＳ ゴシック" w:eastAsia="ＭＳ ゴシック" w:hAnsi="ＭＳ ゴシック"/>
          <w:bCs/>
          <w:sz w:val="22"/>
        </w:rPr>
      </w:pPr>
    </w:p>
    <w:p w14:paraId="4277A177"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４．プロジェクト参加者間のデータ合意書で定める事項</w:t>
      </w:r>
    </w:p>
    <w:p w14:paraId="027A3CC8"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（１）データマネジメントの実施体制の整備</w:t>
      </w:r>
    </w:p>
    <w:p w14:paraId="267A8360"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本方針に従い、研究開発データのマネジメントを適切に行うため、知財運営委員会にデータマネジメント機能を付与する。</w:t>
      </w:r>
    </w:p>
    <w:p w14:paraId="450EAEA0"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知財運営委員会は、管理すべき研究開発データの特定、研究開発データの形式の決定、データ提供及び秘匿化の方針決定及び研究開発データの利用許諾条件等の調整等を行う。</w:t>
      </w:r>
    </w:p>
    <w:p w14:paraId="5F4E1C2C" w14:textId="77777777" w:rsidR="003F4ADA" w:rsidRPr="00775203" w:rsidRDefault="003F4ADA" w:rsidP="003F4ADA">
      <w:pPr>
        <w:ind w:leftChars="202" w:left="424" w:firstLineChars="100" w:firstLine="220"/>
        <w:rPr>
          <w:rFonts w:ascii="ＭＳ ゴシック" w:eastAsia="ＭＳ ゴシック" w:hAnsi="ＭＳ ゴシック"/>
          <w:bCs/>
          <w:sz w:val="22"/>
        </w:rPr>
      </w:pPr>
    </w:p>
    <w:p w14:paraId="529B9AFA"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（２）本プロジェクトの研究開発データの第三者への開示の事前承認</w:t>
      </w:r>
    </w:p>
    <w:p w14:paraId="36953E3D"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プロジェクトの実施によって取得または収集された研究開発データのうち自主管理データについては、知財運営委員会の承認を得ることなく、プロジェクト参加者以外の第三者に対して開示し又は漏洩してはならないものとする。ただし、知財運営委員会の承認が得られた研究開発データについては、広範な利活用を促進するよう努めるものとする。</w:t>
      </w:r>
    </w:p>
    <w:p w14:paraId="168186B3" w14:textId="77777777" w:rsidR="003F4ADA" w:rsidRPr="00775203" w:rsidRDefault="003F4ADA" w:rsidP="003F4ADA">
      <w:pPr>
        <w:rPr>
          <w:rFonts w:ascii="ＭＳ ゴシック" w:eastAsia="ＭＳ ゴシック" w:hAnsi="ＭＳ ゴシック"/>
          <w:bCs/>
          <w:sz w:val="22"/>
        </w:rPr>
      </w:pPr>
    </w:p>
    <w:p w14:paraId="02194105"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（３）データマネジメントプランの作成及び研究開発データの利用許諾</w:t>
      </w:r>
    </w:p>
    <w:p w14:paraId="1DE014F1"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プロジェクト参加者は、データマネジメントプランを作成して委託者および知財運営委員会に提出し、データマネジメントプランに従って研究開発データの管理を実施する。また、研究開発の進展等に伴い、データマネジメントプランを適宜修正して委託者および知財運営委員会に提出する。</w:t>
      </w:r>
    </w:p>
    <w:p w14:paraId="389016E7"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0ACB72FD" w14:textId="77777777" w:rsidR="003F4ADA" w:rsidRPr="00775203" w:rsidRDefault="003F4ADA" w:rsidP="003F4ADA">
      <w:pPr>
        <w:rPr>
          <w:rFonts w:ascii="ＭＳ ゴシック" w:eastAsia="ＭＳ ゴシック" w:hAnsi="ＭＳ ゴシック"/>
          <w:bCs/>
          <w:sz w:val="22"/>
        </w:rPr>
      </w:pPr>
    </w:p>
    <w:p w14:paraId="3A0709EF"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（４）本プロジェクト期間中または本プロジェクトの成果の事業化ための利用許諾</w:t>
      </w:r>
    </w:p>
    <w:p w14:paraId="3B14EE3D"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プロジェクト参加者は、本プロジェクト期間中における本プロジェクト内での他のプロジェクト参加者による研究開発活動に対して、または、本プロジェクトの成果を事業化するための活動に対して、必要な範囲で、無償または合理的な利用料無償で利用許諾することを原則とする。（自主管理データにおいて、プロジェクト参加者間で有償により利用許諾すること等の別段の取決めがある場合はこの限りでない。）</w:t>
      </w:r>
    </w:p>
    <w:p w14:paraId="2D0480E3"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w:t>
      </w:r>
      <w:r w:rsidRPr="00775203">
        <w:rPr>
          <w:rFonts w:ascii="ＭＳ ゴシック" w:eastAsia="ＭＳ ゴシック" w:hAnsi="ＭＳ ゴシック" w:hint="eastAsia"/>
          <w:bCs/>
          <w:sz w:val="22"/>
        </w:rPr>
        <w:lastRenderedPageBreak/>
        <w:t>基づき必要な範囲で明確化するものとする。</w:t>
      </w:r>
    </w:p>
    <w:p w14:paraId="20D15F6E"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B46C612" w14:textId="2EE02155" w:rsidR="003F4ADA" w:rsidRPr="00775203" w:rsidRDefault="003F4ADA" w:rsidP="003F4ADA">
      <w:pPr>
        <w:rPr>
          <w:rFonts w:ascii="ＭＳ ゴシック" w:eastAsia="ＭＳ ゴシック" w:hAnsi="ＭＳ ゴシック"/>
          <w:bCs/>
          <w:sz w:val="22"/>
        </w:rPr>
      </w:pPr>
    </w:p>
    <w:p w14:paraId="11C80A91"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５．プロジェクト参加者がデータマネジメントプランに記載する事項</w:t>
      </w:r>
    </w:p>
    <w:p w14:paraId="424A1D90" w14:textId="77777777" w:rsidR="003F4ADA" w:rsidRPr="00775203" w:rsidRDefault="003F4ADA" w:rsidP="003F4ADA">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以下の事項につき、本プロジェクト内での他のプロジェクト参加者とよく協議を行った上で記載すること。特に５．（</w:t>
      </w:r>
      <w:r>
        <w:rPr>
          <w:rFonts w:ascii="ＭＳ ゴシック" w:eastAsia="ＭＳ ゴシック" w:hAnsi="ＭＳ ゴシック" w:hint="eastAsia"/>
          <w:bCs/>
          <w:sz w:val="22"/>
        </w:rPr>
        <w:t>１５</w:t>
      </w:r>
      <w:r w:rsidRPr="00775203">
        <w:rPr>
          <w:rFonts w:ascii="ＭＳ ゴシック" w:eastAsia="ＭＳ ゴシック" w:hAnsi="ＭＳ ゴシック" w:hint="eastAsia"/>
          <w:bCs/>
          <w:sz w:val="22"/>
        </w:rPr>
        <w:t>）に関しては、研究開発データの円滑な提供に向けた取り組みとして、当該研究開発データと、プロジェクトで他のプロジェクト参加者が開発したソフトウェアや他のプロジェクト参加者が取得または収集した研究開発データと併せて利用許諾される可能性があれば記載すること。</w:t>
      </w:r>
    </w:p>
    <w:p w14:paraId="305D02B1"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データの名称</w:t>
      </w:r>
    </w:p>
    <w:p w14:paraId="7B3D10EC"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データの説明</w:t>
      </w:r>
    </w:p>
    <w:p w14:paraId="70BF18A8"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 xml:space="preserve">（３）　</w:t>
      </w:r>
      <w:r>
        <w:rPr>
          <w:rFonts w:ascii="ＭＳ ゴシック" w:eastAsia="ＭＳ ゴシック" w:hAnsi="ＭＳ ゴシック" w:hint="eastAsia"/>
          <w:bCs/>
          <w:sz w:val="22"/>
        </w:rPr>
        <w:t>データ管理機関</w:t>
      </w:r>
    </w:p>
    <w:p w14:paraId="6E21C6A9"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データ管理機関コード</w:t>
      </w:r>
    </w:p>
    <w:p w14:paraId="20CF3550"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（５）</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分類（自主管理データと記載）</w:t>
      </w:r>
    </w:p>
    <w:p w14:paraId="483CF18A"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（６）</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メタデータのアクセス権</w:t>
      </w:r>
    </w:p>
    <w:p w14:paraId="650B0CCD"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（７）</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データのアクセス権</w:t>
      </w:r>
    </w:p>
    <w:p w14:paraId="73F71439"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（８）</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（秘匿する場合）秘匿理由</w:t>
      </w:r>
    </w:p>
    <w:p w14:paraId="68CFC34B"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（９）</w:t>
      </w:r>
      <w:r w:rsidRPr="00775203">
        <w:rPr>
          <w:rFonts w:ascii="ＭＳ ゴシック" w:eastAsia="ＭＳ ゴシック" w:hAnsi="ＭＳ ゴシック" w:hint="eastAsia"/>
          <w:bCs/>
          <w:sz w:val="22"/>
        </w:rPr>
        <w:tab/>
      </w:r>
      <w:r>
        <w:rPr>
          <w:rFonts w:ascii="ＭＳ ゴシック" w:eastAsia="ＭＳ ゴシック" w:hAnsi="ＭＳ ゴシック" w:hint="eastAsia"/>
          <w:bCs/>
          <w:sz w:val="22"/>
        </w:rPr>
        <w:t>メタデータ掲載予定日</w:t>
      </w:r>
    </w:p>
    <w:p w14:paraId="0584065E"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（１０）</w:t>
      </w:r>
      <w:r>
        <w:rPr>
          <w:rFonts w:ascii="ＭＳ ゴシック" w:eastAsia="ＭＳ ゴシック" w:hAnsi="ＭＳ ゴシック" w:hint="eastAsia"/>
          <w:bCs/>
          <w:sz w:val="22"/>
        </w:rPr>
        <w:t>データの取得方法又は収集方法</w:t>
      </w:r>
    </w:p>
    <w:p w14:paraId="34F4E9C3"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（１１）</w:t>
      </w:r>
      <w:r>
        <w:rPr>
          <w:rFonts w:ascii="ＭＳ ゴシック" w:eastAsia="ＭＳ ゴシック" w:hAnsi="ＭＳ ゴシック" w:hint="eastAsia"/>
          <w:bCs/>
          <w:sz w:val="22"/>
        </w:rPr>
        <w:t>データの分野</w:t>
      </w:r>
    </w:p>
    <w:p w14:paraId="32B8BEB9" w14:textId="77777777" w:rsidR="003F4ADA" w:rsidRPr="00775203"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（１２）</w:t>
      </w:r>
      <w:r>
        <w:rPr>
          <w:rFonts w:ascii="ＭＳ ゴシック" w:eastAsia="ＭＳ ゴシック" w:hAnsi="ＭＳ ゴシック" w:hint="eastAsia"/>
          <w:bCs/>
          <w:sz w:val="22"/>
        </w:rPr>
        <w:t>データ種別</w:t>
      </w:r>
    </w:p>
    <w:p w14:paraId="747993B9" w14:textId="77777777" w:rsidR="003F4ADA" w:rsidRDefault="003F4ADA" w:rsidP="003F4ADA">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（１３）</w:t>
      </w:r>
      <w:r>
        <w:rPr>
          <w:rFonts w:ascii="ＭＳ ゴシック" w:eastAsia="ＭＳ ゴシック" w:hAnsi="ＭＳ ゴシック" w:hint="eastAsia"/>
          <w:bCs/>
          <w:sz w:val="22"/>
        </w:rPr>
        <w:t>概略データ量</w:t>
      </w:r>
    </w:p>
    <w:p w14:paraId="77251C36"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（１４）データの利活用・提供方針</w:t>
      </w:r>
    </w:p>
    <w:p w14:paraId="65B83522"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（１５）円滑な提供に向けた取り組み</w:t>
      </w:r>
    </w:p>
    <w:p w14:paraId="66DB3A62"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（１６）公開予定日</w:t>
      </w:r>
    </w:p>
    <w:p w14:paraId="035BA410"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（１７）リポジトリ情報</w:t>
      </w:r>
    </w:p>
    <w:p w14:paraId="6DB1A0D9"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（１８）リポジトリURL・DOIリンク</w:t>
      </w:r>
    </w:p>
    <w:p w14:paraId="52749706"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（１９）データ作成者（日本語欄）</w:t>
      </w:r>
    </w:p>
    <w:p w14:paraId="5DD29420"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（２０）データ作成者（英語欄）</w:t>
      </w:r>
    </w:p>
    <w:p w14:paraId="72896C62"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（２１）データ作成者のe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1D0FE6DC"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（２２）データ管理者（日本語欄）</w:t>
      </w:r>
    </w:p>
    <w:p w14:paraId="0618581F"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（２３）データ管理者（英語欄）</w:t>
      </w:r>
    </w:p>
    <w:p w14:paraId="6EF95AB3"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（２４）データ管理者のe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6F198321"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（２５）データ管理者の連絡先</w:t>
      </w:r>
    </w:p>
    <w:p w14:paraId="40C87DCD" w14:textId="77777777" w:rsidR="003F4ADA"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t>（２６）加工方針</w:t>
      </w:r>
    </w:p>
    <w:p w14:paraId="668F0234" w14:textId="77777777" w:rsidR="003F4ADA" w:rsidRPr="00775203" w:rsidRDefault="003F4ADA" w:rsidP="003F4AD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（２７）備考</w:t>
      </w:r>
    </w:p>
    <w:p w14:paraId="175471D7" w14:textId="77777777" w:rsidR="003F4ADA" w:rsidRDefault="003F4ADA" w:rsidP="003F4ADA">
      <w:pPr>
        <w:rPr>
          <w:rFonts w:ascii="ＭＳ ゴシック" w:eastAsia="ＭＳ ゴシック" w:hAnsi="ＭＳ ゴシック"/>
          <w:bCs/>
          <w:sz w:val="22"/>
        </w:rPr>
      </w:pPr>
    </w:p>
    <w:p w14:paraId="51352918" w14:textId="3B0ADCE9" w:rsidR="009F0B02" w:rsidRPr="00131289" w:rsidRDefault="003F4ADA" w:rsidP="003F4AD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F766E2F" w14:textId="3E1DF254" w:rsidR="009F0B02" w:rsidRPr="00131289" w:rsidRDefault="00221BBF" w:rsidP="009F0B02">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別紙</w:t>
      </w:r>
      <w:r w:rsidR="003D197B">
        <w:rPr>
          <w:rFonts w:ascii="ＭＳ ゴシック" w:eastAsia="ＭＳ ゴシック" w:hAnsi="ＭＳ ゴシック" w:hint="eastAsia"/>
          <w:bCs/>
          <w:sz w:val="22"/>
        </w:rPr>
        <w:t>１</w:t>
      </w:r>
    </w:p>
    <w:p w14:paraId="7D6DF390" w14:textId="77777777" w:rsidR="009F0B02" w:rsidRPr="00131289" w:rsidRDefault="009F0B02" w:rsidP="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再委託費率が５０％を超える理由書</w:t>
      </w:r>
    </w:p>
    <w:p w14:paraId="7E25CA21" w14:textId="77777777" w:rsidR="009F0B02" w:rsidRPr="00131289" w:rsidRDefault="009F0B02" w:rsidP="009F0B02">
      <w:pPr>
        <w:jc w:val="center"/>
        <w:rPr>
          <w:rFonts w:ascii="ＭＳ ゴシック" w:eastAsia="ＭＳ ゴシック" w:hAnsi="ＭＳ ゴシック"/>
          <w:bCs/>
          <w:sz w:val="22"/>
        </w:rPr>
      </w:pPr>
    </w:p>
    <w:p w14:paraId="0AC846B5" w14:textId="77777777" w:rsidR="009F0B02" w:rsidRPr="00131289" w:rsidRDefault="009F0B02" w:rsidP="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住          所</w:t>
      </w:r>
    </w:p>
    <w:p w14:paraId="404D44D4" w14:textId="77777777" w:rsidR="009F0B02" w:rsidRPr="00131289" w:rsidRDefault="009F0B02" w:rsidP="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名　　　　　称</w:t>
      </w:r>
    </w:p>
    <w:p w14:paraId="6F563FE5" w14:textId="77777777" w:rsidR="009F0B02" w:rsidRPr="00131289" w:rsidRDefault="009F0B02" w:rsidP="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代 表 者 氏 名　</w:t>
      </w:r>
    </w:p>
    <w:p w14:paraId="5ADE2DF3" w14:textId="77777777" w:rsidR="009F0B02" w:rsidRPr="00131289" w:rsidRDefault="009F0B02" w:rsidP="009F0B02">
      <w:pPr>
        <w:jc w:val="left"/>
        <w:rPr>
          <w:rFonts w:ascii="ＭＳ ゴシック" w:eastAsia="ＭＳ ゴシック" w:hAnsi="ＭＳ ゴシック"/>
          <w:bCs/>
          <w:sz w:val="22"/>
        </w:rPr>
      </w:pPr>
    </w:p>
    <w:p w14:paraId="1895A390" w14:textId="77777777" w:rsidR="009F0B02" w:rsidRPr="00131289" w:rsidRDefault="009F0B02" w:rsidP="009F0B02">
      <w:pPr>
        <w:ind w:leftChars="-472" w:left="-989" w:hanging="2"/>
        <w:rPr>
          <w:rFonts w:ascii="ＭＳ ゴシック" w:eastAsia="ＭＳ ゴシック" w:hAnsi="ＭＳ ゴシック"/>
          <w:bCs/>
          <w:sz w:val="22"/>
        </w:rPr>
      </w:pPr>
      <w:r w:rsidRPr="0013128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131289" w:rsidRPr="00131289" w14:paraId="7355A206" w14:textId="77777777" w:rsidTr="005175AA">
        <w:trPr>
          <w:trHeight w:val="394"/>
        </w:trPr>
        <w:tc>
          <w:tcPr>
            <w:tcW w:w="10313" w:type="dxa"/>
            <w:vMerge w:val="restart"/>
            <w:hideMark/>
          </w:tcPr>
          <w:p w14:paraId="3FB08E7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令和○年度○○○○委託事業（○○調査事業）</w:t>
            </w:r>
          </w:p>
        </w:tc>
      </w:tr>
      <w:tr w:rsidR="00131289" w:rsidRPr="00131289" w14:paraId="21790013" w14:textId="77777777" w:rsidTr="005175AA">
        <w:trPr>
          <w:trHeight w:val="394"/>
        </w:trPr>
        <w:tc>
          <w:tcPr>
            <w:tcW w:w="10313" w:type="dxa"/>
            <w:vMerge/>
            <w:hideMark/>
          </w:tcPr>
          <w:p w14:paraId="3735AEA0" w14:textId="77777777" w:rsidR="009F0B02" w:rsidRPr="00131289" w:rsidRDefault="009F0B02">
            <w:pPr>
              <w:rPr>
                <w:rFonts w:ascii="ＭＳ ゴシック" w:eastAsia="ＭＳ ゴシック" w:hAnsi="ＭＳ ゴシック"/>
                <w:bCs/>
                <w:sz w:val="22"/>
              </w:rPr>
            </w:pPr>
          </w:p>
        </w:tc>
      </w:tr>
      <w:tr w:rsidR="00131289" w:rsidRPr="00131289" w14:paraId="6033213D" w14:textId="77777777" w:rsidTr="005175AA">
        <w:trPr>
          <w:trHeight w:val="394"/>
        </w:trPr>
        <w:tc>
          <w:tcPr>
            <w:tcW w:w="10313" w:type="dxa"/>
            <w:vMerge/>
            <w:hideMark/>
          </w:tcPr>
          <w:p w14:paraId="3A04AB79" w14:textId="77777777" w:rsidR="009F0B02" w:rsidRPr="00131289" w:rsidRDefault="009F0B02">
            <w:pPr>
              <w:rPr>
                <w:rFonts w:ascii="ＭＳ ゴシック" w:eastAsia="ＭＳ ゴシック" w:hAnsi="ＭＳ ゴシック"/>
                <w:bCs/>
                <w:sz w:val="22"/>
              </w:rPr>
            </w:pPr>
          </w:p>
        </w:tc>
      </w:tr>
    </w:tbl>
    <w:p w14:paraId="248F0AA9" w14:textId="77777777" w:rsidR="009F0B02" w:rsidRPr="00131289" w:rsidRDefault="009F0B02" w:rsidP="009F0B02">
      <w:pPr>
        <w:jc w:val="center"/>
        <w:rPr>
          <w:rFonts w:ascii="ＭＳ ゴシック" w:eastAsia="ＭＳ ゴシック" w:hAnsi="ＭＳ ゴシック"/>
          <w:bCs/>
          <w:sz w:val="22"/>
        </w:rPr>
      </w:pPr>
    </w:p>
    <w:p w14:paraId="1E98C5A5" w14:textId="77777777" w:rsidR="009F0B02" w:rsidRPr="00131289" w:rsidRDefault="009F0B02" w:rsidP="009F0B02">
      <w:pPr>
        <w:kinsoku w:val="0"/>
        <w:overflowPunct w:val="0"/>
        <w:ind w:leftChars="-473" w:left="-568" w:hangingChars="193" w:hanging="425"/>
        <w:rPr>
          <w:rFonts w:ascii="ＭＳ ゴシック" w:eastAsia="ＭＳ ゴシック" w:hAnsi="ＭＳ ゴシック"/>
          <w:bCs/>
          <w:sz w:val="22"/>
        </w:rPr>
      </w:pPr>
      <w:r w:rsidRPr="00131289">
        <w:rPr>
          <w:rFonts w:ascii="ＭＳ ゴシック" w:eastAsia="ＭＳ ゴシック" w:hAnsi="ＭＳ ゴシック" w:hint="eastAsia"/>
          <w:bCs/>
          <w:sz w:val="22"/>
        </w:rPr>
        <w:t>２．本事業における再委託を有する事業類型</w:t>
      </w:r>
    </w:p>
    <w:p w14:paraId="65E31305" w14:textId="77777777" w:rsidR="009F0B02" w:rsidRPr="00131289" w:rsidRDefault="009F0B02" w:rsidP="009F0B02">
      <w:pPr>
        <w:kinsoku w:val="0"/>
        <w:overflowPunct w:val="0"/>
        <w:ind w:leftChars="-273" w:left="-353" w:hangingChars="100" w:hanging="220"/>
        <w:rPr>
          <w:rFonts w:ascii="ＭＳ ゴシック" w:eastAsia="ＭＳ ゴシック" w:hAnsi="ＭＳ ゴシック"/>
          <w:bCs/>
          <w:sz w:val="22"/>
        </w:rPr>
      </w:pPr>
      <w:r w:rsidRPr="00131289">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535D9CFA" w14:textId="77777777" w:rsidR="009F0B02" w:rsidRPr="00131289" w:rsidRDefault="009F0B02" w:rsidP="009F0B02">
      <w:pPr>
        <w:kinsoku w:val="0"/>
        <w:overflowPunct w:val="0"/>
        <w:ind w:leftChars="-373" w:left="-783" w:firstLineChars="100" w:firstLine="220"/>
        <w:rPr>
          <w:rFonts w:ascii="ＭＳ ゴシック" w:eastAsia="ＭＳ ゴシック" w:hAnsi="ＭＳ ゴシック"/>
          <w:bCs/>
          <w:sz w:val="22"/>
        </w:rPr>
      </w:pPr>
      <w:r w:rsidRPr="0013128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131289" w:rsidRPr="00131289" w14:paraId="6B8AF373" w14:textId="77777777" w:rsidTr="005175AA">
        <w:trPr>
          <w:trHeight w:val="274"/>
        </w:trPr>
        <w:tc>
          <w:tcPr>
            <w:tcW w:w="10290" w:type="dxa"/>
            <w:hideMark/>
          </w:tcPr>
          <w:p w14:paraId="495C0DD1" w14:textId="77777777" w:rsidR="009F0B02" w:rsidRPr="00131289" w:rsidRDefault="009F0B02">
            <w:pPr>
              <w:rPr>
                <w:rFonts w:ascii="ＭＳ ゴシック" w:eastAsia="ＭＳ ゴシック" w:hAnsi="ＭＳ ゴシック"/>
                <w:bCs/>
                <w:sz w:val="22"/>
              </w:rPr>
            </w:pPr>
          </w:p>
        </w:tc>
      </w:tr>
    </w:tbl>
    <w:p w14:paraId="4CAA6B87" w14:textId="77777777" w:rsidR="009F0B02" w:rsidRPr="00131289" w:rsidRDefault="009F0B02" w:rsidP="009F0B02">
      <w:pPr>
        <w:jc w:val="center"/>
        <w:rPr>
          <w:rFonts w:ascii="ＭＳ ゴシック" w:eastAsia="ＭＳ ゴシック" w:hAnsi="ＭＳ ゴシック"/>
          <w:bCs/>
          <w:sz w:val="22"/>
        </w:rPr>
      </w:pPr>
    </w:p>
    <w:p w14:paraId="40EBF17C" w14:textId="77777777" w:rsidR="009F0B02" w:rsidRPr="00131289" w:rsidRDefault="009F0B02" w:rsidP="009F0B02">
      <w:pPr>
        <w:kinsoku w:val="0"/>
        <w:overflowPunct w:val="0"/>
        <w:ind w:leftChars="-473" w:left="-568" w:hangingChars="193" w:hanging="425"/>
        <w:rPr>
          <w:rFonts w:ascii="ＭＳ ゴシック" w:eastAsia="ＭＳ ゴシック" w:hAnsi="ＭＳ ゴシック"/>
          <w:bCs/>
          <w:sz w:val="22"/>
        </w:rPr>
      </w:pPr>
      <w:r w:rsidRPr="00131289">
        <w:rPr>
          <w:rFonts w:ascii="ＭＳ ゴシック" w:eastAsia="ＭＳ ゴシック" w:hAnsi="ＭＳ ゴシック" w:hint="eastAsia"/>
          <w:bCs/>
          <w:sz w:val="22"/>
        </w:rPr>
        <w:t>３．本事業における主要な業務（事業全体の企画及び立案並びに根幹に関わる執行管理）の内容</w:t>
      </w:r>
    </w:p>
    <w:p w14:paraId="369BFAEA" w14:textId="77777777" w:rsidR="009F0B02" w:rsidRPr="00131289" w:rsidRDefault="009F0B02" w:rsidP="009F0B02">
      <w:pPr>
        <w:kinsoku w:val="0"/>
        <w:overflowPunct w:val="0"/>
        <w:ind w:leftChars="-473" w:left="-348" w:hangingChars="293" w:hanging="645"/>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18F5A6D2" w14:textId="6D59FE77" w:rsidR="009F0B02" w:rsidRPr="00131289" w:rsidRDefault="009F0B02" w:rsidP="009F0B02">
      <w:pPr>
        <w:kinsoku w:val="0"/>
        <w:overflowPunct w:val="0"/>
        <w:ind w:leftChars="-473" w:left="-568" w:hangingChars="193" w:hanging="425"/>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w:t>
      </w:r>
      <w:r w:rsidR="009940CE" w:rsidRPr="00131289">
        <w:rPr>
          <w:rFonts w:ascii="ＭＳ ゴシック" w:eastAsia="ＭＳ ゴシック" w:hAnsi="ＭＳ ゴシック" w:hint="eastAsia"/>
          <w:bCs/>
          <w:sz w:val="22"/>
        </w:rPr>
        <w:t>－</w:t>
      </w:r>
      <w:r w:rsidRPr="0013128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131289" w:rsidRPr="00131289" w14:paraId="742B1C06" w14:textId="77777777" w:rsidTr="005175AA">
        <w:trPr>
          <w:trHeight w:val="1265"/>
        </w:trPr>
        <w:tc>
          <w:tcPr>
            <w:tcW w:w="10290" w:type="dxa"/>
            <w:hideMark/>
          </w:tcPr>
          <w:p w14:paraId="230D8887"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＜記載例＞</w:t>
            </w:r>
          </w:p>
          <w:p w14:paraId="593B6C66"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7BA5839" w14:textId="77777777" w:rsidR="009F0B02" w:rsidRPr="00131289" w:rsidRDefault="009F0B02">
            <w:pPr>
              <w:rPr>
                <w:rFonts w:ascii="ＭＳ ゴシック" w:eastAsia="ＭＳ ゴシック" w:hAnsi="ＭＳ ゴシック"/>
                <w:bCs/>
                <w:sz w:val="22"/>
              </w:rPr>
            </w:pPr>
          </w:p>
          <w:p w14:paraId="22D77460" w14:textId="77777777" w:rsidR="009F0B02" w:rsidRPr="00131289" w:rsidRDefault="009F0B02">
            <w:pPr>
              <w:rPr>
                <w:rFonts w:ascii="ＭＳ ゴシック" w:eastAsia="ＭＳ ゴシック" w:hAnsi="ＭＳ ゴシック"/>
                <w:bCs/>
                <w:sz w:val="22"/>
              </w:rPr>
            </w:pPr>
          </w:p>
          <w:p w14:paraId="3E984F68" w14:textId="77777777" w:rsidR="009F0B02" w:rsidRPr="00131289" w:rsidRDefault="009F0B02">
            <w:pPr>
              <w:rPr>
                <w:rFonts w:ascii="ＭＳ ゴシック" w:eastAsia="ＭＳ ゴシック" w:hAnsi="ＭＳ ゴシック"/>
                <w:bCs/>
                <w:sz w:val="22"/>
              </w:rPr>
            </w:pPr>
          </w:p>
        </w:tc>
      </w:tr>
    </w:tbl>
    <w:p w14:paraId="34DF0AD1" w14:textId="77777777" w:rsidR="009F0B02" w:rsidRPr="00131289" w:rsidRDefault="009F0B02" w:rsidP="009F0B02">
      <w:pPr>
        <w:rPr>
          <w:rFonts w:ascii="ＭＳ ゴシック" w:eastAsia="ＭＳ ゴシック" w:hAnsi="ＭＳ ゴシック"/>
          <w:bCs/>
          <w:sz w:val="22"/>
        </w:rPr>
      </w:pPr>
    </w:p>
    <w:p w14:paraId="6BAEB87C" w14:textId="77777777" w:rsidR="009F0B02" w:rsidRPr="00131289" w:rsidRDefault="009F0B02" w:rsidP="009F0B02">
      <w:pPr>
        <w:kinsoku w:val="0"/>
        <w:overflowPunct w:val="0"/>
        <w:ind w:leftChars="-473" w:left="-568" w:hangingChars="193" w:hanging="425"/>
        <w:rPr>
          <w:rFonts w:ascii="ＭＳ ゴシック" w:eastAsia="ＭＳ ゴシック" w:hAnsi="ＭＳ ゴシック"/>
          <w:bCs/>
          <w:sz w:val="22"/>
        </w:rPr>
      </w:pPr>
      <w:r w:rsidRPr="00131289">
        <w:rPr>
          <w:rFonts w:ascii="ＭＳ ゴシック" w:eastAsia="ＭＳ ゴシック" w:hAnsi="ＭＳ ゴシック" w:hint="eastAsia"/>
          <w:bCs/>
          <w:sz w:val="22"/>
        </w:rPr>
        <w:t>４．再委託費率</w:t>
      </w:r>
    </w:p>
    <w:p w14:paraId="28E84E9B" w14:textId="77777777" w:rsidR="009F0B02" w:rsidRPr="00131289" w:rsidRDefault="009F0B02" w:rsidP="009F0B02">
      <w:pPr>
        <w:kinsoku w:val="0"/>
        <w:overflowPunct w:val="0"/>
        <w:ind w:leftChars="-473" w:left="-348" w:hangingChars="293" w:hanging="645"/>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131289" w:rsidRPr="00131289" w14:paraId="21412696" w14:textId="77777777" w:rsidTr="005175AA">
        <w:trPr>
          <w:trHeight w:val="356"/>
        </w:trPr>
        <w:tc>
          <w:tcPr>
            <w:tcW w:w="10309" w:type="dxa"/>
            <w:hideMark/>
          </w:tcPr>
          <w:p w14:paraId="731C56F7"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r>
    </w:tbl>
    <w:p w14:paraId="5B720ED9" w14:textId="77777777" w:rsidR="009F0B02" w:rsidRPr="00131289" w:rsidRDefault="009F0B02" w:rsidP="009F0B02">
      <w:pPr>
        <w:rPr>
          <w:rFonts w:ascii="ＭＳ ゴシック" w:eastAsia="ＭＳ ゴシック" w:hAnsi="ＭＳ ゴシック"/>
          <w:bCs/>
          <w:sz w:val="22"/>
        </w:rPr>
      </w:pPr>
    </w:p>
    <w:p w14:paraId="3A263606" w14:textId="77777777" w:rsidR="009F0B02" w:rsidRDefault="009F0B02" w:rsidP="009F0B02">
      <w:pPr>
        <w:rPr>
          <w:rFonts w:ascii="ＭＳ ゴシック" w:eastAsia="ＭＳ ゴシック" w:hAnsi="ＭＳ ゴシック"/>
          <w:bCs/>
          <w:sz w:val="22"/>
        </w:rPr>
      </w:pPr>
    </w:p>
    <w:p w14:paraId="089D5197" w14:textId="77777777" w:rsidR="0090300D" w:rsidRPr="00131289" w:rsidRDefault="0090300D" w:rsidP="009F0B02">
      <w:pPr>
        <w:rPr>
          <w:rFonts w:ascii="ＭＳ ゴシック" w:eastAsia="ＭＳ ゴシック" w:hAnsi="ＭＳ ゴシック"/>
          <w:bCs/>
          <w:sz w:val="22"/>
        </w:rPr>
      </w:pPr>
    </w:p>
    <w:p w14:paraId="66F34A63" w14:textId="77777777" w:rsidR="009F0B02" w:rsidRPr="00131289" w:rsidRDefault="009F0B02" w:rsidP="009F0B02">
      <w:pPr>
        <w:ind w:leftChars="-472" w:left="-991"/>
        <w:rPr>
          <w:rFonts w:ascii="ＭＳ ゴシック" w:eastAsia="ＭＳ ゴシック" w:hAnsi="ＭＳ ゴシック"/>
          <w:bCs/>
          <w:sz w:val="22"/>
        </w:rPr>
      </w:pPr>
      <w:r w:rsidRPr="00131289">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131289" w:rsidRPr="00131289" w14:paraId="635F7509" w14:textId="77777777">
        <w:trPr>
          <w:cantSplit/>
          <w:trHeight w:val="994"/>
        </w:trPr>
        <w:tc>
          <w:tcPr>
            <w:tcW w:w="1844" w:type="dxa"/>
            <w:tcBorders>
              <w:top w:val="single" w:sz="12" w:space="0" w:color="auto"/>
              <w:left w:val="single" w:sz="12" w:space="0" w:color="auto"/>
            </w:tcBorders>
            <w:vAlign w:val="center"/>
          </w:tcPr>
          <w:p w14:paraId="1E799960"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9FDB072"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466E492"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A5BA91B"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9733225"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3579E44"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業務の内容及び範囲</w:t>
            </w:r>
          </w:p>
        </w:tc>
      </w:tr>
      <w:tr w:rsidR="00131289" w:rsidRPr="00131289" w14:paraId="1F1EAFB7" w14:textId="77777777">
        <w:trPr>
          <w:cantSplit/>
          <w:trHeight w:val="765"/>
        </w:trPr>
        <w:tc>
          <w:tcPr>
            <w:tcW w:w="1844" w:type="dxa"/>
            <w:tcBorders>
              <w:left w:val="single" w:sz="12" w:space="0" w:color="auto"/>
            </w:tcBorders>
            <w:vAlign w:val="center"/>
          </w:tcPr>
          <w:p w14:paraId="6019CE68"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【例】未定</w:t>
            </w:r>
          </w:p>
          <w:p w14:paraId="59105A7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6AD27B"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無</w:t>
            </w:r>
          </w:p>
        </w:tc>
        <w:tc>
          <w:tcPr>
            <w:tcW w:w="1701" w:type="dxa"/>
            <w:tcBorders>
              <w:right w:val="single" w:sz="12" w:space="0" w:color="auto"/>
            </w:tcBorders>
          </w:tcPr>
          <w:p w14:paraId="14199752" w14:textId="77777777" w:rsidR="009F0B02" w:rsidRPr="00131289" w:rsidRDefault="009F0B02">
            <w:pPr>
              <w:jc w:val="right"/>
              <w:rPr>
                <w:rFonts w:ascii="ＭＳ ゴシック" w:eastAsia="ＭＳ ゴシック" w:hAnsi="ＭＳ ゴシック"/>
                <w:bCs/>
                <w:sz w:val="22"/>
              </w:rPr>
            </w:pPr>
            <w:r w:rsidRPr="00131289">
              <w:rPr>
                <w:rFonts w:ascii="ＭＳ ゴシック" w:eastAsia="ＭＳ ゴシック" w:hAnsi="ＭＳ ゴシック" w:hint="eastAsia"/>
                <w:bCs/>
                <w:sz w:val="22"/>
              </w:rPr>
              <w:t>10,000,000</w:t>
            </w:r>
          </w:p>
        </w:tc>
        <w:tc>
          <w:tcPr>
            <w:tcW w:w="851" w:type="dxa"/>
          </w:tcPr>
          <w:p w14:paraId="34CEE81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20.0%</w:t>
            </w:r>
          </w:p>
        </w:tc>
        <w:tc>
          <w:tcPr>
            <w:tcW w:w="1417" w:type="dxa"/>
            <w:tcBorders>
              <w:right w:val="single" w:sz="12" w:space="0" w:color="auto"/>
            </w:tcBorders>
          </w:tcPr>
          <w:p w14:paraId="00A9FF17"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相見積もり</w:t>
            </w:r>
          </w:p>
        </w:tc>
        <w:tc>
          <w:tcPr>
            <w:tcW w:w="3402" w:type="dxa"/>
            <w:tcBorders>
              <w:right w:val="single" w:sz="12" w:space="0" w:color="auto"/>
            </w:tcBorders>
          </w:tcPr>
          <w:p w14:paraId="14ABD53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・・・・等の各種データ収集・提供</w:t>
            </w:r>
          </w:p>
        </w:tc>
      </w:tr>
      <w:tr w:rsidR="00131289" w:rsidRPr="00131289" w14:paraId="79DA4857" w14:textId="77777777">
        <w:trPr>
          <w:cantSplit/>
          <w:trHeight w:val="765"/>
        </w:trPr>
        <w:tc>
          <w:tcPr>
            <w:tcW w:w="1844" w:type="dxa"/>
            <w:tcBorders>
              <w:left w:val="single" w:sz="12" w:space="0" w:color="auto"/>
            </w:tcBorders>
            <w:vAlign w:val="center"/>
          </w:tcPr>
          <w:p w14:paraId="7747C892"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【例】○○（株）</w:t>
            </w:r>
          </w:p>
          <w:p w14:paraId="17E67D5E"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06445CF"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有</w:t>
            </w:r>
          </w:p>
        </w:tc>
        <w:tc>
          <w:tcPr>
            <w:tcW w:w="1701" w:type="dxa"/>
            <w:tcBorders>
              <w:right w:val="single" w:sz="12" w:space="0" w:color="auto"/>
            </w:tcBorders>
          </w:tcPr>
          <w:p w14:paraId="21D6D4B1" w14:textId="77777777" w:rsidR="009F0B02" w:rsidRPr="00131289" w:rsidRDefault="009F0B02">
            <w:pPr>
              <w:jc w:val="right"/>
              <w:rPr>
                <w:rFonts w:ascii="ＭＳ ゴシック" w:eastAsia="ＭＳ ゴシック" w:hAnsi="ＭＳ ゴシック"/>
                <w:bCs/>
                <w:sz w:val="22"/>
              </w:rPr>
            </w:pPr>
            <w:r w:rsidRPr="00131289">
              <w:rPr>
                <w:rFonts w:ascii="ＭＳ ゴシック" w:eastAsia="ＭＳ ゴシック" w:hAnsi="ＭＳ ゴシック" w:hint="eastAsia"/>
                <w:bCs/>
                <w:sz w:val="22"/>
              </w:rPr>
              <w:t>20,000</w:t>
            </w:r>
            <w:r w:rsidRPr="00131289">
              <w:rPr>
                <w:rFonts w:ascii="ＭＳ ゴシック" w:eastAsia="ＭＳ ゴシック" w:hAnsi="ＭＳ ゴシック"/>
                <w:bCs/>
                <w:sz w:val="22"/>
              </w:rPr>
              <w:t>,000</w:t>
            </w:r>
          </w:p>
        </w:tc>
        <w:tc>
          <w:tcPr>
            <w:tcW w:w="851" w:type="dxa"/>
          </w:tcPr>
          <w:p w14:paraId="49AA508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40.0%</w:t>
            </w:r>
          </w:p>
        </w:tc>
        <w:tc>
          <w:tcPr>
            <w:tcW w:w="1417" w:type="dxa"/>
            <w:tcBorders>
              <w:right w:val="single" w:sz="12" w:space="0" w:color="auto"/>
            </w:tcBorders>
          </w:tcPr>
          <w:p w14:paraId="25DF7B06"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一者選定</w:t>
            </w:r>
          </w:p>
          <w:p w14:paraId="097F48F5"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31EA62F"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コールセンター</w:t>
            </w:r>
          </w:p>
        </w:tc>
      </w:tr>
      <w:tr w:rsidR="00131289" w:rsidRPr="00131289" w14:paraId="34392D0F" w14:textId="77777777">
        <w:trPr>
          <w:cantSplit/>
          <w:trHeight w:val="765"/>
        </w:trPr>
        <w:tc>
          <w:tcPr>
            <w:tcW w:w="1844" w:type="dxa"/>
            <w:tcBorders>
              <w:left w:val="single" w:sz="12" w:space="0" w:color="auto"/>
            </w:tcBorders>
            <w:vAlign w:val="center"/>
          </w:tcPr>
          <w:p w14:paraId="461627C4"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【例】△△（株）</w:t>
            </w:r>
          </w:p>
          <w:p w14:paraId="5B007546"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B9FEDEC"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無</w:t>
            </w:r>
          </w:p>
        </w:tc>
        <w:tc>
          <w:tcPr>
            <w:tcW w:w="1701" w:type="dxa"/>
            <w:tcBorders>
              <w:right w:val="single" w:sz="12" w:space="0" w:color="auto"/>
            </w:tcBorders>
          </w:tcPr>
          <w:p w14:paraId="01775B5E" w14:textId="77777777" w:rsidR="009F0B02" w:rsidRPr="00131289" w:rsidRDefault="009F0B02">
            <w:pPr>
              <w:jc w:val="right"/>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2,000,000</w:t>
            </w:r>
          </w:p>
        </w:tc>
        <w:tc>
          <w:tcPr>
            <w:tcW w:w="851" w:type="dxa"/>
          </w:tcPr>
          <w:p w14:paraId="5AF8D673"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c>
          <w:tcPr>
            <w:tcW w:w="1417" w:type="dxa"/>
            <w:tcBorders>
              <w:right w:val="single" w:sz="12" w:space="0" w:color="auto"/>
            </w:tcBorders>
          </w:tcPr>
          <w:p w14:paraId="1747E78D"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w:t>
            </w:r>
          </w:p>
        </w:tc>
        <w:tc>
          <w:tcPr>
            <w:tcW w:w="3402" w:type="dxa"/>
            <w:tcBorders>
              <w:right w:val="single" w:sz="12" w:space="0" w:color="auto"/>
            </w:tcBorders>
          </w:tcPr>
          <w:p w14:paraId="3C8ACF22"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r>
      <w:tr w:rsidR="00131289" w:rsidRPr="00131289" w14:paraId="5F209888" w14:textId="77777777">
        <w:trPr>
          <w:cantSplit/>
          <w:trHeight w:val="765"/>
        </w:trPr>
        <w:tc>
          <w:tcPr>
            <w:tcW w:w="1844" w:type="dxa"/>
            <w:tcBorders>
              <w:left w:val="single" w:sz="12" w:space="0" w:color="auto"/>
            </w:tcBorders>
            <w:vAlign w:val="center"/>
          </w:tcPr>
          <w:p w14:paraId="10826CE6"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【例】□□（株）</w:t>
            </w:r>
          </w:p>
          <w:p w14:paraId="76985BDD"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E0922D9"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無</w:t>
            </w:r>
          </w:p>
        </w:tc>
        <w:tc>
          <w:tcPr>
            <w:tcW w:w="1701" w:type="dxa"/>
            <w:tcBorders>
              <w:right w:val="single" w:sz="12" w:space="0" w:color="auto"/>
            </w:tcBorders>
          </w:tcPr>
          <w:p w14:paraId="4F8AB885" w14:textId="77777777" w:rsidR="009F0B02" w:rsidRPr="00131289" w:rsidRDefault="009F0B02">
            <w:pPr>
              <w:jc w:val="right"/>
              <w:rPr>
                <w:rFonts w:ascii="ＭＳ ゴシック" w:eastAsia="ＭＳ ゴシック" w:hAnsi="ＭＳ ゴシック"/>
                <w:bCs/>
                <w:sz w:val="22"/>
              </w:rPr>
            </w:pPr>
            <w:r w:rsidRPr="00131289">
              <w:rPr>
                <w:rFonts w:ascii="ＭＳ ゴシック" w:eastAsia="ＭＳ ゴシック" w:hAnsi="ＭＳ ゴシック" w:hint="eastAsia"/>
                <w:bCs/>
                <w:sz w:val="22"/>
              </w:rPr>
              <w:t xml:space="preserve">    3,000,000</w:t>
            </w:r>
          </w:p>
        </w:tc>
        <w:tc>
          <w:tcPr>
            <w:tcW w:w="851" w:type="dxa"/>
          </w:tcPr>
          <w:p w14:paraId="17D5B06B" w14:textId="77777777" w:rsidR="009F0B02" w:rsidRPr="00131289" w:rsidRDefault="009F0B02">
            <w:pPr>
              <w:jc w:val="cente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c>
          <w:tcPr>
            <w:tcW w:w="1417" w:type="dxa"/>
            <w:tcBorders>
              <w:right w:val="single" w:sz="12" w:space="0" w:color="auto"/>
            </w:tcBorders>
          </w:tcPr>
          <w:p w14:paraId="7BDDB423"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c>
          <w:tcPr>
            <w:tcW w:w="3402" w:type="dxa"/>
            <w:tcBorders>
              <w:right w:val="single" w:sz="12" w:space="0" w:color="auto"/>
            </w:tcBorders>
          </w:tcPr>
          <w:p w14:paraId="0354968F"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w:t>
            </w:r>
          </w:p>
        </w:tc>
      </w:tr>
      <w:tr w:rsidR="00131289" w:rsidRPr="00131289" w14:paraId="779212C8" w14:textId="77777777">
        <w:trPr>
          <w:cantSplit/>
          <w:trHeight w:val="765"/>
        </w:trPr>
        <w:tc>
          <w:tcPr>
            <w:tcW w:w="1844" w:type="dxa"/>
            <w:tcBorders>
              <w:left w:val="single" w:sz="12" w:space="0" w:color="auto"/>
              <w:bottom w:val="single" w:sz="12" w:space="0" w:color="auto"/>
            </w:tcBorders>
            <w:vAlign w:val="center"/>
          </w:tcPr>
          <w:p w14:paraId="0088762D" w14:textId="77777777" w:rsidR="009F0B02" w:rsidRPr="00131289" w:rsidRDefault="009F0B02">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E2A3B85" w14:textId="77777777" w:rsidR="009F0B02" w:rsidRPr="00131289" w:rsidRDefault="009F0B02">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53A2660" w14:textId="77777777" w:rsidR="009F0B02" w:rsidRPr="00131289" w:rsidRDefault="009F0B02">
            <w:pPr>
              <w:rPr>
                <w:rFonts w:ascii="ＭＳ ゴシック" w:eastAsia="ＭＳ ゴシック" w:hAnsi="ＭＳ ゴシック"/>
                <w:bCs/>
                <w:sz w:val="22"/>
              </w:rPr>
            </w:pPr>
          </w:p>
        </w:tc>
        <w:tc>
          <w:tcPr>
            <w:tcW w:w="851" w:type="dxa"/>
            <w:tcBorders>
              <w:bottom w:val="single" w:sz="12" w:space="0" w:color="auto"/>
            </w:tcBorders>
          </w:tcPr>
          <w:p w14:paraId="22DEF3AD" w14:textId="77777777" w:rsidR="009F0B02" w:rsidRPr="00131289" w:rsidRDefault="009F0B02">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E36F7EB" w14:textId="77777777" w:rsidR="009F0B02" w:rsidRPr="00131289" w:rsidRDefault="009F0B02">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DD1E02D" w14:textId="77777777" w:rsidR="009F0B02" w:rsidRPr="00131289" w:rsidRDefault="009F0B02">
            <w:pPr>
              <w:rPr>
                <w:rFonts w:ascii="ＭＳ ゴシック" w:eastAsia="ＭＳ ゴシック" w:hAnsi="ＭＳ ゴシック"/>
                <w:bCs/>
                <w:sz w:val="22"/>
              </w:rPr>
            </w:pPr>
          </w:p>
        </w:tc>
      </w:tr>
    </w:tbl>
    <w:p w14:paraId="39E78D59" w14:textId="77777777" w:rsidR="009F0B02" w:rsidRPr="00131289" w:rsidRDefault="009F0B02" w:rsidP="009F0B02">
      <w:pPr>
        <w:ind w:leftChars="-214" w:left="-283" w:rightChars="-203" w:right="-426" w:hangingChars="92" w:hanging="166"/>
        <w:jc w:val="left"/>
        <w:rPr>
          <w:rFonts w:ascii="ＭＳ ゴシック" w:eastAsia="ＭＳ ゴシック" w:hAnsi="ＭＳ ゴシック"/>
          <w:bCs/>
          <w:sz w:val="18"/>
          <w:szCs w:val="18"/>
        </w:rPr>
      </w:pPr>
      <w:r w:rsidRPr="00131289">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3267191" w14:textId="77777777" w:rsidR="009F0B02" w:rsidRPr="00131289" w:rsidRDefault="009F0B02" w:rsidP="009F0B02">
      <w:pPr>
        <w:ind w:leftChars="-472" w:left="-991"/>
        <w:jc w:val="left"/>
        <w:rPr>
          <w:rFonts w:ascii="ＭＳ ゴシック" w:eastAsia="ＭＳ ゴシック" w:hAnsi="ＭＳ ゴシック"/>
          <w:bCs/>
          <w:sz w:val="18"/>
          <w:szCs w:val="18"/>
        </w:rPr>
      </w:pPr>
      <w:r w:rsidRPr="00131289">
        <w:rPr>
          <w:rFonts w:ascii="ＭＳ ゴシック" w:eastAsia="ＭＳ ゴシック" w:hAnsi="ＭＳ ゴシック" w:hint="eastAsia"/>
          <w:bCs/>
          <w:sz w:val="18"/>
          <w:szCs w:val="18"/>
        </w:rPr>
        <w:t xml:space="preserve">　　　※金額は消費税を含む金額とする。</w:t>
      </w:r>
    </w:p>
    <w:p w14:paraId="74DF802B" w14:textId="77777777" w:rsidR="009F0B02" w:rsidRPr="00131289" w:rsidRDefault="009F0B02" w:rsidP="009F0B02">
      <w:pPr>
        <w:ind w:leftChars="-472" w:left="-991"/>
        <w:jc w:val="left"/>
        <w:rPr>
          <w:rFonts w:ascii="ＭＳ ゴシック" w:eastAsia="ＭＳ ゴシック" w:hAnsi="ＭＳ ゴシック"/>
          <w:bCs/>
          <w:sz w:val="18"/>
          <w:szCs w:val="18"/>
        </w:rPr>
      </w:pPr>
      <w:r w:rsidRPr="0013128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D44F02E" w14:textId="77777777" w:rsidR="009F0B02" w:rsidRPr="00131289" w:rsidRDefault="009F0B02" w:rsidP="009F0B02">
      <w:pPr>
        <w:ind w:leftChars="-472" w:left="-991"/>
        <w:jc w:val="left"/>
        <w:rPr>
          <w:rFonts w:ascii="ＭＳ ゴシック" w:eastAsia="ＭＳ ゴシック" w:hAnsi="ＭＳ ゴシック"/>
          <w:bCs/>
          <w:sz w:val="18"/>
          <w:szCs w:val="18"/>
        </w:rPr>
      </w:pPr>
      <w:r w:rsidRPr="00131289">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8BED72D" w14:textId="77777777" w:rsidR="009F0B02" w:rsidRPr="00131289" w:rsidRDefault="009F0B02" w:rsidP="009F0B02">
      <w:pPr>
        <w:ind w:leftChars="-472" w:left="-991"/>
        <w:jc w:val="left"/>
        <w:rPr>
          <w:rFonts w:ascii="ＭＳ ゴシック" w:eastAsia="ＭＳ ゴシック" w:hAnsi="ＭＳ ゴシック"/>
          <w:bCs/>
          <w:sz w:val="18"/>
          <w:szCs w:val="18"/>
        </w:rPr>
      </w:pPr>
      <w:r w:rsidRPr="0013128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C51913E" w14:textId="77777777" w:rsidR="009F0B02" w:rsidRPr="00131289" w:rsidRDefault="009F0B02" w:rsidP="009F0B02">
      <w:pPr>
        <w:jc w:val="left"/>
        <w:rPr>
          <w:rFonts w:ascii="ＭＳ ゴシック" w:eastAsia="ＭＳ ゴシック" w:hAnsi="ＭＳ ゴシック"/>
          <w:bCs/>
          <w:sz w:val="22"/>
        </w:rPr>
      </w:pPr>
    </w:p>
    <w:p w14:paraId="103DE4B2" w14:textId="77777777" w:rsidR="009F0B02" w:rsidRPr="00131289" w:rsidRDefault="009F0B02" w:rsidP="009F0B02">
      <w:pPr>
        <w:ind w:leftChars="-405" w:left="-850"/>
        <w:jc w:val="left"/>
        <w:rPr>
          <w:rFonts w:ascii="ＭＳ ゴシック" w:eastAsia="ＭＳ ゴシック" w:hAnsi="ＭＳ ゴシック"/>
          <w:bCs/>
          <w:sz w:val="22"/>
        </w:rPr>
      </w:pPr>
      <w:r w:rsidRPr="00131289">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B02" w:rsidRPr="00131289" w14:paraId="624C2F8E" w14:textId="77777777" w:rsidTr="005175AA">
        <w:trPr>
          <w:trHeight w:val="2974"/>
          <w:jc w:val="center"/>
        </w:trPr>
        <w:tc>
          <w:tcPr>
            <w:tcW w:w="10271" w:type="dxa"/>
          </w:tcPr>
          <w:p w14:paraId="317B4D2B" w14:textId="77777777" w:rsidR="009F0B02" w:rsidRPr="00131289" w:rsidRDefault="009F0B02">
            <w:pPr>
              <w:jc w:val="left"/>
              <w:rPr>
                <w:rFonts w:ascii="ＭＳ ゴシック" w:eastAsia="ＭＳ ゴシック" w:hAnsi="ＭＳ ゴシック"/>
                <w:bCs/>
                <w:sz w:val="22"/>
              </w:rPr>
            </w:pPr>
            <w:r w:rsidRPr="00131289">
              <w:rPr>
                <w:noProof/>
              </w:rPr>
              <mc:AlternateContent>
                <mc:Choice Requires="wps">
                  <w:drawing>
                    <wp:anchor distT="0" distB="0" distL="114300" distR="114300" simplePos="0" relativeHeight="251658247" behindDoc="0" locked="0" layoutInCell="1" allowOverlap="1" wp14:anchorId="1FD87B34" wp14:editId="4EFB34C9">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6C57B5"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06DA0E1" w14:textId="77777777" w:rsidR="009F0B02" w:rsidRPr="006F6796" w:rsidRDefault="009F0B02" w:rsidP="009F0B0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7B34" id="テキスト ボックス 11" o:spid="_x0000_s104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kMz+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4D6C57B5"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06DA0E1" w14:textId="77777777" w:rsidR="009F0B02" w:rsidRPr="006F6796" w:rsidRDefault="009F0B02" w:rsidP="009F0B02">
                            <w:pPr>
                              <w:pStyle w:val="Web"/>
                              <w:spacing w:before="0" w:beforeAutospacing="0" w:after="0" w:afterAutospacing="0"/>
                              <w:rPr>
                                <w:sz w:val="18"/>
                                <w:szCs w:val="18"/>
                              </w:rPr>
                            </w:pPr>
                          </w:p>
                        </w:txbxContent>
                      </v:textbox>
                    </v:shape>
                  </w:pict>
                </mc:Fallback>
              </mc:AlternateContent>
            </w:r>
            <w:r w:rsidRPr="00131289">
              <w:rPr>
                <w:noProof/>
              </w:rPr>
              <mc:AlternateContent>
                <mc:Choice Requires="wps">
                  <w:drawing>
                    <wp:anchor distT="0" distB="0" distL="114300" distR="114300" simplePos="0" relativeHeight="251658246" behindDoc="0" locked="0" layoutInCell="1" allowOverlap="1" wp14:anchorId="1624D405" wp14:editId="1DE684DB">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D164649"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9343D3" w14:textId="77777777" w:rsidR="009F0B02" w:rsidRPr="006F6796" w:rsidRDefault="009F0B02" w:rsidP="009F0B0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D405" id="テキスト ボックス 10" o:spid="_x0000_s104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UWiE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5D164649"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9343D3" w14:textId="77777777" w:rsidR="009F0B02" w:rsidRPr="006F6796" w:rsidRDefault="009F0B02" w:rsidP="009F0B02">
                            <w:pPr>
                              <w:pStyle w:val="Web"/>
                              <w:spacing w:before="0" w:beforeAutospacing="0" w:after="0" w:afterAutospacing="0"/>
                              <w:rPr>
                                <w:sz w:val="18"/>
                                <w:szCs w:val="18"/>
                              </w:rPr>
                            </w:pPr>
                          </w:p>
                        </w:txbxContent>
                      </v:textbox>
                    </v:shape>
                  </w:pict>
                </mc:Fallback>
              </mc:AlternateContent>
            </w:r>
            <w:r w:rsidRPr="00131289">
              <w:rPr>
                <w:noProof/>
              </w:rPr>
              <mc:AlternateContent>
                <mc:Choice Requires="wps">
                  <w:drawing>
                    <wp:anchor distT="0" distB="0" distL="114300" distR="114300" simplePos="0" relativeHeight="251658248" behindDoc="0" locked="0" layoutInCell="1" allowOverlap="1" wp14:anchorId="2F839283" wp14:editId="659873F8">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B291A" id="直線コネクタ 1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31289">
              <w:rPr>
                <w:noProof/>
              </w:rPr>
              <mc:AlternateContent>
                <mc:Choice Requires="wps">
                  <w:drawing>
                    <wp:anchor distT="0" distB="0" distL="114300" distR="114300" simplePos="0" relativeHeight="251658252" behindDoc="0" locked="0" layoutInCell="1" allowOverlap="1" wp14:anchorId="24A5DCC5" wp14:editId="0A1325B8">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65AD" id="直線コネクタ 12"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31289">
              <w:rPr>
                <w:noProof/>
              </w:rPr>
              <mc:AlternateContent>
                <mc:Choice Requires="wps">
                  <w:drawing>
                    <wp:anchor distT="0" distB="0" distL="114299" distR="114299" simplePos="0" relativeHeight="251658249" behindDoc="0" locked="0" layoutInCell="1" allowOverlap="1" wp14:anchorId="1B9AC782" wp14:editId="1BE47A87">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CFE40" id="直線コネクタ 13" o:spid="_x0000_s1026" style="position:absolute;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31289">
              <w:rPr>
                <w:noProof/>
              </w:rPr>
              <mc:AlternateContent>
                <mc:Choice Requires="wps">
                  <w:drawing>
                    <wp:anchor distT="0" distB="0" distL="114300" distR="114300" simplePos="0" relativeHeight="251658244" behindDoc="0" locked="0" layoutInCell="1" allowOverlap="1" wp14:anchorId="273D5EA4" wp14:editId="78648BFF">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D8BA" id="直線コネクタ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31289">
              <w:rPr>
                <w:noProof/>
              </w:rPr>
              <mc:AlternateContent>
                <mc:Choice Requires="wps">
                  <w:drawing>
                    <wp:anchor distT="0" distB="0" distL="114300" distR="114300" simplePos="0" relativeHeight="251658243" behindDoc="0" locked="0" layoutInCell="1" allowOverlap="1" wp14:anchorId="445BAE59" wp14:editId="0C3C57CA">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C10261" w14:textId="77777777" w:rsidR="009F0B02" w:rsidRPr="006F6796" w:rsidRDefault="009F0B02" w:rsidP="009F0B0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B85246C" w14:textId="77777777" w:rsidR="009F0B02" w:rsidRPr="006F6796" w:rsidRDefault="009F0B02" w:rsidP="009F0B0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BAE59" id="テキスト ボックス 5" o:spid="_x0000_s104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BC1f8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4C10261" w14:textId="77777777" w:rsidR="009F0B02" w:rsidRPr="006F6796" w:rsidRDefault="009F0B02" w:rsidP="009F0B02">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B85246C" w14:textId="77777777" w:rsidR="009F0B02" w:rsidRPr="006F6796" w:rsidRDefault="009F0B02" w:rsidP="009F0B02">
                            <w:pPr>
                              <w:pStyle w:val="Web"/>
                              <w:spacing w:before="0" w:beforeAutospacing="0" w:after="0" w:afterAutospacing="0"/>
                              <w:rPr>
                                <w:sz w:val="18"/>
                                <w:szCs w:val="18"/>
                              </w:rPr>
                            </w:pPr>
                          </w:p>
                        </w:txbxContent>
                      </v:textbox>
                    </v:shape>
                  </w:pict>
                </mc:Fallback>
              </mc:AlternateContent>
            </w:r>
            <w:r w:rsidRPr="00131289">
              <w:rPr>
                <w:noProof/>
              </w:rPr>
              <mc:AlternateContent>
                <mc:Choice Requires="wps">
                  <w:drawing>
                    <wp:anchor distT="0" distB="0" distL="114300" distR="114300" simplePos="0" relativeHeight="251658240" behindDoc="0" locked="0" layoutInCell="1" allowOverlap="1" wp14:anchorId="0200907E" wp14:editId="6AB3D669">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4B0AEDD"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未定</w:t>
                                  </w:r>
                                </w:p>
                                <w:p w14:paraId="293120F0" w14:textId="77777777" w:rsidR="009F0B02" w:rsidRPr="006F6796" w:rsidRDefault="009F0B02" w:rsidP="009F0B02">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907E" id="テキスト ボックス 1" o:spid="_x0000_s104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gOF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24B0AEDD" w14:textId="77777777" w:rsidR="009F0B02" w:rsidRPr="006F6796" w:rsidRDefault="009F0B02" w:rsidP="009F0B02">
                            <w:pPr>
                              <w:pStyle w:val="Web"/>
                              <w:spacing w:before="0" w:beforeAutospacing="0" w:after="0" w:afterAutospacing="0"/>
                              <w:rPr>
                                <w:sz w:val="18"/>
                                <w:szCs w:val="18"/>
                              </w:rPr>
                            </w:pPr>
                            <w:r>
                              <w:rPr>
                                <w:rFonts w:ascii="Calibri" w:cs="+mn-cs" w:hint="eastAsia"/>
                                <w:color w:val="000000"/>
                                <w:sz w:val="18"/>
                                <w:szCs w:val="18"/>
                              </w:rPr>
                              <w:t>未定</w:t>
                            </w:r>
                          </w:p>
                          <w:p w14:paraId="293120F0" w14:textId="77777777" w:rsidR="009F0B02" w:rsidRPr="006F6796" w:rsidRDefault="009F0B02" w:rsidP="009F0B02">
                            <w:pPr>
                              <w:pStyle w:val="Web"/>
                              <w:spacing w:before="0" w:beforeAutospacing="0" w:after="0" w:afterAutospacing="0"/>
                              <w:rPr>
                                <w:sz w:val="18"/>
                                <w:szCs w:val="18"/>
                              </w:rPr>
                            </w:pPr>
                          </w:p>
                        </w:txbxContent>
                      </v:textbox>
                    </v:shape>
                  </w:pict>
                </mc:Fallback>
              </mc:AlternateContent>
            </w:r>
            <w:r w:rsidRPr="00131289">
              <w:rPr>
                <w:noProof/>
              </w:rPr>
              <mc:AlternateContent>
                <mc:Choice Requires="wps">
                  <w:drawing>
                    <wp:anchor distT="0" distB="0" distL="114300" distR="114300" simplePos="0" relativeHeight="251658242" behindDoc="0" locked="0" layoutInCell="1" allowOverlap="1" wp14:anchorId="10357389" wp14:editId="6D9DFCC6">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BAEF" id="直線コネクタ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31289">
              <w:rPr>
                <w:noProof/>
              </w:rPr>
              <mc:AlternateContent>
                <mc:Choice Requires="wps">
                  <w:drawing>
                    <wp:anchor distT="0" distB="0" distL="114300" distR="114300" simplePos="0" relativeHeight="251658241" behindDoc="0" locked="0" layoutInCell="1" allowOverlap="1" wp14:anchorId="60F725FF" wp14:editId="0479A166">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957F0" id="直線コネクタ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31289">
              <w:rPr>
                <w:noProof/>
              </w:rPr>
              <mc:AlternateContent>
                <mc:Choice Requires="wps">
                  <w:drawing>
                    <wp:anchor distT="0" distB="0" distL="114299" distR="114299" simplePos="0" relativeHeight="251658245" behindDoc="0" locked="0" layoutInCell="1" allowOverlap="1" wp14:anchorId="49317FE6" wp14:editId="0B047D1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8735E1" id="直線コネクタ 7" o:spid="_x0000_s1026" style="position:absolute;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31289">
              <w:rPr>
                <w:noProof/>
              </w:rPr>
              <mc:AlternateContent>
                <mc:Choice Requires="wps">
                  <w:drawing>
                    <wp:anchor distT="0" distB="0" distL="114300" distR="114300" simplePos="0" relativeHeight="251658250" behindDoc="0" locked="0" layoutInCell="1" allowOverlap="1" wp14:anchorId="463F895D" wp14:editId="0E857C7F">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CFB2" id="直線コネクタ 1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31289">
              <w:rPr>
                <w:noProof/>
              </w:rPr>
              <mc:AlternateContent>
                <mc:Choice Requires="wps">
                  <w:drawing>
                    <wp:anchor distT="0" distB="0" distL="114300" distR="114300" simplePos="0" relativeHeight="251658251" behindDoc="0" locked="0" layoutInCell="1" allowOverlap="1" wp14:anchorId="3205C118" wp14:editId="21CD8EF6">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5F6973E" w14:textId="77777777" w:rsidR="009F0B02" w:rsidRPr="006F6796" w:rsidRDefault="009F0B02" w:rsidP="009F0B0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014FE8A" w14:textId="77777777" w:rsidR="009F0B02" w:rsidRPr="006F6796" w:rsidRDefault="009F0B02" w:rsidP="009F0B0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C118" id="テキスト ボックス 18" o:spid="_x0000_s105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6qw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BFbzQEToyr1mT9CX0AhB6PBOwabV9idG&#10;Pcx8hd2PA7EcI/leQS+sZotFeCTiYZEv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n9Pfq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5F6973E" w14:textId="77777777" w:rsidR="009F0B02" w:rsidRPr="006F6796" w:rsidRDefault="009F0B02" w:rsidP="009F0B0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5014FE8A" w14:textId="77777777" w:rsidR="009F0B02" w:rsidRPr="006F6796" w:rsidRDefault="009F0B02" w:rsidP="009F0B02">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131289">
              <w:rPr>
                <w:rFonts w:ascii="ＭＳ ゴシック" w:eastAsia="ＭＳ ゴシック" w:hAnsi="ＭＳ ゴシック" w:hint="eastAsia"/>
                <w:bCs/>
                <w:sz w:val="22"/>
              </w:rPr>
              <w:t>【例】</w:t>
            </w:r>
          </w:p>
        </w:tc>
      </w:tr>
    </w:tbl>
    <w:p w14:paraId="76FF1359" w14:textId="77777777" w:rsidR="009F0B02" w:rsidRPr="00131289" w:rsidRDefault="009F0B02" w:rsidP="009F0B02">
      <w:pPr>
        <w:ind w:leftChars="-405" w:left="-850"/>
        <w:jc w:val="left"/>
        <w:rPr>
          <w:rFonts w:ascii="ＭＳ ゴシック" w:eastAsia="ＭＳ ゴシック" w:hAnsi="ＭＳ ゴシック"/>
          <w:bCs/>
          <w:sz w:val="22"/>
        </w:rPr>
      </w:pPr>
      <w:r w:rsidRPr="00131289">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131289" w:rsidRPr="00131289" w14:paraId="584C5219" w14:textId="77777777" w:rsidTr="005175AA">
        <w:trPr>
          <w:trHeight w:val="360"/>
        </w:trPr>
        <w:tc>
          <w:tcPr>
            <w:tcW w:w="10325" w:type="dxa"/>
            <w:vMerge w:val="restart"/>
            <w:hideMark/>
          </w:tcPr>
          <w:p w14:paraId="32962CAD"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＜記載例＞</w:t>
            </w:r>
          </w:p>
          <w:p w14:paraId="463CBFB1"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392B0C9"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D94CD6F" w14:textId="77777777" w:rsidR="009F0B02" w:rsidRPr="00131289" w:rsidRDefault="009F0B02">
            <w:pPr>
              <w:rPr>
                <w:rFonts w:ascii="ＭＳ ゴシック" w:eastAsia="ＭＳ ゴシック" w:hAnsi="ＭＳ ゴシック"/>
                <w:bCs/>
                <w:sz w:val="22"/>
              </w:rPr>
            </w:pPr>
          </w:p>
          <w:p w14:paraId="609A00ED"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○○（株）：</w:t>
            </w:r>
          </w:p>
          <w:p w14:paraId="0F2269A1" w14:textId="77777777" w:rsidR="009F0B02" w:rsidRPr="00131289" w:rsidRDefault="009F0B02">
            <w:pPr>
              <w:rPr>
                <w:rFonts w:ascii="ＭＳ ゴシック" w:eastAsia="ＭＳ ゴシック" w:hAnsi="ＭＳ ゴシック"/>
                <w:bCs/>
                <w:sz w:val="22"/>
              </w:rPr>
            </w:pPr>
          </w:p>
          <w:p w14:paraId="363AFDAF"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△△（株）：</w:t>
            </w:r>
          </w:p>
          <w:p w14:paraId="10230542" w14:textId="77777777" w:rsidR="009F0B02" w:rsidRPr="00131289" w:rsidRDefault="009F0B02">
            <w:pPr>
              <w:rPr>
                <w:rFonts w:ascii="ＭＳ ゴシック" w:eastAsia="ＭＳ ゴシック" w:hAnsi="ＭＳ ゴシック"/>
                <w:bCs/>
                <w:sz w:val="22"/>
              </w:rPr>
            </w:pPr>
          </w:p>
          <w:p w14:paraId="2A8D70EC"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■■（株）：</w:t>
            </w:r>
          </w:p>
          <w:p w14:paraId="0F31CD34" w14:textId="77777777" w:rsidR="009F0B02" w:rsidRPr="00131289" w:rsidRDefault="009F0B02">
            <w:pPr>
              <w:rPr>
                <w:rFonts w:ascii="ＭＳ ゴシック" w:eastAsia="ＭＳ ゴシック" w:hAnsi="ＭＳ ゴシック"/>
                <w:bCs/>
                <w:sz w:val="22"/>
              </w:rPr>
            </w:pPr>
          </w:p>
          <w:p w14:paraId="0499F19A" w14:textId="77777777" w:rsidR="009F0B02" w:rsidRPr="00131289" w:rsidRDefault="009F0B02">
            <w:pPr>
              <w:rPr>
                <w:rFonts w:ascii="ＭＳ ゴシック" w:eastAsia="ＭＳ ゴシック" w:hAnsi="ＭＳ ゴシック"/>
                <w:bCs/>
                <w:sz w:val="22"/>
              </w:rPr>
            </w:pPr>
            <w:r w:rsidRPr="00131289">
              <w:rPr>
                <w:rFonts w:ascii="ＭＳ ゴシック" w:eastAsia="ＭＳ ゴシック" w:hAnsi="ＭＳ ゴシック" w:hint="eastAsia"/>
                <w:bCs/>
                <w:sz w:val="22"/>
              </w:rPr>
              <w:t>▲▲（株）：</w:t>
            </w:r>
          </w:p>
          <w:p w14:paraId="20D64CC8" w14:textId="77777777" w:rsidR="009F0B02" w:rsidRPr="00131289" w:rsidRDefault="009F0B02">
            <w:pPr>
              <w:rPr>
                <w:rFonts w:ascii="ＭＳ ゴシック" w:eastAsia="ＭＳ ゴシック" w:hAnsi="ＭＳ ゴシック"/>
                <w:bCs/>
                <w:sz w:val="22"/>
              </w:rPr>
            </w:pPr>
          </w:p>
        </w:tc>
      </w:tr>
      <w:tr w:rsidR="00131289" w:rsidRPr="00131289" w14:paraId="40ED4D07" w14:textId="77777777" w:rsidTr="005175AA">
        <w:trPr>
          <w:trHeight w:val="360"/>
        </w:trPr>
        <w:tc>
          <w:tcPr>
            <w:tcW w:w="10325" w:type="dxa"/>
            <w:vMerge/>
            <w:hideMark/>
          </w:tcPr>
          <w:p w14:paraId="02F660D4" w14:textId="77777777" w:rsidR="009F0B02" w:rsidRPr="00131289" w:rsidRDefault="009F0B02">
            <w:pPr>
              <w:rPr>
                <w:rFonts w:ascii="ＭＳ ゴシック" w:eastAsia="ＭＳ ゴシック" w:hAnsi="ＭＳ ゴシック"/>
                <w:bCs/>
                <w:sz w:val="22"/>
              </w:rPr>
            </w:pPr>
          </w:p>
        </w:tc>
      </w:tr>
      <w:tr w:rsidR="00131289" w:rsidRPr="00131289" w14:paraId="1E70DB8A" w14:textId="77777777" w:rsidTr="005175AA">
        <w:trPr>
          <w:trHeight w:val="360"/>
        </w:trPr>
        <w:tc>
          <w:tcPr>
            <w:tcW w:w="10325" w:type="dxa"/>
            <w:vMerge/>
            <w:hideMark/>
          </w:tcPr>
          <w:p w14:paraId="6AB0DF3B" w14:textId="77777777" w:rsidR="009F0B02" w:rsidRPr="00131289" w:rsidRDefault="009F0B02">
            <w:pPr>
              <w:rPr>
                <w:rFonts w:ascii="ＭＳ ゴシック" w:eastAsia="ＭＳ ゴシック" w:hAnsi="ＭＳ ゴシック"/>
                <w:bCs/>
                <w:sz w:val="22"/>
              </w:rPr>
            </w:pPr>
          </w:p>
        </w:tc>
      </w:tr>
    </w:tbl>
    <w:p w14:paraId="6AA2EF55" w14:textId="77777777" w:rsidR="009F0B02" w:rsidRPr="00131289" w:rsidRDefault="009F0B02" w:rsidP="009F0B02">
      <w:pPr>
        <w:ind w:leftChars="-472" w:left="-991"/>
        <w:jc w:val="left"/>
        <w:rPr>
          <w:rFonts w:ascii="ＭＳ ゴシック" w:eastAsia="ＭＳ ゴシック" w:hAnsi="ＭＳ ゴシック"/>
          <w:bCs/>
          <w:sz w:val="18"/>
          <w:szCs w:val="18"/>
        </w:rPr>
      </w:pPr>
    </w:p>
    <w:p w14:paraId="07C4848C" w14:textId="77777777" w:rsidR="009F0B02" w:rsidRPr="00131289" w:rsidRDefault="009F0B02" w:rsidP="009F0B02">
      <w:pPr>
        <w:ind w:leftChars="-472" w:left="-991"/>
        <w:jc w:val="left"/>
        <w:rPr>
          <w:rFonts w:ascii="ＭＳ ゴシック" w:eastAsia="ＭＳ ゴシック" w:hAnsi="ＭＳ ゴシック"/>
          <w:bCs/>
          <w:szCs w:val="21"/>
        </w:rPr>
      </w:pPr>
      <w:r w:rsidRPr="00131289">
        <w:rPr>
          <w:rFonts w:ascii="ＭＳ ゴシック" w:eastAsia="ＭＳ ゴシック" w:hAnsi="ＭＳ ゴシック" w:hint="eastAsia"/>
          <w:bCs/>
          <w:szCs w:val="21"/>
        </w:rPr>
        <w:t xml:space="preserve">　　　</w:t>
      </w:r>
      <w:r w:rsidRPr="00AB7F13">
        <w:rPr>
          <w:rFonts w:ascii="ＭＳ ゴシック" w:eastAsia="ＭＳ ゴシック" w:hAnsi="ＭＳ ゴシック" w:hint="eastAsia"/>
          <w:bCs/>
          <w:szCs w:val="21"/>
        </w:rPr>
        <w:t>※本理由書は開示請求があった場合は、原則開示となる文書である</w:t>
      </w:r>
      <w:r w:rsidRPr="00AB7F13">
        <w:rPr>
          <w:rFonts w:ascii="ＭＳ ゴシック" w:eastAsia="ＭＳ ゴシック" w:hAnsi="ＭＳ ゴシック" w:hint="eastAsia"/>
          <w:bCs/>
          <w:sz w:val="20"/>
          <w:szCs w:val="20"/>
        </w:rPr>
        <w:t>ことを前提に記入すること</w:t>
      </w:r>
      <w:r w:rsidRPr="00AB7F13">
        <w:rPr>
          <w:rFonts w:ascii="ＭＳ ゴシック" w:eastAsia="ＭＳ ゴシック" w:hAnsi="ＭＳ ゴシック" w:hint="eastAsia"/>
          <w:bCs/>
          <w:szCs w:val="21"/>
        </w:rPr>
        <w:t>。</w:t>
      </w:r>
    </w:p>
    <w:p w14:paraId="191D9B38" w14:textId="77777777" w:rsidR="009F0B02" w:rsidRPr="00131289" w:rsidRDefault="009F0B02" w:rsidP="00A20FFE">
      <w:pPr>
        <w:ind w:leftChars="-172" w:left="-141" w:hangingChars="100" w:hanging="220"/>
        <w:rPr>
          <w:rFonts w:ascii="ＭＳ ゴシック" w:eastAsia="ＭＳ ゴシック" w:hAnsi="ＭＳ ゴシック"/>
          <w:bCs/>
          <w:sz w:val="22"/>
        </w:rPr>
      </w:pPr>
      <w:r w:rsidRPr="00131289">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4EBD5D5" w14:textId="624C47E0" w:rsidR="009F0B02" w:rsidRPr="00131289" w:rsidRDefault="009F0B02">
      <w:pPr>
        <w:widowControl/>
        <w:jc w:val="left"/>
        <w:rPr>
          <w:rFonts w:ascii="ＭＳ ゴシック" w:eastAsia="ＭＳ ゴシック" w:hAnsi="ＭＳ ゴシック"/>
          <w:bCs/>
          <w:sz w:val="22"/>
        </w:rPr>
      </w:pPr>
      <w:r w:rsidRPr="00131289">
        <w:rPr>
          <w:rFonts w:ascii="ＭＳ ゴシック" w:eastAsia="ＭＳ ゴシック" w:hAnsi="ＭＳ ゴシック"/>
          <w:bCs/>
          <w:sz w:val="22"/>
        </w:rPr>
        <w:br w:type="page"/>
      </w:r>
    </w:p>
    <w:p w14:paraId="295F3A32" w14:textId="795A49A8" w:rsidR="009F0B02" w:rsidRPr="00131289" w:rsidRDefault="00221BBF" w:rsidP="009F0B02">
      <w:pPr>
        <w:ind w:left="210" w:hangingChars="100" w:hanging="210"/>
        <w:jc w:val="right"/>
        <w:rPr>
          <w:rFonts w:ascii="‚l‚r –¾’©"/>
        </w:rPr>
      </w:pPr>
      <w:r>
        <w:rPr>
          <w:rFonts w:ascii="‚l‚r –¾’©" w:hint="eastAsia"/>
        </w:rPr>
        <w:lastRenderedPageBreak/>
        <w:t>別紙</w:t>
      </w:r>
      <w:r w:rsidR="003D197B">
        <w:rPr>
          <w:rFonts w:ascii="‚l‚r –¾’©" w:hint="eastAsia"/>
        </w:rPr>
        <w:t>２</w:t>
      </w:r>
    </w:p>
    <w:p w14:paraId="45485579" w14:textId="77777777" w:rsidR="009F0B02" w:rsidRPr="00131289" w:rsidRDefault="009F0B02" w:rsidP="009F0B02">
      <w:pPr>
        <w:jc w:val="center"/>
        <w:rPr>
          <w:rFonts w:ascii="‚l‚r –¾’©"/>
        </w:rPr>
      </w:pPr>
      <w:r w:rsidRPr="00131289">
        <w:rPr>
          <w:rFonts w:ascii="‚l‚r –¾’©" w:hint="eastAsia"/>
        </w:rPr>
        <w:t>情報取扱者名簿及び情報管理体制図</w:t>
      </w:r>
    </w:p>
    <w:p w14:paraId="0303DD79" w14:textId="77777777" w:rsidR="009F0B02" w:rsidRPr="00131289" w:rsidRDefault="009F0B02" w:rsidP="009F0B02">
      <w:pPr>
        <w:rPr>
          <w:rFonts w:ascii="‚l‚r –¾’©"/>
        </w:rPr>
      </w:pPr>
    </w:p>
    <w:p w14:paraId="46542E9E" w14:textId="77777777" w:rsidR="009F0B02" w:rsidRPr="00131289" w:rsidRDefault="009F0B02" w:rsidP="009F0B02">
      <w:pPr>
        <w:rPr>
          <w:rFonts w:ascii="‚l‚r –¾’©"/>
        </w:rPr>
      </w:pPr>
      <w:r w:rsidRPr="0013128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131289" w:rsidRPr="00131289" w14:paraId="0EEBE092" w14:textId="77777777">
        <w:tc>
          <w:tcPr>
            <w:tcW w:w="1843" w:type="dxa"/>
            <w:gridSpan w:val="2"/>
          </w:tcPr>
          <w:p w14:paraId="268D3E11" w14:textId="77777777" w:rsidR="009F0B02" w:rsidRPr="00131289" w:rsidRDefault="009F0B02">
            <w:pPr>
              <w:rPr>
                <w:rFonts w:ascii="‚l‚r –¾’©"/>
              </w:rPr>
            </w:pPr>
          </w:p>
        </w:tc>
        <w:tc>
          <w:tcPr>
            <w:tcW w:w="1441" w:type="dxa"/>
            <w:vAlign w:val="center"/>
          </w:tcPr>
          <w:p w14:paraId="1392D46A" w14:textId="77777777" w:rsidR="009F0B02" w:rsidRPr="00131289" w:rsidRDefault="009F0B02">
            <w:pPr>
              <w:jc w:val="center"/>
              <w:rPr>
                <w:rFonts w:ascii="‚l‚r –¾’©"/>
              </w:rPr>
            </w:pPr>
            <w:r w:rsidRPr="00131289">
              <w:rPr>
                <w:rFonts w:ascii="‚l‚r –¾’©" w:hint="eastAsia"/>
              </w:rPr>
              <w:t>氏名</w:t>
            </w:r>
          </w:p>
        </w:tc>
        <w:tc>
          <w:tcPr>
            <w:tcW w:w="1441" w:type="dxa"/>
            <w:vAlign w:val="center"/>
          </w:tcPr>
          <w:p w14:paraId="02EBAFDE" w14:textId="77777777" w:rsidR="009F0B02" w:rsidRPr="00131289" w:rsidRDefault="009F0B02">
            <w:pPr>
              <w:jc w:val="center"/>
              <w:rPr>
                <w:rFonts w:ascii="‚l‚r –¾’©"/>
              </w:rPr>
            </w:pPr>
            <w:r w:rsidRPr="00131289">
              <w:rPr>
                <w:rFonts w:ascii="‚l‚r –¾’©" w:hint="eastAsia"/>
              </w:rPr>
              <w:t>個人住所</w:t>
            </w:r>
          </w:p>
        </w:tc>
        <w:tc>
          <w:tcPr>
            <w:tcW w:w="1441" w:type="dxa"/>
            <w:vAlign w:val="center"/>
          </w:tcPr>
          <w:p w14:paraId="26C68475" w14:textId="77777777" w:rsidR="009F0B02" w:rsidRPr="00131289" w:rsidRDefault="009F0B02">
            <w:pPr>
              <w:jc w:val="center"/>
              <w:rPr>
                <w:rFonts w:ascii="‚l‚r –¾’©"/>
              </w:rPr>
            </w:pPr>
            <w:r w:rsidRPr="00131289">
              <w:rPr>
                <w:rFonts w:ascii="‚l‚r –¾’©" w:hint="eastAsia"/>
              </w:rPr>
              <w:t>生年月日</w:t>
            </w:r>
          </w:p>
        </w:tc>
        <w:tc>
          <w:tcPr>
            <w:tcW w:w="1441" w:type="dxa"/>
            <w:vAlign w:val="center"/>
          </w:tcPr>
          <w:p w14:paraId="28D447D0" w14:textId="77777777" w:rsidR="009F0B02" w:rsidRPr="00131289" w:rsidRDefault="009F0B02">
            <w:pPr>
              <w:jc w:val="center"/>
              <w:rPr>
                <w:rFonts w:ascii="‚l‚r –¾’©"/>
              </w:rPr>
            </w:pPr>
            <w:r w:rsidRPr="00131289">
              <w:rPr>
                <w:rFonts w:ascii="‚l‚r –¾’©" w:hint="eastAsia"/>
              </w:rPr>
              <w:t>所属部署</w:t>
            </w:r>
          </w:p>
        </w:tc>
        <w:tc>
          <w:tcPr>
            <w:tcW w:w="1441" w:type="dxa"/>
            <w:vAlign w:val="center"/>
          </w:tcPr>
          <w:p w14:paraId="72D3AFBB" w14:textId="77777777" w:rsidR="009F0B02" w:rsidRPr="00131289" w:rsidRDefault="009F0B02">
            <w:pPr>
              <w:jc w:val="center"/>
              <w:rPr>
                <w:rFonts w:ascii="‚l‚r –¾’©"/>
              </w:rPr>
            </w:pPr>
            <w:r w:rsidRPr="00131289">
              <w:rPr>
                <w:rFonts w:ascii="‚l‚r –¾’©" w:hint="eastAsia"/>
              </w:rPr>
              <w:t>役職</w:t>
            </w:r>
          </w:p>
        </w:tc>
        <w:tc>
          <w:tcPr>
            <w:tcW w:w="1442" w:type="dxa"/>
            <w:vAlign w:val="center"/>
          </w:tcPr>
          <w:p w14:paraId="3E09897A" w14:textId="77777777" w:rsidR="009F0B02" w:rsidRPr="00131289" w:rsidRDefault="009F0B02">
            <w:pPr>
              <w:jc w:val="center"/>
              <w:rPr>
                <w:rFonts w:ascii="‚l‚r –¾’©"/>
              </w:rPr>
            </w:pPr>
            <w:r w:rsidRPr="00131289">
              <w:rPr>
                <w:rFonts w:ascii="‚l‚r –¾’©" w:hint="eastAsia"/>
              </w:rPr>
              <w:t>パスポート番号及び国籍</w:t>
            </w:r>
            <w:r w:rsidRPr="00131289">
              <w:rPr>
                <w:rFonts w:ascii="‚l‚r –¾’©" w:hint="eastAsia"/>
                <w:sz w:val="18"/>
                <w:szCs w:val="18"/>
              </w:rPr>
              <w:t>（※４）</w:t>
            </w:r>
          </w:p>
        </w:tc>
      </w:tr>
      <w:tr w:rsidR="00131289" w:rsidRPr="00131289" w14:paraId="238341DC" w14:textId="77777777">
        <w:tc>
          <w:tcPr>
            <w:tcW w:w="1418" w:type="dxa"/>
          </w:tcPr>
          <w:p w14:paraId="0A12ECF3" w14:textId="77777777" w:rsidR="009F0B02" w:rsidRPr="00131289" w:rsidRDefault="009F0B02">
            <w:pPr>
              <w:rPr>
                <w:rFonts w:ascii="‚l‚r –¾’©"/>
              </w:rPr>
            </w:pPr>
            <w:r w:rsidRPr="00131289">
              <w:rPr>
                <w:rFonts w:ascii="‚l‚r –¾’©" w:hint="eastAsia"/>
              </w:rPr>
              <w:t>情報管理責任者</w:t>
            </w:r>
            <w:r w:rsidRPr="00131289">
              <w:rPr>
                <w:rFonts w:ascii="‚l‚r –¾’©" w:hint="eastAsia"/>
                <w:sz w:val="18"/>
                <w:szCs w:val="18"/>
              </w:rPr>
              <w:t>（※１）</w:t>
            </w:r>
          </w:p>
        </w:tc>
        <w:tc>
          <w:tcPr>
            <w:tcW w:w="425" w:type="dxa"/>
          </w:tcPr>
          <w:p w14:paraId="1318EAB1" w14:textId="77777777" w:rsidR="009F0B02" w:rsidRPr="00131289" w:rsidRDefault="009F0B02">
            <w:pPr>
              <w:rPr>
                <w:rFonts w:ascii="‚l‚r –¾’©"/>
              </w:rPr>
            </w:pPr>
            <w:r w:rsidRPr="00131289">
              <w:rPr>
                <w:rFonts w:ascii="‚l‚r –¾’©" w:hint="eastAsia"/>
              </w:rPr>
              <w:t>Ａ</w:t>
            </w:r>
          </w:p>
        </w:tc>
        <w:tc>
          <w:tcPr>
            <w:tcW w:w="1441" w:type="dxa"/>
          </w:tcPr>
          <w:p w14:paraId="3DF0358F" w14:textId="77777777" w:rsidR="009F0B02" w:rsidRPr="00131289" w:rsidRDefault="009F0B02">
            <w:pPr>
              <w:rPr>
                <w:rFonts w:ascii="‚l‚r –¾’©"/>
              </w:rPr>
            </w:pPr>
          </w:p>
        </w:tc>
        <w:tc>
          <w:tcPr>
            <w:tcW w:w="1441" w:type="dxa"/>
          </w:tcPr>
          <w:p w14:paraId="43437DB3" w14:textId="77777777" w:rsidR="009F0B02" w:rsidRPr="00131289" w:rsidRDefault="009F0B02">
            <w:pPr>
              <w:rPr>
                <w:rFonts w:ascii="‚l‚r –¾’©"/>
              </w:rPr>
            </w:pPr>
          </w:p>
        </w:tc>
        <w:tc>
          <w:tcPr>
            <w:tcW w:w="1441" w:type="dxa"/>
          </w:tcPr>
          <w:p w14:paraId="0F3A1233" w14:textId="77777777" w:rsidR="009F0B02" w:rsidRPr="00131289" w:rsidRDefault="009F0B02">
            <w:pPr>
              <w:rPr>
                <w:rFonts w:ascii="‚l‚r –¾’©"/>
              </w:rPr>
            </w:pPr>
          </w:p>
        </w:tc>
        <w:tc>
          <w:tcPr>
            <w:tcW w:w="1441" w:type="dxa"/>
          </w:tcPr>
          <w:p w14:paraId="41D8DDA8" w14:textId="77777777" w:rsidR="009F0B02" w:rsidRPr="00131289" w:rsidRDefault="009F0B02">
            <w:pPr>
              <w:rPr>
                <w:rFonts w:ascii="‚l‚r –¾’©"/>
              </w:rPr>
            </w:pPr>
          </w:p>
        </w:tc>
        <w:tc>
          <w:tcPr>
            <w:tcW w:w="1441" w:type="dxa"/>
          </w:tcPr>
          <w:p w14:paraId="37BC5989" w14:textId="77777777" w:rsidR="009F0B02" w:rsidRPr="00131289" w:rsidRDefault="009F0B02">
            <w:pPr>
              <w:rPr>
                <w:rFonts w:ascii="‚l‚r –¾’©"/>
              </w:rPr>
            </w:pPr>
          </w:p>
        </w:tc>
        <w:tc>
          <w:tcPr>
            <w:tcW w:w="1442" w:type="dxa"/>
          </w:tcPr>
          <w:p w14:paraId="4FC3BF00" w14:textId="77777777" w:rsidR="009F0B02" w:rsidRPr="00131289" w:rsidRDefault="009F0B02">
            <w:pPr>
              <w:rPr>
                <w:rFonts w:ascii="‚l‚r –¾’©"/>
              </w:rPr>
            </w:pPr>
          </w:p>
        </w:tc>
      </w:tr>
      <w:tr w:rsidR="00131289" w:rsidRPr="00131289" w14:paraId="74C8ADCE" w14:textId="77777777">
        <w:tc>
          <w:tcPr>
            <w:tcW w:w="1418" w:type="dxa"/>
            <w:vMerge w:val="restart"/>
          </w:tcPr>
          <w:p w14:paraId="7D826D1C" w14:textId="77777777" w:rsidR="009F0B02" w:rsidRPr="00131289" w:rsidRDefault="009F0B02">
            <w:pPr>
              <w:rPr>
                <w:rFonts w:ascii="‚l‚r –¾’©"/>
              </w:rPr>
            </w:pPr>
            <w:r w:rsidRPr="00131289">
              <w:rPr>
                <w:rFonts w:ascii="‚l‚r –¾’©" w:hint="eastAsia"/>
              </w:rPr>
              <w:t>情報取扱管理者</w:t>
            </w:r>
            <w:r w:rsidRPr="00131289">
              <w:rPr>
                <w:rFonts w:ascii="‚l‚r –¾’©" w:hint="eastAsia"/>
                <w:sz w:val="18"/>
                <w:szCs w:val="18"/>
              </w:rPr>
              <w:t>（※２）</w:t>
            </w:r>
          </w:p>
        </w:tc>
        <w:tc>
          <w:tcPr>
            <w:tcW w:w="425" w:type="dxa"/>
          </w:tcPr>
          <w:p w14:paraId="0FA0C35C" w14:textId="77777777" w:rsidR="009F0B02" w:rsidRPr="00131289" w:rsidRDefault="009F0B02">
            <w:pPr>
              <w:rPr>
                <w:rFonts w:ascii="‚l‚r –¾’©"/>
              </w:rPr>
            </w:pPr>
            <w:r w:rsidRPr="00131289">
              <w:rPr>
                <w:rFonts w:ascii="‚l‚r –¾’©" w:hint="eastAsia"/>
              </w:rPr>
              <w:t>Ｂ</w:t>
            </w:r>
          </w:p>
        </w:tc>
        <w:tc>
          <w:tcPr>
            <w:tcW w:w="1441" w:type="dxa"/>
          </w:tcPr>
          <w:p w14:paraId="25736163" w14:textId="77777777" w:rsidR="009F0B02" w:rsidRPr="00131289" w:rsidRDefault="009F0B02">
            <w:pPr>
              <w:rPr>
                <w:rFonts w:ascii="‚l‚r –¾’©"/>
              </w:rPr>
            </w:pPr>
          </w:p>
        </w:tc>
        <w:tc>
          <w:tcPr>
            <w:tcW w:w="1441" w:type="dxa"/>
          </w:tcPr>
          <w:p w14:paraId="566BD8F2" w14:textId="77777777" w:rsidR="009F0B02" w:rsidRPr="00131289" w:rsidRDefault="009F0B02">
            <w:pPr>
              <w:rPr>
                <w:rFonts w:ascii="‚l‚r –¾’©"/>
              </w:rPr>
            </w:pPr>
          </w:p>
        </w:tc>
        <w:tc>
          <w:tcPr>
            <w:tcW w:w="1441" w:type="dxa"/>
          </w:tcPr>
          <w:p w14:paraId="026EAEC9" w14:textId="77777777" w:rsidR="009F0B02" w:rsidRPr="00131289" w:rsidRDefault="009F0B02">
            <w:pPr>
              <w:rPr>
                <w:rFonts w:ascii="‚l‚r –¾’©"/>
              </w:rPr>
            </w:pPr>
          </w:p>
        </w:tc>
        <w:tc>
          <w:tcPr>
            <w:tcW w:w="1441" w:type="dxa"/>
          </w:tcPr>
          <w:p w14:paraId="6B33F397" w14:textId="77777777" w:rsidR="009F0B02" w:rsidRPr="00131289" w:rsidRDefault="009F0B02">
            <w:pPr>
              <w:rPr>
                <w:rFonts w:ascii="‚l‚r –¾’©"/>
              </w:rPr>
            </w:pPr>
          </w:p>
        </w:tc>
        <w:tc>
          <w:tcPr>
            <w:tcW w:w="1441" w:type="dxa"/>
          </w:tcPr>
          <w:p w14:paraId="4314C5E5" w14:textId="77777777" w:rsidR="009F0B02" w:rsidRPr="00131289" w:rsidRDefault="009F0B02">
            <w:pPr>
              <w:rPr>
                <w:rFonts w:ascii="‚l‚r –¾’©"/>
              </w:rPr>
            </w:pPr>
          </w:p>
        </w:tc>
        <w:tc>
          <w:tcPr>
            <w:tcW w:w="1442" w:type="dxa"/>
          </w:tcPr>
          <w:p w14:paraId="0EF8AB1A" w14:textId="77777777" w:rsidR="009F0B02" w:rsidRPr="00131289" w:rsidRDefault="009F0B02">
            <w:pPr>
              <w:rPr>
                <w:rFonts w:ascii="‚l‚r –¾’©"/>
              </w:rPr>
            </w:pPr>
          </w:p>
        </w:tc>
      </w:tr>
      <w:tr w:rsidR="00131289" w:rsidRPr="00131289" w14:paraId="279F1BA8" w14:textId="77777777">
        <w:tc>
          <w:tcPr>
            <w:tcW w:w="1418" w:type="dxa"/>
            <w:vMerge/>
          </w:tcPr>
          <w:p w14:paraId="51C09BDD" w14:textId="77777777" w:rsidR="009F0B02" w:rsidRPr="00131289" w:rsidRDefault="009F0B02">
            <w:pPr>
              <w:rPr>
                <w:rFonts w:ascii="‚l‚r –¾’©"/>
              </w:rPr>
            </w:pPr>
          </w:p>
        </w:tc>
        <w:tc>
          <w:tcPr>
            <w:tcW w:w="425" w:type="dxa"/>
          </w:tcPr>
          <w:p w14:paraId="65285A01" w14:textId="77777777" w:rsidR="009F0B02" w:rsidRPr="00131289" w:rsidRDefault="009F0B02">
            <w:pPr>
              <w:rPr>
                <w:rFonts w:ascii="‚l‚r –¾’©"/>
              </w:rPr>
            </w:pPr>
            <w:r w:rsidRPr="00131289">
              <w:rPr>
                <w:rFonts w:ascii="‚l‚r –¾’©" w:hint="eastAsia"/>
              </w:rPr>
              <w:t>Ｃ</w:t>
            </w:r>
          </w:p>
        </w:tc>
        <w:tc>
          <w:tcPr>
            <w:tcW w:w="1441" w:type="dxa"/>
          </w:tcPr>
          <w:p w14:paraId="5811C7B5" w14:textId="77777777" w:rsidR="009F0B02" w:rsidRPr="00131289" w:rsidRDefault="009F0B02">
            <w:pPr>
              <w:rPr>
                <w:rFonts w:ascii="‚l‚r –¾’©"/>
              </w:rPr>
            </w:pPr>
          </w:p>
        </w:tc>
        <w:tc>
          <w:tcPr>
            <w:tcW w:w="1441" w:type="dxa"/>
          </w:tcPr>
          <w:p w14:paraId="3D274172" w14:textId="77777777" w:rsidR="009F0B02" w:rsidRPr="00131289" w:rsidRDefault="009F0B02">
            <w:pPr>
              <w:rPr>
                <w:rFonts w:ascii="‚l‚r –¾’©"/>
              </w:rPr>
            </w:pPr>
          </w:p>
        </w:tc>
        <w:tc>
          <w:tcPr>
            <w:tcW w:w="1441" w:type="dxa"/>
          </w:tcPr>
          <w:p w14:paraId="26069253" w14:textId="77777777" w:rsidR="009F0B02" w:rsidRPr="00131289" w:rsidRDefault="009F0B02">
            <w:pPr>
              <w:rPr>
                <w:rFonts w:ascii="‚l‚r –¾’©"/>
              </w:rPr>
            </w:pPr>
          </w:p>
        </w:tc>
        <w:tc>
          <w:tcPr>
            <w:tcW w:w="1441" w:type="dxa"/>
          </w:tcPr>
          <w:p w14:paraId="652840CF" w14:textId="77777777" w:rsidR="009F0B02" w:rsidRPr="00131289" w:rsidRDefault="009F0B02">
            <w:pPr>
              <w:rPr>
                <w:rFonts w:ascii="‚l‚r –¾’©"/>
              </w:rPr>
            </w:pPr>
          </w:p>
        </w:tc>
        <w:tc>
          <w:tcPr>
            <w:tcW w:w="1441" w:type="dxa"/>
          </w:tcPr>
          <w:p w14:paraId="544B2A0D" w14:textId="77777777" w:rsidR="009F0B02" w:rsidRPr="00131289" w:rsidRDefault="009F0B02">
            <w:pPr>
              <w:rPr>
                <w:rFonts w:ascii="‚l‚r –¾’©"/>
              </w:rPr>
            </w:pPr>
          </w:p>
        </w:tc>
        <w:tc>
          <w:tcPr>
            <w:tcW w:w="1442" w:type="dxa"/>
          </w:tcPr>
          <w:p w14:paraId="6299214B" w14:textId="77777777" w:rsidR="009F0B02" w:rsidRPr="00131289" w:rsidRDefault="009F0B02">
            <w:pPr>
              <w:rPr>
                <w:rFonts w:ascii="‚l‚r –¾’©"/>
              </w:rPr>
            </w:pPr>
          </w:p>
        </w:tc>
      </w:tr>
      <w:tr w:rsidR="00131289" w:rsidRPr="00131289" w14:paraId="73E1DF6E" w14:textId="77777777">
        <w:tc>
          <w:tcPr>
            <w:tcW w:w="1418" w:type="dxa"/>
            <w:vMerge w:val="restart"/>
          </w:tcPr>
          <w:p w14:paraId="1DF4B49B" w14:textId="77777777" w:rsidR="009F0B02" w:rsidRPr="00131289" w:rsidRDefault="009F0B02">
            <w:pPr>
              <w:rPr>
                <w:rFonts w:ascii="‚l‚r –¾’©"/>
              </w:rPr>
            </w:pPr>
            <w:r w:rsidRPr="00131289">
              <w:rPr>
                <w:rFonts w:ascii="‚l‚r –¾’©" w:hint="eastAsia"/>
              </w:rPr>
              <w:t>業務従事者</w:t>
            </w:r>
            <w:r w:rsidRPr="00131289">
              <w:rPr>
                <w:rFonts w:ascii="‚l‚r –¾’©" w:hint="eastAsia"/>
                <w:sz w:val="18"/>
                <w:szCs w:val="18"/>
              </w:rPr>
              <w:t>（※３）</w:t>
            </w:r>
          </w:p>
        </w:tc>
        <w:tc>
          <w:tcPr>
            <w:tcW w:w="425" w:type="dxa"/>
          </w:tcPr>
          <w:p w14:paraId="4FC1571B" w14:textId="77777777" w:rsidR="009F0B02" w:rsidRPr="00131289" w:rsidRDefault="009F0B02">
            <w:pPr>
              <w:rPr>
                <w:rFonts w:ascii="‚l‚r –¾’©"/>
              </w:rPr>
            </w:pPr>
            <w:r w:rsidRPr="00131289">
              <w:rPr>
                <w:rFonts w:ascii="‚l‚r –¾’©" w:hint="eastAsia"/>
              </w:rPr>
              <w:t>Ｄ</w:t>
            </w:r>
          </w:p>
        </w:tc>
        <w:tc>
          <w:tcPr>
            <w:tcW w:w="1441" w:type="dxa"/>
          </w:tcPr>
          <w:p w14:paraId="47377482" w14:textId="77777777" w:rsidR="009F0B02" w:rsidRPr="00131289" w:rsidRDefault="009F0B02">
            <w:pPr>
              <w:rPr>
                <w:rFonts w:ascii="‚l‚r –¾’©"/>
              </w:rPr>
            </w:pPr>
          </w:p>
        </w:tc>
        <w:tc>
          <w:tcPr>
            <w:tcW w:w="1441" w:type="dxa"/>
          </w:tcPr>
          <w:p w14:paraId="357D86EE" w14:textId="77777777" w:rsidR="009F0B02" w:rsidRPr="00131289" w:rsidRDefault="009F0B02">
            <w:pPr>
              <w:rPr>
                <w:rFonts w:ascii="‚l‚r –¾’©"/>
              </w:rPr>
            </w:pPr>
          </w:p>
        </w:tc>
        <w:tc>
          <w:tcPr>
            <w:tcW w:w="1441" w:type="dxa"/>
          </w:tcPr>
          <w:p w14:paraId="2BAE1AED" w14:textId="77777777" w:rsidR="009F0B02" w:rsidRPr="00131289" w:rsidRDefault="009F0B02">
            <w:pPr>
              <w:rPr>
                <w:rFonts w:ascii="‚l‚r –¾’©"/>
              </w:rPr>
            </w:pPr>
          </w:p>
        </w:tc>
        <w:tc>
          <w:tcPr>
            <w:tcW w:w="1441" w:type="dxa"/>
          </w:tcPr>
          <w:p w14:paraId="514BADFE" w14:textId="77777777" w:rsidR="009F0B02" w:rsidRPr="00131289" w:rsidRDefault="009F0B02">
            <w:pPr>
              <w:rPr>
                <w:rFonts w:ascii="‚l‚r –¾’©"/>
              </w:rPr>
            </w:pPr>
          </w:p>
        </w:tc>
        <w:tc>
          <w:tcPr>
            <w:tcW w:w="1441" w:type="dxa"/>
          </w:tcPr>
          <w:p w14:paraId="5F5ED671" w14:textId="77777777" w:rsidR="009F0B02" w:rsidRPr="00131289" w:rsidRDefault="009F0B02">
            <w:pPr>
              <w:rPr>
                <w:rFonts w:ascii="‚l‚r –¾’©"/>
              </w:rPr>
            </w:pPr>
          </w:p>
        </w:tc>
        <w:tc>
          <w:tcPr>
            <w:tcW w:w="1442" w:type="dxa"/>
          </w:tcPr>
          <w:p w14:paraId="54559FD7" w14:textId="77777777" w:rsidR="009F0B02" w:rsidRPr="00131289" w:rsidRDefault="009F0B02">
            <w:pPr>
              <w:rPr>
                <w:rFonts w:ascii="‚l‚r –¾’©"/>
              </w:rPr>
            </w:pPr>
          </w:p>
        </w:tc>
      </w:tr>
      <w:tr w:rsidR="00131289" w:rsidRPr="00131289" w14:paraId="5AD8B121" w14:textId="77777777">
        <w:tc>
          <w:tcPr>
            <w:tcW w:w="1418" w:type="dxa"/>
            <w:vMerge/>
          </w:tcPr>
          <w:p w14:paraId="3B45877B" w14:textId="77777777" w:rsidR="009F0B02" w:rsidRPr="00131289" w:rsidRDefault="009F0B02">
            <w:pPr>
              <w:rPr>
                <w:rFonts w:ascii="‚l‚r –¾’©"/>
              </w:rPr>
            </w:pPr>
          </w:p>
        </w:tc>
        <w:tc>
          <w:tcPr>
            <w:tcW w:w="425" w:type="dxa"/>
          </w:tcPr>
          <w:p w14:paraId="756B51B9" w14:textId="77777777" w:rsidR="009F0B02" w:rsidRPr="00131289" w:rsidRDefault="009F0B02">
            <w:pPr>
              <w:rPr>
                <w:rFonts w:ascii="‚l‚r –¾’©"/>
              </w:rPr>
            </w:pPr>
            <w:r w:rsidRPr="00131289">
              <w:rPr>
                <w:rFonts w:ascii="‚l‚r –¾’©" w:hint="eastAsia"/>
              </w:rPr>
              <w:t>Ｅ</w:t>
            </w:r>
          </w:p>
        </w:tc>
        <w:tc>
          <w:tcPr>
            <w:tcW w:w="1441" w:type="dxa"/>
          </w:tcPr>
          <w:p w14:paraId="312B1075" w14:textId="77777777" w:rsidR="009F0B02" w:rsidRPr="00131289" w:rsidRDefault="009F0B02">
            <w:pPr>
              <w:rPr>
                <w:rFonts w:ascii="‚l‚r –¾’©"/>
              </w:rPr>
            </w:pPr>
          </w:p>
        </w:tc>
        <w:tc>
          <w:tcPr>
            <w:tcW w:w="1441" w:type="dxa"/>
          </w:tcPr>
          <w:p w14:paraId="5C2321DB" w14:textId="77777777" w:rsidR="009F0B02" w:rsidRPr="00131289" w:rsidRDefault="009F0B02">
            <w:pPr>
              <w:rPr>
                <w:rFonts w:ascii="‚l‚r –¾’©"/>
              </w:rPr>
            </w:pPr>
          </w:p>
        </w:tc>
        <w:tc>
          <w:tcPr>
            <w:tcW w:w="1441" w:type="dxa"/>
          </w:tcPr>
          <w:p w14:paraId="4AD6C818" w14:textId="77777777" w:rsidR="009F0B02" w:rsidRPr="00131289" w:rsidRDefault="009F0B02">
            <w:pPr>
              <w:rPr>
                <w:rFonts w:ascii="‚l‚r –¾’©"/>
              </w:rPr>
            </w:pPr>
          </w:p>
        </w:tc>
        <w:tc>
          <w:tcPr>
            <w:tcW w:w="1441" w:type="dxa"/>
          </w:tcPr>
          <w:p w14:paraId="2CC70C06" w14:textId="77777777" w:rsidR="009F0B02" w:rsidRPr="00131289" w:rsidRDefault="009F0B02">
            <w:pPr>
              <w:rPr>
                <w:rFonts w:ascii="‚l‚r –¾’©"/>
              </w:rPr>
            </w:pPr>
          </w:p>
        </w:tc>
        <w:tc>
          <w:tcPr>
            <w:tcW w:w="1441" w:type="dxa"/>
          </w:tcPr>
          <w:p w14:paraId="6B250AB5" w14:textId="77777777" w:rsidR="009F0B02" w:rsidRPr="00131289" w:rsidRDefault="009F0B02">
            <w:pPr>
              <w:rPr>
                <w:rFonts w:ascii="‚l‚r –¾’©"/>
              </w:rPr>
            </w:pPr>
          </w:p>
        </w:tc>
        <w:tc>
          <w:tcPr>
            <w:tcW w:w="1442" w:type="dxa"/>
          </w:tcPr>
          <w:p w14:paraId="0718BB5E" w14:textId="77777777" w:rsidR="009F0B02" w:rsidRPr="00131289" w:rsidRDefault="009F0B02">
            <w:pPr>
              <w:rPr>
                <w:rFonts w:ascii="‚l‚r –¾’©"/>
              </w:rPr>
            </w:pPr>
          </w:p>
        </w:tc>
      </w:tr>
      <w:tr w:rsidR="00131289" w:rsidRPr="00131289" w14:paraId="2ADCE506" w14:textId="77777777">
        <w:tc>
          <w:tcPr>
            <w:tcW w:w="1418" w:type="dxa"/>
          </w:tcPr>
          <w:p w14:paraId="461030BB" w14:textId="77777777" w:rsidR="009F0B02" w:rsidRPr="00131289" w:rsidRDefault="009F0B02">
            <w:pPr>
              <w:rPr>
                <w:rFonts w:ascii="‚l‚r –¾’©"/>
              </w:rPr>
            </w:pPr>
            <w:r w:rsidRPr="00131289">
              <w:rPr>
                <w:rFonts w:ascii="‚l‚r –¾’©" w:hint="eastAsia"/>
              </w:rPr>
              <w:t>再委託先</w:t>
            </w:r>
          </w:p>
        </w:tc>
        <w:tc>
          <w:tcPr>
            <w:tcW w:w="425" w:type="dxa"/>
          </w:tcPr>
          <w:p w14:paraId="762A456E" w14:textId="77777777" w:rsidR="009F0B02" w:rsidRPr="00131289" w:rsidRDefault="009F0B02">
            <w:pPr>
              <w:rPr>
                <w:rFonts w:ascii="‚l‚r –¾’©"/>
              </w:rPr>
            </w:pPr>
            <w:r w:rsidRPr="00131289">
              <w:rPr>
                <w:rFonts w:ascii="‚l‚r –¾’©" w:hint="eastAsia"/>
              </w:rPr>
              <w:t>Ｆ</w:t>
            </w:r>
          </w:p>
        </w:tc>
        <w:tc>
          <w:tcPr>
            <w:tcW w:w="1441" w:type="dxa"/>
          </w:tcPr>
          <w:p w14:paraId="4EB68273" w14:textId="77777777" w:rsidR="009F0B02" w:rsidRPr="00131289" w:rsidRDefault="009F0B02">
            <w:pPr>
              <w:rPr>
                <w:rFonts w:ascii="‚l‚r –¾’©"/>
              </w:rPr>
            </w:pPr>
          </w:p>
        </w:tc>
        <w:tc>
          <w:tcPr>
            <w:tcW w:w="1441" w:type="dxa"/>
          </w:tcPr>
          <w:p w14:paraId="4AB7486C" w14:textId="77777777" w:rsidR="009F0B02" w:rsidRPr="00131289" w:rsidRDefault="009F0B02">
            <w:pPr>
              <w:rPr>
                <w:rFonts w:ascii="‚l‚r –¾’©"/>
              </w:rPr>
            </w:pPr>
          </w:p>
        </w:tc>
        <w:tc>
          <w:tcPr>
            <w:tcW w:w="1441" w:type="dxa"/>
          </w:tcPr>
          <w:p w14:paraId="74623E7C" w14:textId="77777777" w:rsidR="009F0B02" w:rsidRPr="00131289" w:rsidRDefault="009F0B02">
            <w:pPr>
              <w:rPr>
                <w:rFonts w:ascii="‚l‚r –¾’©"/>
              </w:rPr>
            </w:pPr>
          </w:p>
        </w:tc>
        <w:tc>
          <w:tcPr>
            <w:tcW w:w="1441" w:type="dxa"/>
          </w:tcPr>
          <w:p w14:paraId="7804006C" w14:textId="77777777" w:rsidR="009F0B02" w:rsidRPr="00131289" w:rsidRDefault="009F0B02">
            <w:pPr>
              <w:rPr>
                <w:rFonts w:ascii="‚l‚r –¾’©"/>
              </w:rPr>
            </w:pPr>
          </w:p>
        </w:tc>
        <w:tc>
          <w:tcPr>
            <w:tcW w:w="1441" w:type="dxa"/>
          </w:tcPr>
          <w:p w14:paraId="4C91264C" w14:textId="77777777" w:rsidR="009F0B02" w:rsidRPr="00131289" w:rsidRDefault="009F0B02">
            <w:pPr>
              <w:rPr>
                <w:rFonts w:ascii="‚l‚r –¾’©"/>
              </w:rPr>
            </w:pPr>
          </w:p>
        </w:tc>
        <w:tc>
          <w:tcPr>
            <w:tcW w:w="1442" w:type="dxa"/>
          </w:tcPr>
          <w:p w14:paraId="7776FD35" w14:textId="77777777" w:rsidR="009F0B02" w:rsidRPr="00131289" w:rsidRDefault="009F0B02">
            <w:pPr>
              <w:rPr>
                <w:rFonts w:ascii="‚l‚r –¾’©"/>
              </w:rPr>
            </w:pPr>
          </w:p>
        </w:tc>
      </w:tr>
    </w:tbl>
    <w:p w14:paraId="774AD9F0" w14:textId="77777777" w:rsidR="009F0B02" w:rsidRPr="00131289" w:rsidRDefault="009F0B02" w:rsidP="009F0B02">
      <w:pPr>
        <w:rPr>
          <w:rFonts w:ascii="‚l‚r –¾’©"/>
        </w:rPr>
      </w:pPr>
    </w:p>
    <w:p w14:paraId="0D97C653" w14:textId="77777777" w:rsidR="009F0B02" w:rsidRPr="00131289" w:rsidRDefault="009F0B02" w:rsidP="009F0B02">
      <w:pPr>
        <w:rPr>
          <w:rFonts w:ascii="‚l‚r –¾’©"/>
          <w:sz w:val="18"/>
          <w:szCs w:val="18"/>
        </w:rPr>
      </w:pPr>
      <w:r w:rsidRPr="00131289">
        <w:rPr>
          <w:rFonts w:ascii="‚l‚r –¾’©" w:hint="eastAsia"/>
          <w:sz w:val="18"/>
          <w:szCs w:val="18"/>
        </w:rPr>
        <w:t>（※１）受託事業者としての情報取扱の全ての責任を有する者。必ず明記すること。</w:t>
      </w:r>
    </w:p>
    <w:p w14:paraId="12A014A1" w14:textId="77777777" w:rsidR="009F0B02" w:rsidRPr="00131289" w:rsidRDefault="009F0B02" w:rsidP="009F0B02">
      <w:pPr>
        <w:ind w:left="540" w:hangingChars="300" w:hanging="540"/>
        <w:rPr>
          <w:rFonts w:ascii="‚l‚r –¾’©"/>
          <w:sz w:val="18"/>
          <w:szCs w:val="18"/>
        </w:rPr>
      </w:pPr>
      <w:r w:rsidRPr="0013128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224419FD" w14:textId="77777777" w:rsidR="009F0B02" w:rsidRPr="00131289" w:rsidRDefault="009F0B02" w:rsidP="009F0B02">
      <w:pPr>
        <w:ind w:left="540" w:hangingChars="300" w:hanging="540"/>
        <w:rPr>
          <w:rFonts w:ascii="‚l‚r –¾’©"/>
          <w:sz w:val="18"/>
          <w:szCs w:val="18"/>
        </w:rPr>
      </w:pPr>
      <w:r w:rsidRPr="00131289">
        <w:rPr>
          <w:rFonts w:ascii="‚l‚r –¾’©" w:hint="eastAsia"/>
          <w:sz w:val="18"/>
          <w:szCs w:val="18"/>
        </w:rPr>
        <w:t>（※３）本事業の遂行にあたって保護すべき情報を取り扱う可能性のある者。</w:t>
      </w:r>
    </w:p>
    <w:p w14:paraId="29A5CCEA" w14:textId="77777777" w:rsidR="009F0B02" w:rsidRPr="00131289" w:rsidRDefault="009F0B02" w:rsidP="009F0B02">
      <w:pPr>
        <w:ind w:left="540" w:hangingChars="300" w:hanging="540"/>
        <w:rPr>
          <w:rFonts w:ascii="‚l‚r –¾’©"/>
          <w:sz w:val="18"/>
          <w:szCs w:val="18"/>
        </w:rPr>
      </w:pPr>
      <w:r w:rsidRPr="00131289">
        <w:rPr>
          <w:rFonts w:ascii="‚l‚r –¾’©" w:hint="eastAsia"/>
          <w:sz w:val="18"/>
          <w:szCs w:val="18"/>
        </w:rPr>
        <w:t>（※４）日本国籍を有する者及び法務大臣から永住の許可を受けた者（入管特例法の「特別永住者」を除く。）以外の者は、パスポート番号等及び国籍を記載。</w:t>
      </w:r>
    </w:p>
    <w:p w14:paraId="58B2E3DB" w14:textId="77777777" w:rsidR="009F0B02" w:rsidRPr="00131289" w:rsidRDefault="009F0B02" w:rsidP="009F0B02">
      <w:pPr>
        <w:ind w:left="540" w:hangingChars="300" w:hanging="540"/>
        <w:rPr>
          <w:rFonts w:ascii="‚l‚r –¾’©"/>
          <w:sz w:val="18"/>
          <w:szCs w:val="18"/>
        </w:rPr>
      </w:pPr>
      <w:r w:rsidRPr="0013128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1DC20E6" w14:textId="77777777" w:rsidR="009F0B02" w:rsidRPr="00131289" w:rsidRDefault="009F0B02" w:rsidP="009F0B02">
      <w:pPr>
        <w:rPr>
          <w:rFonts w:ascii="‚l‚r –¾’©"/>
        </w:rPr>
      </w:pPr>
    </w:p>
    <w:p w14:paraId="54E6F750" w14:textId="77777777" w:rsidR="009F0B02" w:rsidRPr="00131289" w:rsidRDefault="009F0B02" w:rsidP="009F0B02">
      <w:pPr>
        <w:rPr>
          <w:rFonts w:ascii="‚l‚r –¾’©"/>
        </w:rPr>
      </w:pPr>
      <w:r w:rsidRPr="00131289">
        <w:rPr>
          <w:rFonts w:ascii="‚l‚r –¾’©" w:hint="eastAsia"/>
        </w:rPr>
        <w:t>②情報管理体制図</w:t>
      </w:r>
    </w:p>
    <w:p w14:paraId="3BAA9726" w14:textId="77777777" w:rsidR="009F0B02" w:rsidRPr="00131289" w:rsidRDefault="009F0B02" w:rsidP="009F0B02">
      <w:pPr>
        <w:rPr>
          <w:rFonts w:ascii="‚l‚r –¾’©"/>
        </w:rPr>
      </w:pPr>
      <w:r w:rsidRPr="00131289">
        <w:rPr>
          <w:noProof/>
        </w:rPr>
        <mc:AlternateContent>
          <mc:Choice Requires="wps">
            <w:drawing>
              <wp:anchor distT="0" distB="0" distL="114300" distR="114300" simplePos="0" relativeHeight="251658255" behindDoc="0" locked="0" layoutInCell="1" allowOverlap="1" wp14:anchorId="2BC9FA7F" wp14:editId="7E9BA3CA">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F178B29" w14:textId="77777777" w:rsidR="009F0B02" w:rsidRPr="0050693C" w:rsidRDefault="009F0B02" w:rsidP="009F0B02">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FA7F" id="正方形/長方形 2" o:spid="_x0000_s105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BSOslDigIAACgFAAAOAAAAAAAAAAAAAAAAAC4CAABkcnMvZTJvRG9jLnhtbFBLAQIt&#10;ABQABgAIAAAAIQDK9FTr4gAAAAgBAAAPAAAAAAAAAAAAAAAAAOQEAABkcnMvZG93bnJldi54bWxQ&#10;SwUGAAAAAAQABADzAAAA8wUAAAAA&#10;" fillcolor="window" strokecolor="#41719c" strokeweight="1pt">
                <v:path arrowok="t"/>
                <v:textbox>
                  <w:txbxContent>
                    <w:p w14:paraId="1F178B29" w14:textId="77777777" w:rsidR="009F0B02" w:rsidRPr="0050693C" w:rsidRDefault="009F0B02" w:rsidP="009F0B02">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131289">
        <w:rPr>
          <w:rFonts w:ascii="‚l‚r –¾’©" w:hint="eastAsia"/>
        </w:rPr>
        <w:t>（例）</w:t>
      </w:r>
    </w:p>
    <w:p w14:paraId="1A75538A" w14:textId="77777777" w:rsidR="009F0B02" w:rsidRPr="00131289" w:rsidRDefault="009F0B02" w:rsidP="009F0B02">
      <w:pPr>
        <w:rPr>
          <w:rFonts w:ascii="‚l‚r –¾’©"/>
        </w:rPr>
      </w:pPr>
      <w:r w:rsidRPr="00131289">
        <w:rPr>
          <w:noProof/>
        </w:rPr>
        <mc:AlternateContent>
          <mc:Choice Requires="wps">
            <w:drawing>
              <wp:anchor distT="0" distB="0" distL="114300" distR="114300" simplePos="0" relativeHeight="251658253" behindDoc="0" locked="0" layoutInCell="1" allowOverlap="1" wp14:anchorId="33E76B6D" wp14:editId="501115EE">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185767D" w14:textId="77777777" w:rsidR="009F0B02" w:rsidRPr="00D4044B" w:rsidRDefault="009F0B02" w:rsidP="009F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76B6D" id="正方形/長方形 1" o:spid="_x0000_s105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YVdQ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XpWUJKRxvbvD544u0g2uDYrcS8awjxATyqFBnAyYv3uAhlkRY7WpS01v/823mK&#10;R/Ggl5IOVY+U/diB55SobwZldTGdz9OY5M28PJvhxr/3bN57zE7fWGRyijPuWDZTfFQHU3irX3BA&#10;lykrusAwzF1TfLDBvInDLOKAM75c5iAcDAdxbR4dS9CJuMT3U/8C3o2KiSi2O3uYD6g+CGeIHaSz&#10;3EUrZFbVG6ujxnGo8uOOP4A0te/3OertN7X4BQ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Os2FXUCAADuBAAADgAAAAAA&#10;AAAAAAAAAAAuAgAAZHJzL2Uyb0RvYy54bWxQSwECLQAUAAYACAAAACEAo+39Hd0AAAAJAQAADwAA&#10;AAAAAAAAAAAAAADPBAAAZHJzL2Rvd25yZXYueG1sUEsFBgAAAAAEAAQA8wAAANkFAAAAAA==&#10;" filled="f" strokecolor="#41719c" strokeweight="1pt">
                <v:path arrowok="t"/>
                <v:textbox>
                  <w:txbxContent>
                    <w:p w14:paraId="4185767D" w14:textId="77777777" w:rsidR="009F0B02" w:rsidRPr="00D4044B" w:rsidRDefault="009F0B02" w:rsidP="009F0B02"/>
                  </w:txbxContent>
                </v:textbox>
              </v:rect>
            </w:pict>
          </mc:Fallback>
        </mc:AlternateContent>
      </w:r>
      <w:r w:rsidRPr="00131289">
        <w:rPr>
          <w:noProof/>
        </w:rPr>
        <w:drawing>
          <wp:anchor distT="0" distB="5715" distL="364236" distR="362331" simplePos="0" relativeHeight="251658254" behindDoc="0" locked="0" layoutInCell="1" allowOverlap="1" wp14:anchorId="3A83236D" wp14:editId="53F2EFE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2129A98" w14:textId="77777777" w:rsidR="009F0B02" w:rsidRPr="00131289" w:rsidRDefault="009F0B02" w:rsidP="009F0B02">
      <w:pPr>
        <w:rPr>
          <w:rFonts w:ascii="‚l‚r –¾’©"/>
        </w:rPr>
      </w:pPr>
    </w:p>
    <w:p w14:paraId="3EC17B4E" w14:textId="77777777" w:rsidR="009F0B02" w:rsidRPr="00131289" w:rsidRDefault="009F0B02" w:rsidP="009F0B02">
      <w:pPr>
        <w:rPr>
          <w:rFonts w:ascii="‚l‚r –¾’©"/>
        </w:rPr>
      </w:pPr>
    </w:p>
    <w:p w14:paraId="1FA4411F" w14:textId="77777777" w:rsidR="009F0B02" w:rsidRPr="00131289" w:rsidRDefault="009F0B02" w:rsidP="009F0B02">
      <w:pPr>
        <w:rPr>
          <w:rFonts w:ascii="‚l‚r –¾’©"/>
        </w:rPr>
      </w:pPr>
    </w:p>
    <w:p w14:paraId="7B62F74F" w14:textId="77777777" w:rsidR="009F0B02" w:rsidRPr="00131289" w:rsidRDefault="009F0B02" w:rsidP="009F0B02">
      <w:pPr>
        <w:rPr>
          <w:rFonts w:ascii="‚l‚r –¾’©"/>
        </w:rPr>
      </w:pPr>
    </w:p>
    <w:p w14:paraId="1EB6829E" w14:textId="77777777" w:rsidR="009F0B02" w:rsidRPr="00131289" w:rsidRDefault="009F0B02" w:rsidP="009F0B02">
      <w:pPr>
        <w:rPr>
          <w:rFonts w:ascii="‚l‚r –¾’©"/>
        </w:rPr>
      </w:pPr>
    </w:p>
    <w:p w14:paraId="5ABDB70C" w14:textId="77777777" w:rsidR="009F0B02" w:rsidRPr="00131289" w:rsidRDefault="009F0B02" w:rsidP="009F0B02">
      <w:pPr>
        <w:rPr>
          <w:rFonts w:ascii="‚l‚r –¾’©"/>
        </w:rPr>
      </w:pPr>
    </w:p>
    <w:p w14:paraId="3B24246C" w14:textId="77777777" w:rsidR="009F0B02" w:rsidRPr="00131289" w:rsidRDefault="009F0B02" w:rsidP="009F0B02">
      <w:pPr>
        <w:rPr>
          <w:rFonts w:ascii="‚l‚r –¾’©"/>
        </w:rPr>
      </w:pPr>
    </w:p>
    <w:p w14:paraId="74960DA3" w14:textId="77777777" w:rsidR="009F0B02" w:rsidRPr="00131289" w:rsidRDefault="009F0B02" w:rsidP="009F0B02">
      <w:pPr>
        <w:rPr>
          <w:rFonts w:ascii="‚l‚r –¾’©"/>
        </w:rPr>
      </w:pPr>
    </w:p>
    <w:p w14:paraId="3B960E37" w14:textId="77777777" w:rsidR="009F0B02" w:rsidRPr="00131289" w:rsidRDefault="009F0B02" w:rsidP="009F0B02">
      <w:pPr>
        <w:rPr>
          <w:rFonts w:ascii="‚l‚r –¾’©"/>
        </w:rPr>
      </w:pPr>
    </w:p>
    <w:p w14:paraId="06AC3252" w14:textId="77777777" w:rsidR="009F0B02" w:rsidRPr="00131289" w:rsidRDefault="009F0B02" w:rsidP="009F0B02">
      <w:pPr>
        <w:rPr>
          <w:rFonts w:ascii="‚l‚r –¾’©"/>
        </w:rPr>
      </w:pPr>
    </w:p>
    <w:p w14:paraId="17131B34" w14:textId="77777777" w:rsidR="009F0B02" w:rsidRPr="00131289" w:rsidRDefault="009F0B02" w:rsidP="009F0B02">
      <w:pPr>
        <w:rPr>
          <w:rFonts w:ascii="‚l‚r –¾’©"/>
        </w:rPr>
      </w:pPr>
    </w:p>
    <w:p w14:paraId="53076232" w14:textId="77777777" w:rsidR="009F0B02" w:rsidRPr="00131289" w:rsidRDefault="009F0B02" w:rsidP="009F0B02">
      <w:pPr>
        <w:rPr>
          <w:rFonts w:ascii="‚l‚r –¾’©"/>
        </w:rPr>
      </w:pPr>
      <w:r w:rsidRPr="00131289">
        <w:rPr>
          <w:rFonts w:ascii="‚l‚r –¾’©" w:hint="eastAsia"/>
        </w:rPr>
        <w:t>【情報管理体制図に記載すべき事項】</w:t>
      </w:r>
    </w:p>
    <w:p w14:paraId="5D4EFCDE" w14:textId="77777777" w:rsidR="009F0B02" w:rsidRPr="00131289" w:rsidRDefault="009F0B02" w:rsidP="009F0B02">
      <w:pPr>
        <w:rPr>
          <w:rFonts w:hAnsi="ＭＳ 明朝"/>
          <w:szCs w:val="21"/>
        </w:rPr>
      </w:pPr>
      <w:r w:rsidRPr="00131289">
        <w:rPr>
          <w:rFonts w:hAnsi="ＭＳ 明朝" w:hint="eastAsia"/>
          <w:szCs w:val="21"/>
        </w:rPr>
        <w:t>・本事業の遂行にあたって保護すべき情報を取り扱う全ての者。（再委託先も含む。）</w:t>
      </w:r>
    </w:p>
    <w:p w14:paraId="3A47AF49" w14:textId="77777777" w:rsidR="009F0B02" w:rsidRPr="00131289" w:rsidRDefault="009F0B02" w:rsidP="009F0B02">
      <w:pPr>
        <w:ind w:right="840"/>
        <w:jc w:val="left"/>
        <w:rPr>
          <w:rFonts w:ascii="‚l‚r –¾’©"/>
        </w:rPr>
      </w:pPr>
      <w:r w:rsidRPr="00131289">
        <w:rPr>
          <w:rFonts w:ascii="‚l‚r –¾’©" w:hint="eastAsia"/>
        </w:rPr>
        <w:t>・本事業の遂行のため最低限必要な範囲で情報取扱者を設定し記載すること。</w:t>
      </w:r>
    </w:p>
    <w:p w14:paraId="236E5563" w14:textId="77777777" w:rsidR="00AD1996" w:rsidRPr="00131289" w:rsidRDefault="00AD1996" w:rsidP="003E0E21">
      <w:pPr>
        <w:rPr>
          <w:rFonts w:ascii="ＭＳ ゴシック" w:eastAsia="ＭＳ ゴシック" w:hAnsi="ＭＳ ゴシック"/>
          <w:bCs/>
          <w:sz w:val="22"/>
        </w:rPr>
      </w:pPr>
    </w:p>
    <w:sectPr w:rsidR="00AD1996" w:rsidRPr="00131289" w:rsidSect="0045649C">
      <w:headerReference w:type="default" r:id="rId16"/>
      <w:footerReference w:type="default" r:id="rId1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BDC3" w14:textId="77777777" w:rsidR="0024289E" w:rsidRDefault="0024289E" w:rsidP="00DC44B4">
      <w:r>
        <w:separator/>
      </w:r>
    </w:p>
  </w:endnote>
  <w:endnote w:type="continuationSeparator" w:id="0">
    <w:p w14:paraId="2108B4D9" w14:textId="77777777" w:rsidR="0024289E" w:rsidRDefault="0024289E" w:rsidP="00DC44B4">
      <w:r>
        <w:continuationSeparator/>
      </w:r>
    </w:p>
  </w:endnote>
  <w:endnote w:type="continuationNotice" w:id="1">
    <w:p w14:paraId="5AC5C667" w14:textId="77777777" w:rsidR="0024289E" w:rsidRDefault="00242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025C" w14:textId="77777777" w:rsidR="00EC4685" w:rsidRDefault="00EC4685">
    <w:pPr>
      <w:pStyle w:val="a7"/>
      <w:jc w:val="center"/>
    </w:pPr>
    <w:r>
      <w:fldChar w:fldCharType="begin"/>
    </w:r>
    <w:r>
      <w:instrText>PAGE   \* MERGEFORMAT</w:instrText>
    </w:r>
    <w:r>
      <w:fldChar w:fldCharType="separate"/>
    </w:r>
    <w:r w:rsidR="00920A6F" w:rsidRPr="00920A6F">
      <w:rPr>
        <w:noProof/>
        <w:lang w:val="ja-JP"/>
      </w:rPr>
      <w:t>1</w:t>
    </w:r>
    <w:r>
      <w:fldChar w:fldCharType="end"/>
    </w:r>
  </w:p>
  <w:p w14:paraId="1236704C"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664C" w14:textId="77777777" w:rsidR="0024289E" w:rsidRDefault="0024289E" w:rsidP="00DC44B4">
      <w:r>
        <w:separator/>
      </w:r>
    </w:p>
  </w:footnote>
  <w:footnote w:type="continuationSeparator" w:id="0">
    <w:p w14:paraId="033ACD2D" w14:textId="77777777" w:rsidR="0024289E" w:rsidRDefault="0024289E" w:rsidP="00DC44B4">
      <w:r>
        <w:continuationSeparator/>
      </w:r>
    </w:p>
  </w:footnote>
  <w:footnote w:type="continuationNotice" w:id="1">
    <w:p w14:paraId="3AF381E7" w14:textId="77777777" w:rsidR="0024289E" w:rsidRDefault="0024289E"/>
  </w:footnote>
  <w:footnote w:id="2">
    <w:p w14:paraId="1DAB76D2" w14:textId="77777777" w:rsidR="003F4ADA" w:rsidRDefault="003F4ADA" w:rsidP="003F4ADA">
      <w:pPr>
        <w:pStyle w:val="af5"/>
      </w:pPr>
      <w:r>
        <w:rPr>
          <w:rStyle w:val="af7"/>
        </w:rPr>
        <w:footnoteRef/>
      </w:r>
      <w:r>
        <w:t xml:space="preserve"> </w:t>
      </w:r>
      <w:r w:rsidRPr="000268C9">
        <w:rPr>
          <w:rFonts w:hint="eastAsia"/>
        </w:rPr>
        <w:t xml:space="preserve">  </w:t>
      </w:r>
      <w:r w:rsidRPr="000268C9">
        <w:rPr>
          <w:rFonts w:hint="eastAsia"/>
        </w:rPr>
        <w:t>プロジェクト参加者が１者のみである場合は、知財合意書の提出は不要。</w:t>
      </w:r>
    </w:p>
  </w:footnote>
  <w:footnote w:id="3">
    <w:p w14:paraId="55FA10F5" w14:textId="77777777" w:rsidR="003F4ADA" w:rsidRDefault="003F4ADA" w:rsidP="003F4ADA">
      <w:pPr>
        <w:pStyle w:val="af5"/>
      </w:pPr>
      <w:r>
        <w:rPr>
          <w:rStyle w:val="af7"/>
        </w:rPr>
        <w:footnoteRef/>
      </w:r>
      <w:r>
        <w:t xml:space="preserve"> </w:t>
      </w:r>
      <w:r w:rsidRPr="00537CCA">
        <w:t>https://www.meti.go.jp/policy/economy/gijutsu_kakushin/innovation_policy/IpManagementGuidline.html</w:t>
      </w:r>
    </w:p>
  </w:footnote>
  <w:footnote w:id="4">
    <w:p w14:paraId="75696975" w14:textId="77777777" w:rsidR="003F4ADA" w:rsidRDefault="003F4ADA" w:rsidP="003F4ADA">
      <w:pPr>
        <w:pStyle w:val="af5"/>
      </w:pPr>
      <w:r>
        <w:rPr>
          <w:rStyle w:val="af7"/>
        </w:rPr>
        <w:footnoteRef/>
      </w:r>
      <w:r>
        <w:t xml:space="preserve"> </w:t>
      </w:r>
      <w:r w:rsidRPr="006E5293">
        <w:t>https://www.meti.go.jp/policy/innovation_policy/datamanagement.html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D982" w14:textId="77777777" w:rsidR="00E603E0" w:rsidRPr="00E603E0" w:rsidRDefault="00E603E0">
    <w:pPr>
      <w:pStyle w:val="a5"/>
      <w:rPr>
        <w:color w:val="FF0000"/>
        <w:sz w:val="32"/>
        <w:szCs w:val="32"/>
      </w:rPr>
    </w:pPr>
    <w:r>
      <w:rPr>
        <w:rFonts w:hint="eastAsia"/>
      </w:rPr>
      <w:t xml:space="preserve"> </w:t>
    </w:r>
    <w:r>
      <w:t xml:space="preserve">                               </w:t>
    </w:r>
    <w:r w:rsidRPr="00E603E0">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4F7"/>
    <w:multiLevelType w:val="hybridMultilevel"/>
    <w:tmpl w:val="916A3B22"/>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63D5443"/>
    <w:multiLevelType w:val="hybridMultilevel"/>
    <w:tmpl w:val="916A3B22"/>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A5A7249"/>
    <w:multiLevelType w:val="hybridMultilevel"/>
    <w:tmpl w:val="673CFD7E"/>
    <w:lvl w:ilvl="0" w:tplc="0409000B">
      <w:start w:val="1"/>
      <w:numFmt w:val="bullet"/>
      <w:lvlText w:val=""/>
      <w:lvlJc w:val="left"/>
      <w:pPr>
        <w:tabs>
          <w:tab w:val="num" w:pos="720"/>
        </w:tabs>
        <w:ind w:left="720" w:hanging="360"/>
      </w:pPr>
      <w:rPr>
        <w:rFonts w:ascii="Wingdings" w:hAnsi="Wingdings" w:hint="default"/>
      </w:rPr>
    </w:lvl>
    <w:lvl w:ilvl="1" w:tplc="77E06FA4" w:tentative="1">
      <w:start w:val="1"/>
      <w:numFmt w:val="bullet"/>
      <w:lvlText w:val="•"/>
      <w:lvlJc w:val="left"/>
      <w:pPr>
        <w:tabs>
          <w:tab w:val="num" w:pos="1440"/>
        </w:tabs>
        <w:ind w:left="1440" w:hanging="360"/>
      </w:pPr>
      <w:rPr>
        <w:rFonts w:ascii="Arial" w:hAnsi="Arial" w:hint="default"/>
      </w:rPr>
    </w:lvl>
    <w:lvl w:ilvl="2" w:tplc="4CEA0544" w:tentative="1">
      <w:start w:val="1"/>
      <w:numFmt w:val="bullet"/>
      <w:lvlText w:val="•"/>
      <w:lvlJc w:val="left"/>
      <w:pPr>
        <w:tabs>
          <w:tab w:val="num" w:pos="2160"/>
        </w:tabs>
        <w:ind w:left="2160" w:hanging="360"/>
      </w:pPr>
      <w:rPr>
        <w:rFonts w:ascii="Arial" w:hAnsi="Arial" w:hint="default"/>
      </w:rPr>
    </w:lvl>
    <w:lvl w:ilvl="3" w:tplc="585C371E" w:tentative="1">
      <w:start w:val="1"/>
      <w:numFmt w:val="bullet"/>
      <w:lvlText w:val="•"/>
      <w:lvlJc w:val="left"/>
      <w:pPr>
        <w:tabs>
          <w:tab w:val="num" w:pos="2880"/>
        </w:tabs>
        <w:ind w:left="2880" w:hanging="360"/>
      </w:pPr>
      <w:rPr>
        <w:rFonts w:ascii="Arial" w:hAnsi="Arial" w:hint="default"/>
      </w:rPr>
    </w:lvl>
    <w:lvl w:ilvl="4" w:tplc="DCDA5A98" w:tentative="1">
      <w:start w:val="1"/>
      <w:numFmt w:val="bullet"/>
      <w:lvlText w:val="•"/>
      <w:lvlJc w:val="left"/>
      <w:pPr>
        <w:tabs>
          <w:tab w:val="num" w:pos="3600"/>
        </w:tabs>
        <w:ind w:left="3600" w:hanging="360"/>
      </w:pPr>
      <w:rPr>
        <w:rFonts w:ascii="Arial" w:hAnsi="Arial" w:hint="default"/>
      </w:rPr>
    </w:lvl>
    <w:lvl w:ilvl="5" w:tplc="D54E96A6" w:tentative="1">
      <w:start w:val="1"/>
      <w:numFmt w:val="bullet"/>
      <w:lvlText w:val="•"/>
      <w:lvlJc w:val="left"/>
      <w:pPr>
        <w:tabs>
          <w:tab w:val="num" w:pos="4320"/>
        </w:tabs>
        <w:ind w:left="4320" w:hanging="360"/>
      </w:pPr>
      <w:rPr>
        <w:rFonts w:ascii="Arial" w:hAnsi="Arial" w:hint="default"/>
      </w:rPr>
    </w:lvl>
    <w:lvl w:ilvl="6" w:tplc="0AAEFB78" w:tentative="1">
      <w:start w:val="1"/>
      <w:numFmt w:val="bullet"/>
      <w:lvlText w:val="•"/>
      <w:lvlJc w:val="left"/>
      <w:pPr>
        <w:tabs>
          <w:tab w:val="num" w:pos="5040"/>
        </w:tabs>
        <w:ind w:left="5040" w:hanging="360"/>
      </w:pPr>
      <w:rPr>
        <w:rFonts w:ascii="Arial" w:hAnsi="Arial" w:hint="default"/>
      </w:rPr>
    </w:lvl>
    <w:lvl w:ilvl="7" w:tplc="DFC06062" w:tentative="1">
      <w:start w:val="1"/>
      <w:numFmt w:val="bullet"/>
      <w:lvlText w:val="•"/>
      <w:lvlJc w:val="left"/>
      <w:pPr>
        <w:tabs>
          <w:tab w:val="num" w:pos="5760"/>
        </w:tabs>
        <w:ind w:left="5760" w:hanging="360"/>
      </w:pPr>
      <w:rPr>
        <w:rFonts w:ascii="Arial" w:hAnsi="Arial" w:hint="default"/>
      </w:rPr>
    </w:lvl>
    <w:lvl w:ilvl="8" w:tplc="F07207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E5EDC"/>
    <w:multiLevelType w:val="hybridMultilevel"/>
    <w:tmpl w:val="8C820378"/>
    <w:lvl w:ilvl="0" w:tplc="0409000B">
      <w:start w:val="1"/>
      <w:numFmt w:val="bullet"/>
      <w:lvlText w:val=""/>
      <w:lvlJc w:val="left"/>
      <w:pPr>
        <w:ind w:left="840" w:hanging="420"/>
      </w:pPr>
      <w:rPr>
        <w:rFonts w:ascii="Wingdings" w:hAnsi="Wingdings" w:hint="default"/>
      </w:rPr>
    </w:lvl>
    <w:lvl w:ilvl="1" w:tplc="3ECED75E">
      <w:start w:val="2"/>
      <w:numFmt w:val="bullet"/>
      <w:lvlText w:val="※"/>
      <w:lvlJc w:val="left"/>
      <w:rPr>
        <w:rFonts w:ascii="ＭＳ Ｐゴシック" w:eastAsia="ＭＳ Ｐゴシック" w:hAnsi="ＭＳ Ｐゴシック" w:cs="Times New Roman" w:hint="eastAsia"/>
        <w:strike w:val="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A7E269E"/>
    <w:multiLevelType w:val="hybridMultilevel"/>
    <w:tmpl w:val="8C4E35B0"/>
    <w:lvl w:ilvl="0" w:tplc="B94401D4">
      <w:start w:val="1"/>
      <w:numFmt w:val="iroha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B66AF6"/>
    <w:multiLevelType w:val="hybridMultilevel"/>
    <w:tmpl w:val="E5045878"/>
    <w:lvl w:ilvl="0" w:tplc="D5BE8078">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8224876">
    <w:abstractNumId w:val="4"/>
  </w:num>
  <w:num w:numId="2" w16cid:durableId="1023701267">
    <w:abstractNumId w:val="0"/>
  </w:num>
  <w:num w:numId="3" w16cid:durableId="585068413">
    <w:abstractNumId w:val="6"/>
  </w:num>
  <w:num w:numId="4" w16cid:durableId="1673725168">
    <w:abstractNumId w:val="1"/>
  </w:num>
  <w:num w:numId="5" w16cid:durableId="2135366327">
    <w:abstractNumId w:val="2"/>
  </w:num>
  <w:num w:numId="6" w16cid:durableId="118694536">
    <w:abstractNumId w:val="3"/>
  </w:num>
  <w:num w:numId="7" w16cid:durableId="8088594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35E"/>
    <w:rsid w:val="00002A2B"/>
    <w:rsid w:val="00011DD5"/>
    <w:rsid w:val="00013F88"/>
    <w:rsid w:val="00014BDD"/>
    <w:rsid w:val="00015F98"/>
    <w:rsid w:val="00017A55"/>
    <w:rsid w:val="000213CC"/>
    <w:rsid w:val="000217CD"/>
    <w:rsid w:val="000239E5"/>
    <w:rsid w:val="0002463F"/>
    <w:rsid w:val="00025077"/>
    <w:rsid w:val="00025E24"/>
    <w:rsid w:val="00025F41"/>
    <w:rsid w:val="000268C9"/>
    <w:rsid w:val="00030236"/>
    <w:rsid w:val="0003234D"/>
    <w:rsid w:val="00033E4F"/>
    <w:rsid w:val="00035CA4"/>
    <w:rsid w:val="00036634"/>
    <w:rsid w:val="00036E8D"/>
    <w:rsid w:val="00037939"/>
    <w:rsid w:val="00037C78"/>
    <w:rsid w:val="000415C5"/>
    <w:rsid w:val="00041DCD"/>
    <w:rsid w:val="000474F4"/>
    <w:rsid w:val="00061C67"/>
    <w:rsid w:val="00062A82"/>
    <w:rsid w:val="00070DE3"/>
    <w:rsid w:val="0007202A"/>
    <w:rsid w:val="00072F5E"/>
    <w:rsid w:val="00077300"/>
    <w:rsid w:val="00082127"/>
    <w:rsid w:val="00082E52"/>
    <w:rsid w:val="000853C0"/>
    <w:rsid w:val="00090F41"/>
    <w:rsid w:val="000940DD"/>
    <w:rsid w:val="000946E5"/>
    <w:rsid w:val="000A0D4F"/>
    <w:rsid w:val="000A356D"/>
    <w:rsid w:val="000A42FE"/>
    <w:rsid w:val="000A6473"/>
    <w:rsid w:val="000B03E5"/>
    <w:rsid w:val="000B05F4"/>
    <w:rsid w:val="000B1C41"/>
    <w:rsid w:val="000B3648"/>
    <w:rsid w:val="000B7396"/>
    <w:rsid w:val="000C11BE"/>
    <w:rsid w:val="000C33E0"/>
    <w:rsid w:val="000C3BA9"/>
    <w:rsid w:val="000C5E81"/>
    <w:rsid w:val="000D1A40"/>
    <w:rsid w:val="000D41D7"/>
    <w:rsid w:val="000D6127"/>
    <w:rsid w:val="000D758D"/>
    <w:rsid w:val="000E1F8B"/>
    <w:rsid w:val="000E497D"/>
    <w:rsid w:val="000E4CD1"/>
    <w:rsid w:val="000E6F4B"/>
    <w:rsid w:val="000F339B"/>
    <w:rsid w:val="000F436B"/>
    <w:rsid w:val="000F6A16"/>
    <w:rsid w:val="00100C73"/>
    <w:rsid w:val="00100EF0"/>
    <w:rsid w:val="00101ABA"/>
    <w:rsid w:val="00110405"/>
    <w:rsid w:val="001106FB"/>
    <w:rsid w:val="00111887"/>
    <w:rsid w:val="00115B39"/>
    <w:rsid w:val="00122319"/>
    <w:rsid w:val="00125D03"/>
    <w:rsid w:val="0012676D"/>
    <w:rsid w:val="00127973"/>
    <w:rsid w:val="00127C26"/>
    <w:rsid w:val="00131289"/>
    <w:rsid w:val="001346BB"/>
    <w:rsid w:val="00135414"/>
    <w:rsid w:val="001423E5"/>
    <w:rsid w:val="0014383F"/>
    <w:rsid w:val="00143C8A"/>
    <w:rsid w:val="001475FD"/>
    <w:rsid w:val="00152E09"/>
    <w:rsid w:val="00153025"/>
    <w:rsid w:val="00154F17"/>
    <w:rsid w:val="001612CC"/>
    <w:rsid w:val="001634DF"/>
    <w:rsid w:val="00165CFF"/>
    <w:rsid w:val="00167213"/>
    <w:rsid w:val="001672DD"/>
    <w:rsid w:val="0017131B"/>
    <w:rsid w:val="001743A8"/>
    <w:rsid w:val="00180953"/>
    <w:rsid w:val="00180FD7"/>
    <w:rsid w:val="00181EBB"/>
    <w:rsid w:val="00183401"/>
    <w:rsid w:val="0018694D"/>
    <w:rsid w:val="001879EB"/>
    <w:rsid w:val="00190FA4"/>
    <w:rsid w:val="0019112F"/>
    <w:rsid w:val="00191CE6"/>
    <w:rsid w:val="0019212F"/>
    <w:rsid w:val="00194BD6"/>
    <w:rsid w:val="001A06B3"/>
    <w:rsid w:val="001A26CE"/>
    <w:rsid w:val="001A30C9"/>
    <w:rsid w:val="001A3BB4"/>
    <w:rsid w:val="001A515C"/>
    <w:rsid w:val="001A7168"/>
    <w:rsid w:val="001A7D91"/>
    <w:rsid w:val="001B0087"/>
    <w:rsid w:val="001B032B"/>
    <w:rsid w:val="001B0B6C"/>
    <w:rsid w:val="001B18C5"/>
    <w:rsid w:val="001B3846"/>
    <w:rsid w:val="001B5FBD"/>
    <w:rsid w:val="001B7BA1"/>
    <w:rsid w:val="001C01E4"/>
    <w:rsid w:val="001C0A42"/>
    <w:rsid w:val="001C1416"/>
    <w:rsid w:val="001C172E"/>
    <w:rsid w:val="001C4F82"/>
    <w:rsid w:val="001C542F"/>
    <w:rsid w:val="001C657C"/>
    <w:rsid w:val="001C6617"/>
    <w:rsid w:val="001C7CDA"/>
    <w:rsid w:val="001C7FDF"/>
    <w:rsid w:val="001D3CD4"/>
    <w:rsid w:val="001D48C3"/>
    <w:rsid w:val="001D68E0"/>
    <w:rsid w:val="001D796A"/>
    <w:rsid w:val="001E136B"/>
    <w:rsid w:val="001E4D66"/>
    <w:rsid w:val="001E58AF"/>
    <w:rsid w:val="001E62E9"/>
    <w:rsid w:val="001F17C3"/>
    <w:rsid w:val="001F1F7D"/>
    <w:rsid w:val="001F1FFB"/>
    <w:rsid w:val="001F3A4C"/>
    <w:rsid w:val="001F48D3"/>
    <w:rsid w:val="001F500C"/>
    <w:rsid w:val="001F5DFD"/>
    <w:rsid w:val="001F6369"/>
    <w:rsid w:val="00202D84"/>
    <w:rsid w:val="002118BF"/>
    <w:rsid w:val="00211EFA"/>
    <w:rsid w:val="0021664F"/>
    <w:rsid w:val="00216FAD"/>
    <w:rsid w:val="00221BBF"/>
    <w:rsid w:val="0022361F"/>
    <w:rsid w:val="002258E7"/>
    <w:rsid w:val="00227373"/>
    <w:rsid w:val="002304BA"/>
    <w:rsid w:val="00230EEB"/>
    <w:rsid w:val="002319A7"/>
    <w:rsid w:val="002320EB"/>
    <w:rsid w:val="00232DBD"/>
    <w:rsid w:val="00233C94"/>
    <w:rsid w:val="00234D27"/>
    <w:rsid w:val="00235B23"/>
    <w:rsid w:val="00240157"/>
    <w:rsid w:val="00240801"/>
    <w:rsid w:val="00240A9D"/>
    <w:rsid w:val="0024289E"/>
    <w:rsid w:val="00245744"/>
    <w:rsid w:val="00246352"/>
    <w:rsid w:val="00252A9D"/>
    <w:rsid w:val="00252C5B"/>
    <w:rsid w:val="00253B7E"/>
    <w:rsid w:val="002568C6"/>
    <w:rsid w:val="00257D09"/>
    <w:rsid w:val="00260291"/>
    <w:rsid w:val="00261A32"/>
    <w:rsid w:val="00261BCC"/>
    <w:rsid w:val="00263C19"/>
    <w:rsid w:val="002759F2"/>
    <w:rsid w:val="00275DE3"/>
    <w:rsid w:val="002873F5"/>
    <w:rsid w:val="00290676"/>
    <w:rsid w:val="00291686"/>
    <w:rsid w:val="00292EE6"/>
    <w:rsid w:val="002948E0"/>
    <w:rsid w:val="00295252"/>
    <w:rsid w:val="00295DEA"/>
    <w:rsid w:val="00297005"/>
    <w:rsid w:val="0029748F"/>
    <w:rsid w:val="002A1036"/>
    <w:rsid w:val="002A1A66"/>
    <w:rsid w:val="002A2837"/>
    <w:rsid w:val="002A558D"/>
    <w:rsid w:val="002A55F3"/>
    <w:rsid w:val="002B3E97"/>
    <w:rsid w:val="002C3842"/>
    <w:rsid w:val="002C7C55"/>
    <w:rsid w:val="002D28C4"/>
    <w:rsid w:val="002D3669"/>
    <w:rsid w:val="002D445E"/>
    <w:rsid w:val="002D44D6"/>
    <w:rsid w:val="002D5023"/>
    <w:rsid w:val="002D692F"/>
    <w:rsid w:val="002E0EBF"/>
    <w:rsid w:val="002E4FCB"/>
    <w:rsid w:val="002E6EB7"/>
    <w:rsid w:val="002F1C8E"/>
    <w:rsid w:val="002F2892"/>
    <w:rsid w:val="002F36C0"/>
    <w:rsid w:val="002F4688"/>
    <w:rsid w:val="002F4D25"/>
    <w:rsid w:val="002F5E88"/>
    <w:rsid w:val="003013AA"/>
    <w:rsid w:val="00301C67"/>
    <w:rsid w:val="00304825"/>
    <w:rsid w:val="00306525"/>
    <w:rsid w:val="003075A8"/>
    <w:rsid w:val="003111C1"/>
    <w:rsid w:val="00312E09"/>
    <w:rsid w:val="0031525D"/>
    <w:rsid w:val="003170CF"/>
    <w:rsid w:val="0032081D"/>
    <w:rsid w:val="00320D92"/>
    <w:rsid w:val="00324AD2"/>
    <w:rsid w:val="00326DAB"/>
    <w:rsid w:val="00332037"/>
    <w:rsid w:val="00333339"/>
    <w:rsid w:val="00334D27"/>
    <w:rsid w:val="003377C7"/>
    <w:rsid w:val="00343D69"/>
    <w:rsid w:val="00344267"/>
    <w:rsid w:val="003527A3"/>
    <w:rsid w:val="00355BC8"/>
    <w:rsid w:val="0035783E"/>
    <w:rsid w:val="00360090"/>
    <w:rsid w:val="0036012E"/>
    <w:rsid w:val="00360B9C"/>
    <w:rsid w:val="00361DC8"/>
    <w:rsid w:val="00362D87"/>
    <w:rsid w:val="00363AAB"/>
    <w:rsid w:val="003643C0"/>
    <w:rsid w:val="00364B19"/>
    <w:rsid w:val="00366FF6"/>
    <w:rsid w:val="003702C2"/>
    <w:rsid w:val="0037235C"/>
    <w:rsid w:val="003737DF"/>
    <w:rsid w:val="00373BD0"/>
    <w:rsid w:val="00374BBA"/>
    <w:rsid w:val="003753B6"/>
    <w:rsid w:val="0038070C"/>
    <w:rsid w:val="00383AD4"/>
    <w:rsid w:val="00384E4A"/>
    <w:rsid w:val="00385378"/>
    <w:rsid w:val="00390D03"/>
    <w:rsid w:val="003918EC"/>
    <w:rsid w:val="00392AFF"/>
    <w:rsid w:val="003949E4"/>
    <w:rsid w:val="003964B6"/>
    <w:rsid w:val="0039707A"/>
    <w:rsid w:val="0039715B"/>
    <w:rsid w:val="003A0DCE"/>
    <w:rsid w:val="003A1C45"/>
    <w:rsid w:val="003A5114"/>
    <w:rsid w:val="003A5813"/>
    <w:rsid w:val="003B2CEA"/>
    <w:rsid w:val="003B2FDB"/>
    <w:rsid w:val="003B5171"/>
    <w:rsid w:val="003C0CFA"/>
    <w:rsid w:val="003C1C5B"/>
    <w:rsid w:val="003C27E0"/>
    <w:rsid w:val="003C7879"/>
    <w:rsid w:val="003D197B"/>
    <w:rsid w:val="003D3EAB"/>
    <w:rsid w:val="003D4A0B"/>
    <w:rsid w:val="003D4BDA"/>
    <w:rsid w:val="003E0E21"/>
    <w:rsid w:val="003E12C5"/>
    <w:rsid w:val="003E6F72"/>
    <w:rsid w:val="003E728E"/>
    <w:rsid w:val="003E7A20"/>
    <w:rsid w:val="003F475C"/>
    <w:rsid w:val="003F4ADA"/>
    <w:rsid w:val="003F5019"/>
    <w:rsid w:val="003F6414"/>
    <w:rsid w:val="003F680E"/>
    <w:rsid w:val="00402379"/>
    <w:rsid w:val="004043C7"/>
    <w:rsid w:val="0040586A"/>
    <w:rsid w:val="00405871"/>
    <w:rsid w:val="004110FE"/>
    <w:rsid w:val="004140F9"/>
    <w:rsid w:val="00416CED"/>
    <w:rsid w:val="00417923"/>
    <w:rsid w:val="004201E1"/>
    <w:rsid w:val="004242EC"/>
    <w:rsid w:val="0042694C"/>
    <w:rsid w:val="004319E6"/>
    <w:rsid w:val="00431EA2"/>
    <w:rsid w:val="00437061"/>
    <w:rsid w:val="00440BFC"/>
    <w:rsid w:val="00441044"/>
    <w:rsid w:val="00443EB6"/>
    <w:rsid w:val="00444502"/>
    <w:rsid w:val="00445830"/>
    <w:rsid w:val="00447454"/>
    <w:rsid w:val="00447A24"/>
    <w:rsid w:val="00450D4D"/>
    <w:rsid w:val="00451154"/>
    <w:rsid w:val="004511AF"/>
    <w:rsid w:val="00454120"/>
    <w:rsid w:val="00454309"/>
    <w:rsid w:val="00455639"/>
    <w:rsid w:val="00455BEC"/>
    <w:rsid w:val="00456425"/>
    <w:rsid w:val="0045649C"/>
    <w:rsid w:val="00457A26"/>
    <w:rsid w:val="004606E3"/>
    <w:rsid w:val="004644E7"/>
    <w:rsid w:val="00464D75"/>
    <w:rsid w:val="004666D8"/>
    <w:rsid w:val="00466E18"/>
    <w:rsid w:val="00471C68"/>
    <w:rsid w:val="00472123"/>
    <w:rsid w:val="004746E1"/>
    <w:rsid w:val="004851B7"/>
    <w:rsid w:val="004856BD"/>
    <w:rsid w:val="00486B8B"/>
    <w:rsid w:val="00486C85"/>
    <w:rsid w:val="00493AAE"/>
    <w:rsid w:val="004961EF"/>
    <w:rsid w:val="0049625D"/>
    <w:rsid w:val="00497947"/>
    <w:rsid w:val="004A00A2"/>
    <w:rsid w:val="004A1AE5"/>
    <w:rsid w:val="004A3253"/>
    <w:rsid w:val="004A44B2"/>
    <w:rsid w:val="004A4961"/>
    <w:rsid w:val="004A5F0E"/>
    <w:rsid w:val="004B14E7"/>
    <w:rsid w:val="004B20D8"/>
    <w:rsid w:val="004B3D9E"/>
    <w:rsid w:val="004B4050"/>
    <w:rsid w:val="004C0654"/>
    <w:rsid w:val="004C0E45"/>
    <w:rsid w:val="004C10E9"/>
    <w:rsid w:val="004C26D8"/>
    <w:rsid w:val="004C2EF0"/>
    <w:rsid w:val="004C3260"/>
    <w:rsid w:val="004C39A2"/>
    <w:rsid w:val="004C58F8"/>
    <w:rsid w:val="004D2A9B"/>
    <w:rsid w:val="004D5500"/>
    <w:rsid w:val="004D5892"/>
    <w:rsid w:val="004D676B"/>
    <w:rsid w:val="004D6F95"/>
    <w:rsid w:val="004D799D"/>
    <w:rsid w:val="004E0281"/>
    <w:rsid w:val="004E05F7"/>
    <w:rsid w:val="004E0983"/>
    <w:rsid w:val="004E1B38"/>
    <w:rsid w:val="004E1DF2"/>
    <w:rsid w:val="004E2D8E"/>
    <w:rsid w:val="004E413C"/>
    <w:rsid w:val="004E55BB"/>
    <w:rsid w:val="004E5BE3"/>
    <w:rsid w:val="004E750C"/>
    <w:rsid w:val="004F09C7"/>
    <w:rsid w:val="004F21A2"/>
    <w:rsid w:val="004F2F46"/>
    <w:rsid w:val="004F4EED"/>
    <w:rsid w:val="004F7025"/>
    <w:rsid w:val="004F767C"/>
    <w:rsid w:val="00501993"/>
    <w:rsid w:val="005019C6"/>
    <w:rsid w:val="00501A8B"/>
    <w:rsid w:val="00501D7E"/>
    <w:rsid w:val="005032F5"/>
    <w:rsid w:val="0050667B"/>
    <w:rsid w:val="00506B6A"/>
    <w:rsid w:val="00512C5A"/>
    <w:rsid w:val="00513B2B"/>
    <w:rsid w:val="00516BCA"/>
    <w:rsid w:val="005175AA"/>
    <w:rsid w:val="005203E8"/>
    <w:rsid w:val="0052094F"/>
    <w:rsid w:val="00521D50"/>
    <w:rsid w:val="00522AD8"/>
    <w:rsid w:val="00522F18"/>
    <w:rsid w:val="00530B71"/>
    <w:rsid w:val="00530C9F"/>
    <w:rsid w:val="00531206"/>
    <w:rsid w:val="005324D0"/>
    <w:rsid w:val="00535B1B"/>
    <w:rsid w:val="00537CCA"/>
    <w:rsid w:val="0054343F"/>
    <w:rsid w:val="00543A33"/>
    <w:rsid w:val="00543DBB"/>
    <w:rsid w:val="00544CF1"/>
    <w:rsid w:val="005479B6"/>
    <w:rsid w:val="005505F2"/>
    <w:rsid w:val="00550C1C"/>
    <w:rsid w:val="00551F9F"/>
    <w:rsid w:val="00553109"/>
    <w:rsid w:val="005541EE"/>
    <w:rsid w:val="00554919"/>
    <w:rsid w:val="0055551D"/>
    <w:rsid w:val="005606D7"/>
    <w:rsid w:val="00562C72"/>
    <w:rsid w:val="005650F3"/>
    <w:rsid w:val="00566740"/>
    <w:rsid w:val="00567CD6"/>
    <w:rsid w:val="00573125"/>
    <w:rsid w:val="005756AD"/>
    <w:rsid w:val="005762B9"/>
    <w:rsid w:val="00577557"/>
    <w:rsid w:val="00580AA7"/>
    <w:rsid w:val="00584256"/>
    <w:rsid w:val="005906FD"/>
    <w:rsid w:val="00591B08"/>
    <w:rsid w:val="0059452C"/>
    <w:rsid w:val="00594F82"/>
    <w:rsid w:val="00596A5D"/>
    <w:rsid w:val="005A25BA"/>
    <w:rsid w:val="005A33B7"/>
    <w:rsid w:val="005A3AAB"/>
    <w:rsid w:val="005A52E4"/>
    <w:rsid w:val="005A5CAB"/>
    <w:rsid w:val="005B18FE"/>
    <w:rsid w:val="005B2862"/>
    <w:rsid w:val="005B5CBF"/>
    <w:rsid w:val="005B5E04"/>
    <w:rsid w:val="005B7BCF"/>
    <w:rsid w:val="005C0A93"/>
    <w:rsid w:val="005C183E"/>
    <w:rsid w:val="005C28DC"/>
    <w:rsid w:val="005C38F0"/>
    <w:rsid w:val="005C4E27"/>
    <w:rsid w:val="005D158B"/>
    <w:rsid w:val="005D2CE9"/>
    <w:rsid w:val="005D3903"/>
    <w:rsid w:val="005D3D92"/>
    <w:rsid w:val="005E05BB"/>
    <w:rsid w:val="005E1CDB"/>
    <w:rsid w:val="005E1E74"/>
    <w:rsid w:val="005E2B38"/>
    <w:rsid w:val="005E3B17"/>
    <w:rsid w:val="005E5BEB"/>
    <w:rsid w:val="005E64F1"/>
    <w:rsid w:val="005E6EB2"/>
    <w:rsid w:val="005E7A8B"/>
    <w:rsid w:val="005F02BD"/>
    <w:rsid w:val="005F1625"/>
    <w:rsid w:val="005F205F"/>
    <w:rsid w:val="005F2C09"/>
    <w:rsid w:val="005F3528"/>
    <w:rsid w:val="005F4332"/>
    <w:rsid w:val="005F5400"/>
    <w:rsid w:val="005F5992"/>
    <w:rsid w:val="005F7728"/>
    <w:rsid w:val="005F77DD"/>
    <w:rsid w:val="005F7BDB"/>
    <w:rsid w:val="0060059C"/>
    <w:rsid w:val="006019F2"/>
    <w:rsid w:val="0060281E"/>
    <w:rsid w:val="0060282A"/>
    <w:rsid w:val="006042AF"/>
    <w:rsid w:val="006050F4"/>
    <w:rsid w:val="00605C7C"/>
    <w:rsid w:val="006071FE"/>
    <w:rsid w:val="00611B38"/>
    <w:rsid w:val="006133BF"/>
    <w:rsid w:val="00613557"/>
    <w:rsid w:val="006138E5"/>
    <w:rsid w:val="00616B4F"/>
    <w:rsid w:val="00616BB1"/>
    <w:rsid w:val="0061761F"/>
    <w:rsid w:val="0062145F"/>
    <w:rsid w:val="006236D8"/>
    <w:rsid w:val="0062621E"/>
    <w:rsid w:val="0062662C"/>
    <w:rsid w:val="0063279B"/>
    <w:rsid w:val="00633155"/>
    <w:rsid w:val="006331D1"/>
    <w:rsid w:val="0063587E"/>
    <w:rsid w:val="00636955"/>
    <w:rsid w:val="006418FD"/>
    <w:rsid w:val="00641E59"/>
    <w:rsid w:val="006468D2"/>
    <w:rsid w:val="006501F4"/>
    <w:rsid w:val="0065089C"/>
    <w:rsid w:val="006515BC"/>
    <w:rsid w:val="00651A8E"/>
    <w:rsid w:val="00664935"/>
    <w:rsid w:val="006650A8"/>
    <w:rsid w:val="006660C7"/>
    <w:rsid w:val="006660F2"/>
    <w:rsid w:val="00667E34"/>
    <w:rsid w:val="00670865"/>
    <w:rsid w:val="00672301"/>
    <w:rsid w:val="00672843"/>
    <w:rsid w:val="00672E0B"/>
    <w:rsid w:val="00672F2C"/>
    <w:rsid w:val="00676E0D"/>
    <w:rsid w:val="00680177"/>
    <w:rsid w:val="00682C21"/>
    <w:rsid w:val="00685693"/>
    <w:rsid w:val="00691152"/>
    <w:rsid w:val="006927ED"/>
    <w:rsid w:val="00692E18"/>
    <w:rsid w:val="00695BB1"/>
    <w:rsid w:val="00696699"/>
    <w:rsid w:val="006A2558"/>
    <w:rsid w:val="006A26AF"/>
    <w:rsid w:val="006A31CC"/>
    <w:rsid w:val="006A410C"/>
    <w:rsid w:val="006A4590"/>
    <w:rsid w:val="006A4B91"/>
    <w:rsid w:val="006A6978"/>
    <w:rsid w:val="006B1855"/>
    <w:rsid w:val="006B6AFC"/>
    <w:rsid w:val="006B6CF4"/>
    <w:rsid w:val="006B6D89"/>
    <w:rsid w:val="006C0D68"/>
    <w:rsid w:val="006C4BE7"/>
    <w:rsid w:val="006D1997"/>
    <w:rsid w:val="006D23AE"/>
    <w:rsid w:val="006D31A2"/>
    <w:rsid w:val="006D58E2"/>
    <w:rsid w:val="006D5E48"/>
    <w:rsid w:val="006D64F5"/>
    <w:rsid w:val="006D7B44"/>
    <w:rsid w:val="006E31D7"/>
    <w:rsid w:val="006E6439"/>
    <w:rsid w:val="006E72A9"/>
    <w:rsid w:val="006F4BFB"/>
    <w:rsid w:val="006F68C3"/>
    <w:rsid w:val="006F70CB"/>
    <w:rsid w:val="00700377"/>
    <w:rsid w:val="00701000"/>
    <w:rsid w:val="00701074"/>
    <w:rsid w:val="00701FD2"/>
    <w:rsid w:val="00703881"/>
    <w:rsid w:val="00704E58"/>
    <w:rsid w:val="0070573C"/>
    <w:rsid w:val="00705A66"/>
    <w:rsid w:val="007065C5"/>
    <w:rsid w:val="00710B63"/>
    <w:rsid w:val="00712AC3"/>
    <w:rsid w:val="00712D1A"/>
    <w:rsid w:val="00712FFB"/>
    <w:rsid w:val="007134E8"/>
    <w:rsid w:val="00713A12"/>
    <w:rsid w:val="0071402A"/>
    <w:rsid w:val="00714224"/>
    <w:rsid w:val="00715691"/>
    <w:rsid w:val="007161B6"/>
    <w:rsid w:val="007164A0"/>
    <w:rsid w:val="00716B74"/>
    <w:rsid w:val="007174BB"/>
    <w:rsid w:val="0072226E"/>
    <w:rsid w:val="0072405A"/>
    <w:rsid w:val="00732B3F"/>
    <w:rsid w:val="00733494"/>
    <w:rsid w:val="0073586C"/>
    <w:rsid w:val="0074532B"/>
    <w:rsid w:val="007500F6"/>
    <w:rsid w:val="00751184"/>
    <w:rsid w:val="00752FF2"/>
    <w:rsid w:val="007545F3"/>
    <w:rsid w:val="00756323"/>
    <w:rsid w:val="007569C5"/>
    <w:rsid w:val="007626BB"/>
    <w:rsid w:val="0076393B"/>
    <w:rsid w:val="00764D88"/>
    <w:rsid w:val="00765D17"/>
    <w:rsid w:val="00766EF0"/>
    <w:rsid w:val="00775203"/>
    <w:rsid w:val="00780B22"/>
    <w:rsid w:val="0078296B"/>
    <w:rsid w:val="0078297C"/>
    <w:rsid w:val="00785AA6"/>
    <w:rsid w:val="00786232"/>
    <w:rsid w:val="00791413"/>
    <w:rsid w:val="00791A44"/>
    <w:rsid w:val="00791E3B"/>
    <w:rsid w:val="00792952"/>
    <w:rsid w:val="007952CC"/>
    <w:rsid w:val="007959D2"/>
    <w:rsid w:val="007A1478"/>
    <w:rsid w:val="007A47C7"/>
    <w:rsid w:val="007A5BF7"/>
    <w:rsid w:val="007A6D57"/>
    <w:rsid w:val="007B279F"/>
    <w:rsid w:val="007B2EBA"/>
    <w:rsid w:val="007B35FD"/>
    <w:rsid w:val="007B385B"/>
    <w:rsid w:val="007B733C"/>
    <w:rsid w:val="007B781D"/>
    <w:rsid w:val="007C08CC"/>
    <w:rsid w:val="007C0FB9"/>
    <w:rsid w:val="007C1FB4"/>
    <w:rsid w:val="007C26B1"/>
    <w:rsid w:val="007C3F0C"/>
    <w:rsid w:val="007C5B4A"/>
    <w:rsid w:val="007C5C7D"/>
    <w:rsid w:val="007D0DA5"/>
    <w:rsid w:val="007E1B96"/>
    <w:rsid w:val="007E3A21"/>
    <w:rsid w:val="007E4525"/>
    <w:rsid w:val="007E49F0"/>
    <w:rsid w:val="007E4ABE"/>
    <w:rsid w:val="007F0D04"/>
    <w:rsid w:val="007F0EB3"/>
    <w:rsid w:val="007F2D3D"/>
    <w:rsid w:val="007F430D"/>
    <w:rsid w:val="007F5F50"/>
    <w:rsid w:val="0080167F"/>
    <w:rsid w:val="00805BA8"/>
    <w:rsid w:val="00805CD5"/>
    <w:rsid w:val="00810B3F"/>
    <w:rsid w:val="008119F2"/>
    <w:rsid w:val="008126CA"/>
    <w:rsid w:val="00813502"/>
    <w:rsid w:val="00815ACB"/>
    <w:rsid w:val="00815B2C"/>
    <w:rsid w:val="00816227"/>
    <w:rsid w:val="00816E1F"/>
    <w:rsid w:val="00820C5B"/>
    <w:rsid w:val="00831B4A"/>
    <w:rsid w:val="00832C97"/>
    <w:rsid w:val="00835CC4"/>
    <w:rsid w:val="00841BCE"/>
    <w:rsid w:val="00842479"/>
    <w:rsid w:val="00844F78"/>
    <w:rsid w:val="00850BED"/>
    <w:rsid w:val="008512F0"/>
    <w:rsid w:val="008524B0"/>
    <w:rsid w:val="00852CF1"/>
    <w:rsid w:val="008541E3"/>
    <w:rsid w:val="00855853"/>
    <w:rsid w:val="00855A31"/>
    <w:rsid w:val="00855E4A"/>
    <w:rsid w:val="0085636E"/>
    <w:rsid w:val="00857B2E"/>
    <w:rsid w:val="00857BF5"/>
    <w:rsid w:val="008610E0"/>
    <w:rsid w:val="0086476C"/>
    <w:rsid w:val="00867747"/>
    <w:rsid w:val="00870199"/>
    <w:rsid w:val="008731E2"/>
    <w:rsid w:val="00880C6B"/>
    <w:rsid w:val="00881BAA"/>
    <w:rsid w:val="00887336"/>
    <w:rsid w:val="0089156C"/>
    <w:rsid w:val="0089204C"/>
    <w:rsid w:val="0089260F"/>
    <w:rsid w:val="00892756"/>
    <w:rsid w:val="00892BAC"/>
    <w:rsid w:val="0089567B"/>
    <w:rsid w:val="00896E9B"/>
    <w:rsid w:val="008A0650"/>
    <w:rsid w:val="008A1D59"/>
    <w:rsid w:val="008A3FED"/>
    <w:rsid w:val="008A4270"/>
    <w:rsid w:val="008A63B6"/>
    <w:rsid w:val="008A7957"/>
    <w:rsid w:val="008B5D36"/>
    <w:rsid w:val="008B61B1"/>
    <w:rsid w:val="008B6756"/>
    <w:rsid w:val="008C019E"/>
    <w:rsid w:val="008C6C38"/>
    <w:rsid w:val="008D0C87"/>
    <w:rsid w:val="008D6D3B"/>
    <w:rsid w:val="008D7B3E"/>
    <w:rsid w:val="008E0618"/>
    <w:rsid w:val="008E1C4B"/>
    <w:rsid w:val="008E3AB6"/>
    <w:rsid w:val="008E3EE8"/>
    <w:rsid w:val="008E4461"/>
    <w:rsid w:val="008E4B09"/>
    <w:rsid w:val="008E6493"/>
    <w:rsid w:val="008E678D"/>
    <w:rsid w:val="008E6A9D"/>
    <w:rsid w:val="008E6DF3"/>
    <w:rsid w:val="008F0A35"/>
    <w:rsid w:val="008F502B"/>
    <w:rsid w:val="008F6806"/>
    <w:rsid w:val="0090098F"/>
    <w:rsid w:val="00901512"/>
    <w:rsid w:val="00902C40"/>
    <w:rsid w:val="0090300D"/>
    <w:rsid w:val="009043E9"/>
    <w:rsid w:val="009073D4"/>
    <w:rsid w:val="0090769D"/>
    <w:rsid w:val="009079E3"/>
    <w:rsid w:val="0091139F"/>
    <w:rsid w:val="00911924"/>
    <w:rsid w:val="009121EC"/>
    <w:rsid w:val="00915068"/>
    <w:rsid w:val="00916256"/>
    <w:rsid w:val="00917B56"/>
    <w:rsid w:val="00920A6F"/>
    <w:rsid w:val="00921460"/>
    <w:rsid w:val="00923F8D"/>
    <w:rsid w:val="0092476C"/>
    <w:rsid w:val="00925E21"/>
    <w:rsid w:val="00932E37"/>
    <w:rsid w:val="009336B5"/>
    <w:rsid w:val="00935DB0"/>
    <w:rsid w:val="009364E1"/>
    <w:rsid w:val="0093680A"/>
    <w:rsid w:val="0093782B"/>
    <w:rsid w:val="0094038B"/>
    <w:rsid w:val="00940432"/>
    <w:rsid w:val="00943831"/>
    <w:rsid w:val="00943D82"/>
    <w:rsid w:val="009456EA"/>
    <w:rsid w:val="00946D49"/>
    <w:rsid w:val="00952749"/>
    <w:rsid w:val="0095289D"/>
    <w:rsid w:val="0095305B"/>
    <w:rsid w:val="00953953"/>
    <w:rsid w:val="00954FCF"/>
    <w:rsid w:val="00956673"/>
    <w:rsid w:val="00957188"/>
    <w:rsid w:val="00960A0D"/>
    <w:rsid w:val="009622F2"/>
    <w:rsid w:val="00963FED"/>
    <w:rsid w:val="00966672"/>
    <w:rsid w:val="0097521B"/>
    <w:rsid w:val="009760F1"/>
    <w:rsid w:val="00980A21"/>
    <w:rsid w:val="00981D2D"/>
    <w:rsid w:val="00982E0E"/>
    <w:rsid w:val="00985459"/>
    <w:rsid w:val="00987BAB"/>
    <w:rsid w:val="0099007F"/>
    <w:rsid w:val="00990BC2"/>
    <w:rsid w:val="00992411"/>
    <w:rsid w:val="00993B13"/>
    <w:rsid w:val="009940CE"/>
    <w:rsid w:val="00996862"/>
    <w:rsid w:val="00997142"/>
    <w:rsid w:val="009A14E8"/>
    <w:rsid w:val="009A1895"/>
    <w:rsid w:val="009A281D"/>
    <w:rsid w:val="009A4A98"/>
    <w:rsid w:val="009A6E32"/>
    <w:rsid w:val="009B1E2A"/>
    <w:rsid w:val="009B20D6"/>
    <w:rsid w:val="009B2893"/>
    <w:rsid w:val="009B6280"/>
    <w:rsid w:val="009C0AEE"/>
    <w:rsid w:val="009D0515"/>
    <w:rsid w:val="009D07A0"/>
    <w:rsid w:val="009D0C25"/>
    <w:rsid w:val="009D1061"/>
    <w:rsid w:val="009D13CE"/>
    <w:rsid w:val="009D1D34"/>
    <w:rsid w:val="009D41BE"/>
    <w:rsid w:val="009D467D"/>
    <w:rsid w:val="009E0561"/>
    <w:rsid w:val="009E0F29"/>
    <w:rsid w:val="009E1C03"/>
    <w:rsid w:val="009E4C97"/>
    <w:rsid w:val="009E4D4E"/>
    <w:rsid w:val="009E4EE9"/>
    <w:rsid w:val="009F0B02"/>
    <w:rsid w:val="009F3132"/>
    <w:rsid w:val="009F76B0"/>
    <w:rsid w:val="00A0278C"/>
    <w:rsid w:val="00A029A9"/>
    <w:rsid w:val="00A0337A"/>
    <w:rsid w:val="00A04756"/>
    <w:rsid w:val="00A079F1"/>
    <w:rsid w:val="00A07CC6"/>
    <w:rsid w:val="00A10648"/>
    <w:rsid w:val="00A13862"/>
    <w:rsid w:val="00A15703"/>
    <w:rsid w:val="00A20FFE"/>
    <w:rsid w:val="00A245F5"/>
    <w:rsid w:val="00A24672"/>
    <w:rsid w:val="00A27818"/>
    <w:rsid w:val="00A27F11"/>
    <w:rsid w:val="00A30E0E"/>
    <w:rsid w:val="00A31160"/>
    <w:rsid w:val="00A36DEE"/>
    <w:rsid w:val="00A37E98"/>
    <w:rsid w:val="00A40C83"/>
    <w:rsid w:val="00A416D5"/>
    <w:rsid w:val="00A5369E"/>
    <w:rsid w:val="00A55DB5"/>
    <w:rsid w:val="00A5709C"/>
    <w:rsid w:val="00A60058"/>
    <w:rsid w:val="00A61A42"/>
    <w:rsid w:val="00A65A68"/>
    <w:rsid w:val="00A6690E"/>
    <w:rsid w:val="00A7249A"/>
    <w:rsid w:val="00A748A6"/>
    <w:rsid w:val="00A762E7"/>
    <w:rsid w:val="00A806AB"/>
    <w:rsid w:val="00A80757"/>
    <w:rsid w:val="00A80931"/>
    <w:rsid w:val="00A81476"/>
    <w:rsid w:val="00A82E6F"/>
    <w:rsid w:val="00A83425"/>
    <w:rsid w:val="00A843EB"/>
    <w:rsid w:val="00A848DC"/>
    <w:rsid w:val="00A903AD"/>
    <w:rsid w:val="00A92335"/>
    <w:rsid w:val="00A92BDB"/>
    <w:rsid w:val="00A930CA"/>
    <w:rsid w:val="00A9397B"/>
    <w:rsid w:val="00A9422D"/>
    <w:rsid w:val="00A942F2"/>
    <w:rsid w:val="00A94D5F"/>
    <w:rsid w:val="00A9500C"/>
    <w:rsid w:val="00A95D60"/>
    <w:rsid w:val="00A9700D"/>
    <w:rsid w:val="00A97218"/>
    <w:rsid w:val="00AA016E"/>
    <w:rsid w:val="00AA04FB"/>
    <w:rsid w:val="00AA16ED"/>
    <w:rsid w:val="00AA1B1D"/>
    <w:rsid w:val="00AA4048"/>
    <w:rsid w:val="00AA422C"/>
    <w:rsid w:val="00AA6B2E"/>
    <w:rsid w:val="00AA6BA5"/>
    <w:rsid w:val="00AB0C67"/>
    <w:rsid w:val="00AB3F22"/>
    <w:rsid w:val="00AB7F13"/>
    <w:rsid w:val="00AC220F"/>
    <w:rsid w:val="00AC323A"/>
    <w:rsid w:val="00AC3825"/>
    <w:rsid w:val="00AC6A84"/>
    <w:rsid w:val="00AC7BA3"/>
    <w:rsid w:val="00AD191A"/>
    <w:rsid w:val="00AD1996"/>
    <w:rsid w:val="00AD1CE5"/>
    <w:rsid w:val="00AD1E85"/>
    <w:rsid w:val="00AD2D0A"/>
    <w:rsid w:val="00AD623E"/>
    <w:rsid w:val="00AE04E6"/>
    <w:rsid w:val="00AE1735"/>
    <w:rsid w:val="00AE210D"/>
    <w:rsid w:val="00AE45F7"/>
    <w:rsid w:val="00AE4DF5"/>
    <w:rsid w:val="00AE55C1"/>
    <w:rsid w:val="00AE6279"/>
    <w:rsid w:val="00AE6818"/>
    <w:rsid w:val="00AF0949"/>
    <w:rsid w:val="00AF313A"/>
    <w:rsid w:val="00AF6629"/>
    <w:rsid w:val="00B01436"/>
    <w:rsid w:val="00B01EE7"/>
    <w:rsid w:val="00B0311E"/>
    <w:rsid w:val="00B07336"/>
    <w:rsid w:val="00B07F7D"/>
    <w:rsid w:val="00B17547"/>
    <w:rsid w:val="00B20E53"/>
    <w:rsid w:val="00B2400E"/>
    <w:rsid w:val="00B274AA"/>
    <w:rsid w:val="00B27544"/>
    <w:rsid w:val="00B27F65"/>
    <w:rsid w:val="00B35FBE"/>
    <w:rsid w:val="00B3658A"/>
    <w:rsid w:val="00B42BBB"/>
    <w:rsid w:val="00B45882"/>
    <w:rsid w:val="00B469B5"/>
    <w:rsid w:val="00B50B5E"/>
    <w:rsid w:val="00B50BF8"/>
    <w:rsid w:val="00B511E2"/>
    <w:rsid w:val="00B5371F"/>
    <w:rsid w:val="00B553DB"/>
    <w:rsid w:val="00B57BBE"/>
    <w:rsid w:val="00B61201"/>
    <w:rsid w:val="00B66123"/>
    <w:rsid w:val="00B66601"/>
    <w:rsid w:val="00B66F28"/>
    <w:rsid w:val="00B67C56"/>
    <w:rsid w:val="00B740E4"/>
    <w:rsid w:val="00B82589"/>
    <w:rsid w:val="00B83AFB"/>
    <w:rsid w:val="00B85BD1"/>
    <w:rsid w:val="00B861D1"/>
    <w:rsid w:val="00B87A0B"/>
    <w:rsid w:val="00B903E1"/>
    <w:rsid w:val="00B926C7"/>
    <w:rsid w:val="00B93C80"/>
    <w:rsid w:val="00B9445A"/>
    <w:rsid w:val="00B94C8B"/>
    <w:rsid w:val="00BA31B8"/>
    <w:rsid w:val="00BB380F"/>
    <w:rsid w:val="00BC0D85"/>
    <w:rsid w:val="00BC15A0"/>
    <w:rsid w:val="00BC6E92"/>
    <w:rsid w:val="00BD32CB"/>
    <w:rsid w:val="00BD4A28"/>
    <w:rsid w:val="00BD7101"/>
    <w:rsid w:val="00BD776D"/>
    <w:rsid w:val="00BE25A0"/>
    <w:rsid w:val="00BE286D"/>
    <w:rsid w:val="00BE32EC"/>
    <w:rsid w:val="00BE58A5"/>
    <w:rsid w:val="00BE5BE6"/>
    <w:rsid w:val="00BE6D1D"/>
    <w:rsid w:val="00BE722D"/>
    <w:rsid w:val="00BE7931"/>
    <w:rsid w:val="00BE7999"/>
    <w:rsid w:val="00BE7E7D"/>
    <w:rsid w:val="00BF1AC0"/>
    <w:rsid w:val="00BF20D8"/>
    <w:rsid w:val="00BF3A7D"/>
    <w:rsid w:val="00BF48BB"/>
    <w:rsid w:val="00BF5BE6"/>
    <w:rsid w:val="00BF5CC0"/>
    <w:rsid w:val="00BF73A8"/>
    <w:rsid w:val="00C010D0"/>
    <w:rsid w:val="00C01CDD"/>
    <w:rsid w:val="00C022F4"/>
    <w:rsid w:val="00C12845"/>
    <w:rsid w:val="00C12C0D"/>
    <w:rsid w:val="00C13B97"/>
    <w:rsid w:val="00C177E8"/>
    <w:rsid w:val="00C17EA8"/>
    <w:rsid w:val="00C20B1A"/>
    <w:rsid w:val="00C2263B"/>
    <w:rsid w:val="00C24505"/>
    <w:rsid w:val="00C258E0"/>
    <w:rsid w:val="00C2746C"/>
    <w:rsid w:val="00C27AE0"/>
    <w:rsid w:val="00C32C86"/>
    <w:rsid w:val="00C338DE"/>
    <w:rsid w:val="00C33D63"/>
    <w:rsid w:val="00C3735C"/>
    <w:rsid w:val="00C42944"/>
    <w:rsid w:val="00C457FA"/>
    <w:rsid w:val="00C45CE7"/>
    <w:rsid w:val="00C47252"/>
    <w:rsid w:val="00C533C6"/>
    <w:rsid w:val="00C53BB2"/>
    <w:rsid w:val="00C54749"/>
    <w:rsid w:val="00C61DF5"/>
    <w:rsid w:val="00C62D54"/>
    <w:rsid w:val="00C64A68"/>
    <w:rsid w:val="00C71CC2"/>
    <w:rsid w:val="00C7448F"/>
    <w:rsid w:val="00C7712B"/>
    <w:rsid w:val="00C80850"/>
    <w:rsid w:val="00C81D20"/>
    <w:rsid w:val="00C83BD1"/>
    <w:rsid w:val="00C867B8"/>
    <w:rsid w:val="00C86BEE"/>
    <w:rsid w:val="00C9192B"/>
    <w:rsid w:val="00C94DB0"/>
    <w:rsid w:val="00CA08D1"/>
    <w:rsid w:val="00CA2510"/>
    <w:rsid w:val="00CA56D9"/>
    <w:rsid w:val="00CB0537"/>
    <w:rsid w:val="00CB3937"/>
    <w:rsid w:val="00CB493E"/>
    <w:rsid w:val="00CB5CB1"/>
    <w:rsid w:val="00CB5CE3"/>
    <w:rsid w:val="00CB6CF7"/>
    <w:rsid w:val="00CC44EC"/>
    <w:rsid w:val="00CC6F69"/>
    <w:rsid w:val="00CC7140"/>
    <w:rsid w:val="00CD06F9"/>
    <w:rsid w:val="00CD2175"/>
    <w:rsid w:val="00CD2EE1"/>
    <w:rsid w:val="00CD4495"/>
    <w:rsid w:val="00CD48AA"/>
    <w:rsid w:val="00CD4DB8"/>
    <w:rsid w:val="00CD52B8"/>
    <w:rsid w:val="00CE005C"/>
    <w:rsid w:val="00CE29DD"/>
    <w:rsid w:val="00CE3C91"/>
    <w:rsid w:val="00CE7E6C"/>
    <w:rsid w:val="00CF01DF"/>
    <w:rsid w:val="00CF377D"/>
    <w:rsid w:val="00CF3D1E"/>
    <w:rsid w:val="00CF494A"/>
    <w:rsid w:val="00CF4CC0"/>
    <w:rsid w:val="00CF5528"/>
    <w:rsid w:val="00D01179"/>
    <w:rsid w:val="00D04252"/>
    <w:rsid w:val="00D07B17"/>
    <w:rsid w:val="00D10AB8"/>
    <w:rsid w:val="00D10EAE"/>
    <w:rsid w:val="00D12482"/>
    <w:rsid w:val="00D12685"/>
    <w:rsid w:val="00D14605"/>
    <w:rsid w:val="00D15041"/>
    <w:rsid w:val="00D16869"/>
    <w:rsid w:val="00D21E47"/>
    <w:rsid w:val="00D23462"/>
    <w:rsid w:val="00D24F71"/>
    <w:rsid w:val="00D257EF"/>
    <w:rsid w:val="00D25DAA"/>
    <w:rsid w:val="00D26BB6"/>
    <w:rsid w:val="00D3355C"/>
    <w:rsid w:val="00D36096"/>
    <w:rsid w:val="00D455AD"/>
    <w:rsid w:val="00D46868"/>
    <w:rsid w:val="00D513CC"/>
    <w:rsid w:val="00D5184D"/>
    <w:rsid w:val="00D518E5"/>
    <w:rsid w:val="00D53A44"/>
    <w:rsid w:val="00D543AB"/>
    <w:rsid w:val="00D5612C"/>
    <w:rsid w:val="00D56D92"/>
    <w:rsid w:val="00D60552"/>
    <w:rsid w:val="00D6076B"/>
    <w:rsid w:val="00D60B57"/>
    <w:rsid w:val="00D60C6C"/>
    <w:rsid w:val="00D62BAD"/>
    <w:rsid w:val="00D63056"/>
    <w:rsid w:val="00D63E49"/>
    <w:rsid w:val="00D6424E"/>
    <w:rsid w:val="00D64A0E"/>
    <w:rsid w:val="00D67751"/>
    <w:rsid w:val="00D70872"/>
    <w:rsid w:val="00D70A2B"/>
    <w:rsid w:val="00D7117E"/>
    <w:rsid w:val="00D74F8C"/>
    <w:rsid w:val="00D75C7A"/>
    <w:rsid w:val="00D76373"/>
    <w:rsid w:val="00D77760"/>
    <w:rsid w:val="00D805AC"/>
    <w:rsid w:val="00D81D7E"/>
    <w:rsid w:val="00D842D6"/>
    <w:rsid w:val="00D8486D"/>
    <w:rsid w:val="00D84A5D"/>
    <w:rsid w:val="00D85DEA"/>
    <w:rsid w:val="00D92C80"/>
    <w:rsid w:val="00D92E3E"/>
    <w:rsid w:val="00D931AE"/>
    <w:rsid w:val="00D97EC5"/>
    <w:rsid w:val="00DA00DA"/>
    <w:rsid w:val="00DA0599"/>
    <w:rsid w:val="00DA3C76"/>
    <w:rsid w:val="00DB1101"/>
    <w:rsid w:val="00DB1149"/>
    <w:rsid w:val="00DB15A0"/>
    <w:rsid w:val="00DB28FB"/>
    <w:rsid w:val="00DB6782"/>
    <w:rsid w:val="00DB6A25"/>
    <w:rsid w:val="00DB7153"/>
    <w:rsid w:val="00DC06C9"/>
    <w:rsid w:val="00DC0B3D"/>
    <w:rsid w:val="00DC1B4A"/>
    <w:rsid w:val="00DC44B4"/>
    <w:rsid w:val="00DC6701"/>
    <w:rsid w:val="00DC6EBB"/>
    <w:rsid w:val="00DD28DE"/>
    <w:rsid w:val="00DD33F8"/>
    <w:rsid w:val="00DD3EE2"/>
    <w:rsid w:val="00DD558D"/>
    <w:rsid w:val="00DD5B39"/>
    <w:rsid w:val="00DD71F0"/>
    <w:rsid w:val="00DE0905"/>
    <w:rsid w:val="00DE4DFE"/>
    <w:rsid w:val="00DE5D0D"/>
    <w:rsid w:val="00DF0219"/>
    <w:rsid w:val="00DF5571"/>
    <w:rsid w:val="00DF66EC"/>
    <w:rsid w:val="00DF6C21"/>
    <w:rsid w:val="00E00494"/>
    <w:rsid w:val="00E0271D"/>
    <w:rsid w:val="00E04298"/>
    <w:rsid w:val="00E049D1"/>
    <w:rsid w:val="00E054F2"/>
    <w:rsid w:val="00E0750A"/>
    <w:rsid w:val="00E0793F"/>
    <w:rsid w:val="00E102E0"/>
    <w:rsid w:val="00E151C6"/>
    <w:rsid w:val="00E178C2"/>
    <w:rsid w:val="00E21879"/>
    <w:rsid w:val="00E243F5"/>
    <w:rsid w:val="00E247D8"/>
    <w:rsid w:val="00E25337"/>
    <w:rsid w:val="00E262D3"/>
    <w:rsid w:val="00E2654A"/>
    <w:rsid w:val="00E26DEB"/>
    <w:rsid w:val="00E327E1"/>
    <w:rsid w:val="00E35D4A"/>
    <w:rsid w:val="00E41459"/>
    <w:rsid w:val="00E418BF"/>
    <w:rsid w:val="00E42E06"/>
    <w:rsid w:val="00E43601"/>
    <w:rsid w:val="00E43CBD"/>
    <w:rsid w:val="00E45C83"/>
    <w:rsid w:val="00E45E9D"/>
    <w:rsid w:val="00E504D0"/>
    <w:rsid w:val="00E536A9"/>
    <w:rsid w:val="00E544B9"/>
    <w:rsid w:val="00E54EE3"/>
    <w:rsid w:val="00E54F64"/>
    <w:rsid w:val="00E55EEA"/>
    <w:rsid w:val="00E5649D"/>
    <w:rsid w:val="00E603E0"/>
    <w:rsid w:val="00E6129F"/>
    <w:rsid w:val="00E64AE8"/>
    <w:rsid w:val="00E658FE"/>
    <w:rsid w:val="00E71A6D"/>
    <w:rsid w:val="00E71C10"/>
    <w:rsid w:val="00E75EDC"/>
    <w:rsid w:val="00E7652A"/>
    <w:rsid w:val="00E76C04"/>
    <w:rsid w:val="00E778F9"/>
    <w:rsid w:val="00E80892"/>
    <w:rsid w:val="00E828C4"/>
    <w:rsid w:val="00E83A36"/>
    <w:rsid w:val="00E85766"/>
    <w:rsid w:val="00E857E0"/>
    <w:rsid w:val="00E86E18"/>
    <w:rsid w:val="00E9408A"/>
    <w:rsid w:val="00E96FF4"/>
    <w:rsid w:val="00EA0BDB"/>
    <w:rsid w:val="00EA228D"/>
    <w:rsid w:val="00EA2830"/>
    <w:rsid w:val="00EA3440"/>
    <w:rsid w:val="00EA3B2F"/>
    <w:rsid w:val="00EA4289"/>
    <w:rsid w:val="00EA5779"/>
    <w:rsid w:val="00EA7D0A"/>
    <w:rsid w:val="00EB1A78"/>
    <w:rsid w:val="00EB317A"/>
    <w:rsid w:val="00EB578A"/>
    <w:rsid w:val="00EB7BA0"/>
    <w:rsid w:val="00EC4685"/>
    <w:rsid w:val="00EC4F73"/>
    <w:rsid w:val="00EC65F8"/>
    <w:rsid w:val="00ED3BEE"/>
    <w:rsid w:val="00ED619A"/>
    <w:rsid w:val="00EE149A"/>
    <w:rsid w:val="00EE368F"/>
    <w:rsid w:val="00EF2B47"/>
    <w:rsid w:val="00EF3C9A"/>
    <w:rsid w:val="00EF62E7"/>
    <w:rsid w:val="00F02438"/>
    <w:rsid w:val="00F06AF4"/>
    <w:rsid w:val="00F11BFF"/>
    <w:rsid w:val="00F12B8D"/>
    <w:rsid w:val="00F13A37"/>
    <w:rsid w:val="00F14F27"/>
    <w:rsid w:val="00F174DB"/>
    <w:rsid w:val="00F21330"/>
    <w:rsid w:val="00F232DF"/>
    <w:rsid w:val="00F25D91"/>
    <w:rsid w:val="00F260CC"/>
    <w:rsid w:val="00F268FB"/>
    <w:rsid w:val="00F27D90"/>
    <w:rsid w:val="00F310EC"/>
    <w:rsid w:val="00F3111A"/>
    <w:rsid w:val="00F31FF9"/>
    <w:rsid w:val="00F3232D"/>
    <w:rsid w:val="00F328BB"/>
    <w:rsid w:val="00F3459B"/>
    <w:rsid w:val="00F3504D"/>
    <w:rsid w:val="00F356AE"/>
    <w:rsid w:val="00F35966"/>
    <w:rsid w:val="00F40184"/>
    <w:rsid w:val="00F41A68"/>
    <w:rsid w:val="00F454B2"/>
    <w:rsid w:val="00F46DEA"/>
    <w:rsid w:val="00F47503"/>
    <w:rsid w:val="00F479C7"/>
    <w:rsid w:val="00F54AA8"/>
    <w:rsid w:val="00F57013"/>
    <w:rsid w:val="00F57572"/>
    <w:rsid w:val="00F61314"/>
    <w:rsid w:val="00F625CA"/>
    <w:rsid w:val="00F63A08"/>
    <w:rsid w:val="00F63E68"/>
    <w:rsid w:val="00F64249"/>
    <w:rsid w:val="00F67789"/>
    <w:rsid w:val="00F701BA"/>
    <w:rsid w:val="00F71B4B"/>
    <w:rsid w:val="00F74AE9"/>
    <w:rsid w:val="00F74C0A"/>
    <w:rsid w:val="00F74F8B"/>
    <w:rsid w:val="00F76D39"/>
    <w:rsid w:val="00F82610"/>
    <w:rsid w:val="00F835C8"/>
    <w:rsid w:val="00F84CBB"/>
    <w:rsid w:val="00F90CDF"/>
    <w:rsid w:val="00F91153"/>
    <w:rsid w:val="00F9329A"/>
    <w:rsid w:val="00F93318"/>
    <w:rsid w:val="00F94CF4"/>
    <w:rsid w:val="00F960A6"/>
    <w:rsid w:val="00F9674D"/>
    <w:rsid w:val="00FA131A"/>
    <w:rsid w:val="00FA2041"/>
    <w:rsid w:val="00FA34D2"/>
    <w:rsid w:val="00FA531B"/>
    <w:rsid w:val="00FB4CBC"/>
    <w:rsid w:val="00FB5DFA"/>
    <w:rsid w:val="00FB6DFE"/>
    <w:rsid w:val="00FB7054"/>
    <w:rsid w:val="00FB7614"/>
    <w:rsid w:val="00FC6FF7"/>
    <w:rsid w:val="00FD41AF"/>
    <w:rsid w:val="00FD43AB"/>
    <w:rsid w:val="00FD565C"/>
    <w:rsid w:val="00FD56F6"/>
    <w:rsid w:val="00FD5BAE"/>
    <w:rsid w:val="00FE01BA"/>
    <w:rsid w:val="00FE0A76"/>
    <w:rsid w:val="00FE12BD"/>
    <w:rsid w:val="00FE3899"/>
    <w:rsid w:val="00FE3FF9"/>
    <w:rsid w:val="00FE53EB"/>
    <w:rsid w:val="00FF1531"/>
    <w:rsid w:val="00FF1ADC"/>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21720"/>
  <w15:chartTrackingRefBased/>
  <w15:docId w15:val="{364243F3-98EC-4C88-90BC-B117591D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8A0650"/>
    <w:rPr>
      <w:color w:val="605E5C"/>
      <w:shd w:val="clear" w:color="auto" w:fill="E1DFDD"/>
    </w:rPr>
  </w:style>
  <w:style w:type="paragraph" w:styleId="af9">
    <w:name w:val="Plain Text"/>
    <w:basedOn w:val="a"/>
    <w:link w:val="afa"/>
    <w:uiPriority w:val="99"/>
    <w:semiHidden/>
    <w:unhideWhenUsed/>
    <w:rsid w:val="00A36DEE"/>
    <w:rPr>
      <w:rFonts w:ascii="ＭＳ 明朝" w:hAnsi="Courier New" w:cs="Courier New"/>
      <w:szCs w:val="21"/>
    </w:rPr>
  </w:style>
  <w:style w:type="character" w:customStyle="1" w:styleId="afa">
    <w:name w:val="書式なし (文字)"/>
    <w:link w:val="af9"/>
    <w:uiPriority w:val="99"/>
    <w:semiHidden/>
    <w:rsid w:val="00A36DEE"/>
    <w:rPr>
      <w:rFonts w:ascii="ＭＳ 明朝" w:hAnsi="Courier New" w:cs="Courier New"/>
      <w:kern w:val="2"/>
      <w:sz w:val="21"/>
      <w:szCs w:val="21"/>
    </w:rPr>
  </w:style>
  <w:style w:type="paragraph" w:styleId="afb">
    <w:name w:val="List Paragraph"/>
    <w:basedOn w:val="a"/>
    <w:uiPriority w:val="34"/>
    <w:qFormat/>
    <w:rsid w:val="00ED619A"/>
    <w:pPr>
      <w:ind w:leftChars="400" w:left="840"/>
    </w:pPr>
  </w:style>
  <w:style w:type="table" w:styleId="afc">
    <w:name w:val="Table Grid"/>
    <w:basedOn w:val="a1"/>
    <w:uiPriority w:val="59"/>
    <w:rsid w:val="00D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3211186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1225582">
      <w:bodyDiv w:val="1"/>
      <w:marLeft w:val="0"/>
      <w:marRight w:val="0"/>
      <w:marTop w:val="0"/>
      <w:marBottom w:val="0"/>
      <w:divBdr>
        <w:top w:val="none" w:sz="0" w:space="0" w:color="auto"/>
        <w:left w:val="none" w:sz="0" w:space="0" w:color="auto"/>
        <w:bottom w:val="none" w:sz="0" w:space="0" w:color="auto"/>
        <w:right w:val="none" w:sz="0" w:space="0" w:color="auto"/>
      </w:divBdr>
      <w:divsChild>
        <w:div w:id="1242567782">
          <w:marLeft w:val="446"/>
          <w:marRight w:val="0"/>
          <w:marTop w:val="0"/>
          <w:marBottom w:val="0"/>
          <w:divBdr>
            <w:top w:val="none" w:sz="0" w:space="0" w:color="auto"/>
            <w:left w:val="none" w:sz="0" w:space="0" w:color="auto"/>
            <w:bottom w:val="none" w:sz="0" w:space="0" w:color="auto"/>
            <w:right w:val="none" w:sz="0" w:space="0" w:color="auto"/>
          </w:divBdr>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92134307">
      <w:bodyDiv w:val="1"/>
      <w:marLeft w:val="0"/>
      <w:marRight w:val="0"/>
      <w:marTop w:val="0"/>
      <w:marBottom w:val="0"/>
      <w:divBdr>
        <w:top w:val="none" w:sz="0" w:space="0" w:color="auto"/>
        <w:left w:val="none" w:sz="0" w:space="0" w:color="auto"/>
        <w:bottom w:val="none" w:sz="0" w:space="0" w:color="auto"/>
        <w:right w:val="none" w:sz="0" w:space="0" w:color="auto"/>
      </w:divBdr>
    </w:div>
    <w:div w:id="990132048">
      <w:bodyDiv w:val="1"/>
      <w:marLeft w:val="0"/>
      <w:marRight w:val="0"/>
      <w:marTop w:val="0"/>
      <w:marBottom w:val="0"/>
      <w:divBdr>
        <w:top w:val="none" w:sz="0" w:space="0" w:color="auto"/>
        <w:left w:val="none" w:sz="0" w:space="0" w:color="auto"/>
        <w:bottom w:val="none" w:sz="0" w:space="0" w:color="auto"/>
        <w:right w:val="none" w:sz="0" w:space="0" w:color="auto"/>
      </w:divBdr>
    </w:div>
    <w:div w:id="1217739028">
      <w:bodyDiv w:val="1"/>
      <w:marLeft w:val="0"/>
      <w:marRight w:val="0"/>
      <w:marTop w:val="0"/>
      <w:marBottom w:val="0"/>
      <w:divBdr>
        <w:top w:val="none" w:sz="0" w:space="0" w:color="auto"/>
        <w:left w:val="none" w:sz="0" w:space="0" w:color="auto"/>
        <w:bottom w:val="none" w:sz="0" w:space="0" w:color="auto"/>
        <w:right w:val="none" w:sz="0" w:space="0" w:color="auto"/>
      </w:divBdr>
      <w:divsChild>
        <w:div w:id="777220489">
          <w:marLeft w:val="446"/>
          <w:marRight w:val="0"/>
          <w:marTop w:val="0"/>
          <w:marBottom w:val="0"/>
          <w:divBdr>
            <w:top w:val="none" w:sz="0" w:space="0" w:color="auto"/>
            <w:left w:val="none" w:sz="0" w:space="0" w:color="auto"/>
            <w:bottom w:val="none" w:sz="0" w:space="0" w:color="auto"/>
            <w:right w:val="none" w:sz="0" w:space="0" w:color="auto"/>
          </w:divBdr>
        </w:div>
      </w:divsChild>
    </w:div>
    <w:div w:id="144441685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1012603">
      <w:bodyDiv w:val="1"/>
      <w:marLeft w:val="0"/>
      <w:marRight w:val="0"/>
      <w:marTop w:val="0"/>
      <w:marBottom w:val="0"/>
      <w:divBdr>
        <w:top w:val="none" w:sz="0" w:space="0" w:color="auto"/>
        <w:left w:val="none" w:sz="0" w:space="0" w:color="auto"/>
        <w:bottom w:val="none" w:sz="0" w:space="0" w:color="auto"/>
        <w:right w:val="none" w:sz="0" w:space="0" w:color="auto"/>
      </w:divBdr>
    </w:div>
    <w:div w:id="2112315146">
      <w:bodyDiv w:val="1"/>
      <w:marLeft w:val="0"/>
      <w:marRight w:val="0"/>
      <w:marTop w:val="0"/>
      <w:marBottom w:val="0"/>
      <w:divBdr>
        <w:top w:val="none" w:sz="0" w:space="0" w:color="auto"/>
        <w:left w:val="none" w:sz="0" w:space="0" w:color="auto"/>
        <w:bottom w:val="none" w:sz="0" w:space="0" w:color="auto"/>
        <w:right w:val="none" w:sz="0" w:space="0" w:color="auto"/>
      </w:divBdr>
      <w:divsChild>
        <w:div w:id="14325093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Flow_SignoffStatus xmlns="e19ac6a3-eb91-4a11-bbe2-b604c2c9a2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0" ma:contentTypeDescription="新しいドキュメントを作成します。" ma:contentTypeScope="" ma:versionID="303cde63265aafff675f11c1111f0d29">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917b47681a2cb4a6eb6e675e3fdba4ef"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C6C3A-7672-4694-82BA-E7399F9AE783}">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ECE72636-A95E-4173-98E4-A53C360B1AEF}">
  <ds:schemaRefs>
    <ds:schemaRef ds:uri="http://schemas.openxmlformats.org/officeDocument/2006/bibliography"/>
  </ds:schemaRefs>
</ds:datastoreItem>
</file>

<file path=customXml/itemProps3.xml><?xml version="1.0" encoding="utf-8"?>
<ds:datastoreItem xmlns:ds="http://schemas.openxmlformats.org/officeDocument/2006/customXml" ds:itemID="{1DB24216-BA91-40A3-B2CD-E8E31BBEE628}"/>
</file>

<file path=customXml/itemProps4.xml><?xml version="1.0" encoding="utf-8"?>
<ds:datastoreItem xmlns:ds="http://schemas.openxmlformats.org/officeDocument/2006/customXml" ds:itemID="{AC93CB9F-55BE-485E-9040-0408937EA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2205</Words>
  <Characters>12572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9</cp:revision>
  <cp:lastPrinted>2023-02-16T16:41:00Z</cp:lastPrinted>
  <dcterms:created xsi:type="dcterms:W3CDTF">2025-07-15T04:54:00Z</dcterms:created>
  <dcterms:modified xsi:type="dcterms:W3CDTF">2025-07-15T05:01:00Z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