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D76F" w14:textId="77777777" w:rsidR="00966603" w:rsidRDefault="00966603">
      <w:pPr>
        <w:rPr>
          <w:rFonts w:ascii="ＭＳ ゴシック" w:eastAsia="ＭＳ ゴシック" w:hAnsi="ＭＳ ゴシック"/>
          <w:bCs/>
          <w:sz w:val="22"/>
        </w:rPr>
      </w:pPr>
    </w:p>
    <w:p w14:paraId="2212C805" w14:textId="5AC8C4E6" w:rsidR="00B35DC0" w:rsidRDefault="008B7081" w:rsidP="3234A433">
      <w:pPr>
        <w:jc w:val="center"/>
        <w:rPr>
          <w:rFonts w:ascii="ＭＳ ゴシック" w:eastAsia="ＭＳ ゴシック" w:hAnsi="ＭＳ ゴシック"/>
          <w:sz w:val="22"/>
        </w:rPr>
      </w:pPr>
      <w:r w:rsidRPr="3234A433">
        <w:rPr>
          <w:rFonts w:ascii="ＭＳ ゴシック" w:eastAsia="ＭＳ ゴシック" w:hAnsi="ＭＳ ゴシック"/>
          <w:sz w:val="22"/>
        </w:rPr>
        <w:t>令和</w:t>
      </w:r>
      <w:r w:rsidR="00523964">
        <w:rPr>
          <w:rFonts w:ascii="ＭＳ ゴシック" w:eastAsia="ＭＳ ゴシック" w:hAnsi="ＭＳ ゴシック" w:hint="eastAsia"/>
          <w:sz w:val="22"/>
        </w:rPr>
        <w:t>８</w:t>
      </w:r>
      <w:r w:rsidR="00B35DC0" w:rsidRPr="3234A433">
        <w:rPr>
          <w:rFonts w:ascii="ＭＳ ゴシック" w:eastAsia="ＭＳ ゴシック" w:hAnsi="ＭＳ ゴシック"/>
          <w:sz w:val="22"/>
        </w:rPr>
        <w:t>年度「</w:t>
      </w:r>
      <w:r w:rsidR="00123289" w:rsidRPr="3234A433">
        <w:rPr>
          <w:rFonts w:ascii="ＭＳ ゴシック" w:eastAsia="ＭＳ ゴシック" w:hAnsi="ＭＳ ゴシック"/>
          <w:sz w:val="22"/>
        </w:rPr>
        <w:t>揚水発電の運用高度化及び導入支援補助金</w:t>
      </w:r>
      <w:r w:rsidR="00B35DC0" w:rsidRPr="3234A433">
        <w:rPr>
          <w:rFonts w:ascii="ＭＳ ゴシック" w:eastAsia="ＭＳ ゴシック" w:hAnsi="ＭＳ ゴシック"/>
          <w:sz w:val="22"/>
        </w:rPr>
        <w:t>」に係る補助事業者募集要領</w:t>
      </w:r>
    </w:p>
    <w:p w14:paraId="459023AF" w14:textId="77777777" w:rsidR="00B35DC0" w:rsidRDefault="00B35DC0">
      <w:pPr>
        <w:rPr>
          <w:rFonts w:ascii="ＭＳ ゴシック" w:eastAsia="ＭＳ ゴシック" w:hAnsi="ＭＳ ゴシック"/>
          <w:bCs/>
          <w:sz w:val="22"/>
        </w:rPr>
      </w:pPr>
    </w:p>
    <w:p w14:paraId="45B5CF6F" w14:textId="5A6DF087" w:rsidR="00B35DC0" w:rsidRDefault="008B7081">
      <w:pPr>
        <w:jc w:val="right"/>
        <w:rPr>
          <w:rFonts w:ascii="ＭＳ ゴシック" w:eastAsia="ＭＳ ゴシック" w:hAnsi="ＭＳ ゴシック"/>
          <w:sz w:val="22"/>
        </w:rPr>
      </w:pPr>
      <w:r w:rsidRPr="006322FD">
        <w:rPr>
          <w:rFonts w:ascii="ＭＳ ゴシック" w:eastAsia="ＭＳ ゴシック" w:hAnsi="ＭＳ ゴシック" w:hint="eastAsia"/>
          <w:sz w:val="22"/>
        </w:rPr>
        <w:t>令和</w:t>
      </w:r>
      <w:r w:rsidR="007A6A49">
        <w:rPr>
          <w:rFonts w:ascii="ＭＳ ゴシック" w:eastAsia="ＭＳ ゴシック" w:hAnsi="ＭＳ ゴシック" w:hint="eastAsia"/>
          <w:sz w:val="22"/>
        </w:rPr>
        <w:t>８</w:t>
      </w:r>
      <w:r w:rsidR="00B35DC0" w:rsidRPr="006322FD">
        <w:rPr>
          <w:rFonts w:ascii="ＭＳ ゴシック" w:eastAsia="ＭＳ ゴシック" w:hAnsi="ＭＳ ゴシック" w:hint="eastAsia"/>
          <w:sz w:val="22"/>
        </w:rPr>
        <w:t>年</w:t>
      </w:r>
      <w:r w:rsidR="002054EA">
        <w:rPr>
          <w:rFonts w:ascii="ＭＳ ゴシック" w:eastAsia="ＭＳ ゴシック" w:hAnsi="ＭＳ ゴシック" w:hint="eastAsia"/>
          <w:sz w:val="22"/>
        </w:rPr>
        <w:t>３</w:t>
      </w:r>
      <w:r w:rsidR="00B35DC0" w:rsidRPr="006322FD">
        <w:rPr>
          <w:rFonts w:ascii="ＭＳ ゴシック" w:eastAsia="ＭＳ ゴシック" w:hAnsi="ＭＳ ゴシック" w:hint="eastAsia"/>
          <w:sz w:val="22"/>
        </w:rPr>
        <w:t>月</w:t>
      </w:r>
      <w:r w:rsidR="00523964" w:rsidRPr="006322FD">
        <w:rPr>
          <w:rFonts w:ascii="ＭＳ ゴシック" w:eastAsia="ＭＳ ゴシック" w:hAnsi="ＭＳ ゴシック" w:hint="eastAsia"/>
          <w:sz w:val="22"/>
        </w:rPr>
        <w:t>１</w:t>
      </w:r>
      <w:r w:rsidR="006578D9" w:rsidRPr="006322FD">
        <w:rPr>
          <w:rFonts w:ascii="ＭＳ ゴシック" w:eastAsia="ＭＳ ゴシック" w:hAnsi="ＭＳ ゴシック" w:hint="eastAsia"/>
          <w:sz w:val="22"/>
        </w:rPr>
        <w:t>３</w:t>
      </w:r>
      <w:r w:rsidR="00B35DC0" w:rsidRPr="006322FD">
        <w:rPr>
          <w:rFonts w:ascii="ＭＳ ゴシック" w:eastAsia="ＭＳ ゴシック" w:hAnsi="ＭＳ ゴシック" w:hint="eastAsia"/>
          <w:sz w:val="22"/>
        </w:rPr>
        <w:t>日</w:t>
      </w:r>
    </w:p>
    <w:p w14:paraId="4A88DCFE" w14:textId="1978BF35" w:rsidR="00CB3E02" w:rsidRDefault="00CB3E02">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p>
    <w:p w14:paraId="6AE3AD83" w14:textId="30D1C73C" w:rsidR="00B35DC0" w:rsidRDefault="00123289">
      <w:pPr>
        <w:jc w:val="right"/>
        <w:rPr>
          <w:rFonts w:ascii="ＭＳ ゴシック" w:eastAsia="ＭＳ ゴシック" w:hAnsi="ＭＳ ゴシック"/>
          <w:sz w:val="22"/>
        </w:rPr>
      </w:pPr>
      <w:r>
        <w:rPr>
          <w:rFonts w:ascii="ＭＳ ゴシック" w:eastAsia="ＭＳ ゴシック" w:hAnsi="ＭＳ ゴシック" w:hint="eastAsia"/>
          <w:sz w:val="22"/>
        </w:rPr>
        <w:t>資源エネルギー庁</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電力</w:t>
      </w:r>
      <w:r w:rsidR="00CD01BB">
        <w:rPr>
          <w:rFonts w:ascii="ＭＳ ゴシック" w:eastAsia="ＭＳ ゴシック" w:hAnsi="ＭＳ ゴシック" w:hint="eastAsia"/>
          <w:bCs/>
          <w:sz w:val="22"/>
        </w:rPr>
        <w:t>・</w:t>
      </w:r>
      <w:r>
        <w:rPr>
          <w:rFonts w:ascii="ＭＳ ゴシック" w:eastAsia="ＭＳ ゴシック" w:hAnsi="ＭＳ ゴシック" w:hint="eastAsia"/>
          <w:bCs/>
          <w:sz w:val="22"/>
        </w:rPr>
        <w:t>ガス事業部</w:t>
      </w:r>
      <w:r w:rsidR="00B35DC0">
        <w:rPr>
          <w:rFonts w:ascii="ＭＳ ゴシック" w:eastAsia="ＭＳ ゴシック" w:hAnsi="ＭＳ ゴシック" w:hint="eastAsia"/>
          <w:sz w:val="22"/>
        </w:rPr>
        <w:br/>
      </w:r>
      <w:r>
        <w:rPr>
          <w:rFonts w:ascii="ＭＳ ゴシック" w:eastAsia="ＭＳ ゴシック" w:hAnsi="ＭＳ ゴシック" w:hint="eastAsia"/>
          <w:bCs/>
          <w:sz w:val="22"/>
        </w:rPr>
        <w:t>電力基盤整備課</w:t>
      </w:r>
    </w:p>
    <w:p w14:paraId="3B8472C7" w14:textId="77777777" w:rsidR="00B35DC0" w:rsidRDefault="00B35DC0">
      <w:pPr>
        <w:rPr>
          <w:rFonts w:ascii="ＭＳ ゴシック" w:eastAsia="ＭＳ ゴシック" w:hAnsi="ＭＳ ゴシック"/>
          <w:bCs/>
          <w:sz w:val="22"/>
        </w:rPr>
      </w:pPr>
    </w:p>
    <w:p w14:paraId="6333FD41" w14:textId="41629A6D" w:rsidR="00B35DC0" w:rsidRDefault="00B35DC0" w:rsidP="3234A433">
      <w:pPr>
        <w:ind w:firstLineChars="100" w:firstLine="220"/>
        <w:rPr>
          <w:rFonts w:ascii="ＭＳ ゴシック" w:eastAsia="ＭＳ ゴシック" w:hAnsi="ＭＳ ゴシック"/>
          <w:sz w:val="22"/>
        </w:rPr>
      </w:pPr>
      <w:r w:rsidRPr="3234A433">
        <w:rPr>
          <w:rFonts w:ascii="ＭＳ ゴシック" w:eastAsia="ＭＳ ゴシック" w:hAnsi="ＭＳ ゴシック"/>
          <w:sz w:val="22"/>
        </w:rPr>
        <w:t>経済産業省では、</w:t>
      </w:r>
      <w:r w:rsidR="008B7081" w:rsidRPr="3234A433">
        <w:rPr>
          <w:rFonts w:ascii="ＭＳ ゴシック" w:eastAsia="ＭＳ ゴシック" w:hAnsi="ＭＳ ゴシック"/>
          <w:sz w:val="22"/>
        </w:rPr>
        <w:t>令和</w:t>
      </w:r>
      <w:r w:rsidR="00523964">
        <w:rPr>
          <w:rFonts w:ascii="ＭＳ ゴシック" w:eastAsia="ＭＳ ゴシック" w:hAnsi="ＭＳ ゴシック" w:hint="eastAsia"/>
          <w:sz w:val="22"/>
        </w:rPr>
        <w:t>８</w:t>
      </w:r>
      <w:r w:rsidRPr="3234A433">
        <w:rPr>
          <w:rFonts w:ascii="ＭＳ ゴシック" w:eastAsia="ＭＳ ゴシック" w:hAnsi="ＭＳ ゴシック"/>
          <w:sz w:val="22"/>
        </w:rPr>
        <w:t>年度「</w:t>
      </w:r>
      <w:r w:rsidR="00123289" w:rsidRPr="3234A433">
        <w:rPr>
          <w:rFonts w:ascii="ＭＳ ゴシック" w:eastAsia="ＭＳ ゴシック" w:hAnsi="ＭＳ ゴシック"/>
          <w:sz w:val="22"/>
        </w:rPr>
        <w:t>揚水発電の運用高度化及び導入支援補助金</w:t>
      </w:r>
      <w:r w:rsidRPr="3234A433">
        <w:rPr>
          <w:rFonts w:ascii="ＭＳ ゴシック" w:eastAsia="ＭＳ ゴシック" w:hAnsi="ＭＳ ゴシック"/>
          <w:sz w:val="22"/>
        </w:rPr>
        <w:t>」を実施する補助事業者を、以下の要領で広く募集します。</w:t>
      </w:r>
    </w:p>
    <w:p w14:paraId="5C8792F5" w14:textId="06D3AD6F" w:rsidR="00982289" w:rsidRDefault="00982289" w:rsidP="6C976453">
      <w:pPr>
        <w:rPr>
          <w:rFonts w:ascii="ＭＳ ゴシック" w:eastAsia="ＭＳ ゴシック" w:hAnsi="ＭＳ ゴシック"/>
          <w:sz w:val="22"/>
        </w:rPr>
      </w:pPr>
      <w:r w:rsidRPr="6C976453">
        <w:rPr>
          <w:rFonts w:ascii="ＭＳ ゴシック" w:eastAsia="ＭＳ ゴシック" w:hAnsi="ＭＳ ゴシック"/>
          <w:sz w:val="22"/>
        </w:rPr>
        <w:t xml:space="preserve">　当事業の補助金の交付を申請する方</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採択されて補助金を受給される方は</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補助金等に係る予算の執行の適正化に関する法律</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昭和３０年８月２７日法律第１７９号</w:t>
      </w:r>
      <w:r w:rsidR="00CB3E02" w:rsidRPr="6C976453">
        <w:rPr>
          <w:rFonts w:ascii="ＭＳ ゴシック" w:eastAsia="ＭＳ ゴシック" w:hAnsi="ＭＳ ゴシック"/>
          <w:sz w:val="22"/>
        </w:rPr>
        <w:t>）(</w:t>
      </w:r>
      <w:r w:rsidR="00287DF8" w:rsidRPr="6C976453">
        <w:rPr>
          <w:rFonts w:ascii="ＭＳ ゴシック" w:eastAsia="ＭＳ ゴシック" w:hAnsi="ＭＳ ゴシック"/>
          <w:sz w:val="22"/>
        </w:rPr>
        <w:t>以下「補助金適正化法</w:t>
      </w:r>
      <w:r w:rsidR="00CB3E02" w:rsidRPr="6C976453">
        <w:rPr>
          <w:rFonts w:ascii="ＭＳ ゴシック" w:eastAsia="ＭＳ ゴシック" w:hAnsi="ＭＳ ゴシック"/>
          <w:sz w:val="22"/>
        </w:rPr>
        <w:t>」</w:t>
      </w:r>
      <w:r w:rsidR="00287DF8" w:rsidRPr="6C976453">
        <w:rPr>
          <w:rFonts w:ascii="ＭＳ ゴシック" w:eastAsia="ＭＳ ゴシック" w:hAnsi="ＭＳ ゴシック"/>
          <w:sz w:val="22"/>
        </w:rPr>
        <w:t>という。）</w:t>
      </w:r>
      <w:r w:rsidRPr="6C976453">
        <w:rPr>
          <w:rFonts w:ascii="ＭＳ ゴシック" w:eastAsia="ＭＳ ゴシック" w:hAnsi="ＭＳ ゴシック"/>
          <w:sz w:val="22"/>
        </w:rPr>
        <w:t>」、</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交付要綱</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をよくご理解の上</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また</w:t>
      </w:r>
      <w:r w:rsidR="00CB3E02" w:rsidRPr="6C976453">
        <w:rPr>
          <w:rFonts w:ascii="ＭＳ ゴシック" w:eastAsia="ＭＳ ゴシック" w:hAnsi="ＭＳ ゴシック"/>
          <w:sz w:val="22"/>
        </w:rPr>
        <w:t>､</w:t>
      </w:r>
      <w:r w:rsidRPr="6C976453">
        <w:rPr>
          <w:rFonts w:ascii="ＭＳ ゴシック" w:eastAsia="ＭＳ ゴシック" w:hAnsi="ＭＳ ゴシック"/>
          <w:sz w:val="22"/>
        </w:rPr>
        <w:t>下記の点についても十分にご認識いただいた上で補助金受給に関する全ての手続きを適正に行っていただくようお願いします。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shd w:val="clear" w:color="auto" w:fill="auto"/>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w:t>
            </w:r>
            <w:r w:rsidRPr="00D04C97">
              <w:rPr>
                <w:rFonts w:ascii="ＭＳ ゴシック" w:eastAsia="ＭＳ ゴシック" w:hAnsi="ＭＳ ゴシック" w:hint="eastAsia"/>
                <w:bCs/>
                <w:sz w:val="22"/>
              </w:rPr>
              <w:lastRenderedPageBreak/>
              <w:t>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lang w:eastAsia="zh-TW"/>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lang w:eastAsia="zh-TW"/>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9D7406">
        <w:rPr>
          <w:rFonts w:ascii="ＭＳ ゴシック" w:eastAsia="ＭＳ ゴシック" w:hAnsi="ＭＳ ゴシック" w:hint="eastAsia"/>
          <w:bCs/>
          <w:sz w:val="22"/>
          <w:lang w:eastAsia="zh-TW"/>
        </w:rPr>
        <w:t>－１</w:t>
      </w:r>
      <w:r>
        <w:rPr>
          <w:rFonts w:ascii="ＭＳ ゴシック" w:eastAsia="ＭＳ ゴシック" w:hAnsi="ＭＳ ゴシック" w:hint="eastAsia"/>
          <w:bCs/>
          <w:sz w:val="22"/>
          <w:lang w:eastAsia="zh-TW"/>
        </w:rPr>
        <w:t>．事業目的</w:t>
      </w:r>
    </w:p>
    <w:p w14:paraId="6BC53B69" w14:textId="2BB36501" w:rsidR="00123289" w:rsidRPr="00123289" w:rsidRDefault="00B35DC0" w:rsidP="00123289">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sidR="00123289" w:rsidRPr="00123289">
        <w:rPr>
          <w:rFonts w:ascii="ＭＳ ゴシック" w:eastAsia="ＭＳ ゴシック" w:hAnsi="ＭＳ ゴシック" w:hint="eastAsia"/>
          <w:bCs/>
          <w:sz w:val="22"/>
        </w:rPr>
        <w:t>揚水発電は、電力需給ひっ迫時における供給力、及び再エネの導入が拡大する中で、再エネの自然変動を平準化できる蓄電能力を有する発電方式として、その重要性が向上しています。他方、揚水時のロスの発生などにより、揚水発電は採算性の確保が難しく、今後、揚水発電の停止や撤退リスクの向上が見込まれています。</w:t>
      </w:r>
    </w:p>
    <w:p w14:paraId="22ECDB02" w14:textId="3D0609D1" w:rsidR="00B35DC0" w:rsidRDefault="00123289" w:rsidP="00123289">
      <w:pPr>
        <w:ind w:leftChars="200" w:left="420"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このため、本事業による揚水発電の運用高度化や導入への支援を通じ、揚水発電の維持及び機能強化を図ることを目的とします。</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5E70EAC6" w14:textId="77777777" w:rsidR="005B382B" w:rsidRDefault="005B382B" w:rsidP="00775115">
      <w:pPr>
        <w:ind w:leftChars="100" w:left="210"/>
        <w:rPr>
          <w:rFonts w:ascii="ＭＳ ゴシック" w:eastAsia="ＭＳ ゴシック" w:hAnsi="ＭＳ ゴシック"/>
          <w:bCs/>
          <w:sz w:val="22"/>
        </w:rPr>
      </w:pPr>
    </w:p>
    <w:p w14:paraId="15D73387" w14:textId="77777777" w:rsidR="00207C1B" w:rsidRDefault="00207C1B" w:rsidP="00207C1B">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BE07212" w14:textId="04E81FFD" w:rsidR="00207C1B"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lang w:eastAsia="zh-TW"/>
        </w:rPr>
        <w:t>（申請）↑　　↓（補助）　　　補助率：</w:t>
      </w:r>
      <w:r w:rsidR="00123289">
        <w:rPr>
          <w:rFonts w:ascii="ＭＳ ゴシック" w:eastAsia="ＭＳ ゴシック" w:hAnsi="ＭＳ ゴシック" w:hint="eastAsia"/>
          <w:sz w:val="24"/>
          <w:szCs w:val="24"/>
          <w:lang w:eastAsia="zh-TW"/>
        </w:rPr>
        <w:t>１／３</w:t>
      </w:r>
    </w:p>
    <w:p w14:paraId="6C8506EF" w14:textId="77777777" w:rsidR="00207C1B" w:rsidRPr="00912A11" w:rsidRDefault="00207C1B" w:rsidP="00207C1B">
      <w:pPr>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 xml:space="preserve">　　　</w:t>
      </w:r>
      <w:r w:rsidRPr="00912A11">
        <w:rPr>
          <w:rFonts w:ascii="ＭＳ ゴシック" w:eastAsia="ＭＳ ゴシック" w:hAnsi="ＭＳ ゴシック" w:hint="eastAsia"/>
          <w:sz w:val="24"/>
          <w:szCs w:val="24"/>
          <w:bdr w:val="single" w:sz="4" w:space="0" w:color="auto"/>
          <w:lang w:eastAsia="zh-TW"/>
        </w:rPr>
        <w:t xml:space="preserve">　　　補　助　事　業　者　　　　</w:t>
      </w:r>
    </w:p>
    <w:p w14:paraId="478BB0E7" w14:textId="73AE2FA4" w:rsidR="00B35DC0" w:rsidRDefault="00B35DC0" w:rsidP="007B5C4C">
      <w:pPr>
        <w:rPr>
          <w:rFonts w:ascii="ＭＳ ゴシック" w:eastAsia="ＭＳ ゴシック" w:hAnsi="ＭＳ ゴシック"/>
          <w:bCs/>
          <w:sz w:val="22"/>
          <w:lang w:eastAsia="zh-TW"/>
        </w:rPr>
      </w:pPr>
      <w:r>
        <w:rPr>
          <w:rFonts w:ascii="ＭＳ ゴシック" w:eastAsia="ＭＳ ゴシック" w:hAnsi="ＭＳ ゴシック" w:hint="eastAsia"/>
          <w:sz w:val="22"/>
          <w:lang w:eastAsia="zh-TW"/>
        </w:rPr>
        <w:t xml:space="preserve">　</w:t>
      </w: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60FE1B8F" w14:textId="547518C6" w:rsidR="00123289" w:rsidRDefault="00123289" w:rsidP="006258BE">
      <w:pPr>
        <w:ind w:leftChars="200" w:left="420"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揚水発電の維持・強化に向け、以下の事業を行います。</w:t>
      </w:r>
      <w:r>
        <w:rPr>
          <w:rFonts w:ascii="ＭＳ ゴシック" w:eastAsia="ＭＳ ゴシック" w:hAnsi="ＭＳ ゴシック" w:hint="eastAsia"/>
          <w:bCs/>
          <w:sz w:val="22"/>
        </w:rPr>
        <w:t>なお、</w:t>
      </w:r>
      <w:r w:rsidRPr="00123289">
        <w:rPr>
          <w:rFonts w:ascii="ＭＳ ゴシック" w:eastAsia="ＭＳ ゴシック" w:hAnsi="ＭＳ ゴシック" w:hint="eastAsia"/>
          <w:bCs/>
          <w:sz w:val="22"/>
        </w:rPr>
        <w:t>一般水力は事業の対象外となります</w:t>
      </w:r>
      <w:r>
        <w:rPr>
          <w:rFonts w:ascii="ＭＳ ゴシック" w:eastAsia="ＭＳ ゴシック" w:hAnsi="ＭＳ ゴシック" w:hint="eastAsia"/>
          <w:bCs/>
          <w:sz w:val="22"/>
        </w:rPr>
        <w:t>のでご留意ください。</w:t>
      </w:r>
    </w:p>
    <w:p w14:paraId="255327C7" w14:textId="45EED9E8" w:rsidR="00B35DC0" w:rsidRDefault="00B35DC0" w:rsidP="006258BE">
      <w:pPr>
        <w:ind w:leftChars="200" w:left="4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w:t>
      </w:r>
      <w:r w:rsidR="00123289" w:rsidRPr="00123289">
        <w:rPr>
          <w:rFonts w:ascii="ＭＳ ゴシック" w:eastAsia="ＭＳ ゴシック" w:hAnsi="ＭＳ ゴシック" w:hint="eastAsia"/>
          <w:bCs/>
          <w:sz w:val="22"/>
          <w:lang w:eastAsia="zh-TW"/>
        </w:rPr>
        <w:t>運用高度化支援事業</w:t>
      </w:r>
    </w:p>
    <w:p w14:paraId="0229D1F7" w14:textId="61C1FDED" w:rsidR="00B35DC0" w:rsidRDefault="00123289" w:rsidP="006258BE">
      <w:pPr>
        <w:ind w:leftChars="450" w:left="94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収入機会の拡大や費用削減等に資する運用高度化に必要となる設備投資等への補助を行います。</w:t>
      </w:r>
    </w:p>
    <w:p w14:paraId="1968ADF3" w14:textId="2533F954" w:rsidR="00FA0011" w:rsidRDefault="00B35DC0" w:rsidP="006258BE">
      <w:pPr>
        <w:ind w:leftChars="200" w:left="4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（２）</w:t>
      </w:r>
      <w:r w:rsidR="00123289" w:rsidRPr="00123289">
        <w:rPr>
          <w:rFonts w:ascii="ＭＳ ゴシック" w:eastAsia="ＭＳ ゴシック" w:hAnsi="ＭＳ ゴシック" w:hint="eastAsia"/>
          <w:bCs/>
          <w:sz w:val="22"/>
          <w:lang w:eastAsia="zh-TW"/>
        </w:rPr>
        <w:t>新規開発可能性調査支援事業</w:t>
      </w:r>
    </w:p>
    <w:p w14:paraId="1040DDD4" w14:textId="77777777" w:rsidR="005A70C3" w:rsidRDefault="00123289" w:rsidP="006258BE">
      <w:pPr>
        <w:ind w:leftChars="450" w:left="94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揚水発電の新規開発の可能性を検討する調査への補助を行います。</w:t>
      </w:r>
    </w:p>
    <w:p w14:paraId="6E196577" w14:textId="746AF6F7" w:rsidR="00BA7718" w:rsidRDefault="00BA7718" w:rsidP="006258BE">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なお、上記（１）の申請の単位については、工事や契約単位ではなく、発電所単位で、本事業の内容に資する具体の目的を設定したプロジェクトの形式で申請してください。</w:t>
      </w:r>
    </w:p>
    <w:p w14:paraId="7FA38957" w14:textId="77777777" w:rsidR="007B5C4C" w:rsidRDefault="007B5C4C" w:rsidP="00537DB7">
      <w:pPr>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23835D90" w14:textId="1C24C753" w:rsidR="00B36C37" w:rsidRDefault="00B35DC0" w:rsidP="00ED635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6C34FB">
        <w:rPr>
          <w:rFonts w:ascii="ＭＳ ゴシック" w:eastAsia="ＭＳ ゴシック" w:hAnsi="ＭＳ ゴシック" w:hint="eastAsia"/>
          <w:bCs/>
          <w:sz w:val="22"/>
        </w:rPr>
        <w:t>（令和</w:t>
      </w:r>
      <w:r w:rsidR="000D5C34">
        <w:rPr>
          <w:rFonts w:ascii="ＭＳ ゴシック" w:eastAsia="ＭＳ ゴシック" w:hAnsi="ＭＳ ゴシック" w:hint="eastAsia"/>
          <w:bCs/>
          <w:sz w:val="22"/>
        </w:rPr>
        <w:t>８</w:t>
      </w:r>
      <w:r w:rsidR="006C34FB">
        <w:rPr>
          <w:rFonts w:ascii="ＭＳ ゴシック" w:eastAsia="ＭＳ ゴシック" w:hAnsi="ＭＳ ゴシック" w:hint="eastAsia"/>
          <w:bCs/>
          <w:sz w:val="22"/>
        </w:rPr>
        <w:t>年</w:t>
      </w:r>
      <w:r w:rsidR="002054EA">
        <w:rPr>
          <w:rFonts w:ascii="ＭＳ ゴシック" w:eastAsia="ＭＳ ゴシック" w:hAnsi="ＭＳ ゴシック" w:hint="eastAsia"/>
          <w:bCs/>
          <w:sz w:val="22"/>
        </w:rPr>
        <w:t>５</w:t>
      </w:r>
      <w:r w:rsidR="006C34FB">
        <w:rPr>
          <w:rFonts w:ascii="ＭＳ ゴシック" w:eastAsia="ＭＳ ゴシック" w:hAnsi="ＭＳ ゴシック" w:hint="eastAsia"/>
          <w:bCs/>
          <w:sz w:val="22"/>
        </w:rPr>
        <w:t>月</w:t>
      </w:r>
      <w:r w:rsidR="002054EA">
        <w:rPr>
          <w:rFonts w:ascii="ＭＳ ゴシック" w:eastAsia="ＭＳ ゴシック" w:hAnsi="ＭＳ ゴシック" w:hint="eastAsia"/>
          <w:bCs/>
          <w:sz w:val="22"/>
        </w:rPr>
        <w:t>下旬</w:t>
      </w:r>
      <w:r w:rsidR="006C34FB">
        <w:rPr>
          <w:rFonts w:ascii="ＭＳ ゴシック" w:eastAsia="ＭＳ ゴシック" w:hAnsi="ＭＳ ゴシック" w:hint="eastAsia"/>
          <w:bCs/>
          <w:sz w:val="22"/>
        </w:rPr>
        <w:t>を予定）</w:t>
      </w:r>
      <w:r>
        <w:rPr>
          <w:rFonts w:ascii="ＭＳ ゴシック" w:eastAsia="ＭＳ ゴシック" w:hAnsi="ＭＳ ゴシック" w:hint="eastAsia"/>
          <w:bCs/>
          <w:sz w:val="22"/>
        </w:rPr>
        <w:t>～</w:t>
      </w:r>
      <w:r w:rsidR="008B7081">
        <w:rPr>
          <w:rFonts w:ascii="ＭＳ ゴシック" w:eastAsia="ＭＳ ゴシック" w:hAnsi="ＭＳ ゴシック" w:hint="eastAsia"/>
          <w:bCs/>
          <w:sz w:val="22"/>
        </w:rPr>
        <w:t>令和</w:t>
      </w:r>
      <w:r w:rsidR="000D5C34">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B36C37" w:rsidRPr="006258BE">
        <w:rPr>
          <w:rFonts w:ascii="ＭＳ ゴシック" w:eastAsia="ＭＳ ゴシック" w:hAnsi="ＭＳ ゴシック" w:hint="eastAsia"/>
          <w:bCs/>
          <w:sz w:val="22"/>
        </w:rPr>
        <w:t>２</w:t>
      </w:r>
      <w:r w:rsidRPr="006258BE">
        <w:rPr>
          <w:rFonts w:ascii="ＭＳ ゴシック" w:eastAsia="ＭＳ ゴシック" w:hAnsi="ＭＳ ゴシック" w:hint="eastAsia"/>
          <w:bCs/>
          <w:sz w:val="22"/>
        </w:rPr>
        <w:t>月</w:t>
      </w:r>
      <w:r w:rsidR="00B36C37" w:rsidRPr="006258BE">
        <w:rPr>
          <w:rFonts w:ascii="ＭＳ ゴシック" w:eastAsia="ＭＳ ゴシック" w:hAnsi="ＭＳ ゴシック" w:hint="eastAsia"/>
          <w:bCs/>
          <w:sz w:val="22"/>
        </w:rPr>
        <w:t>２８</w:t>
      </w:r>
      <w:r w:rsidR="00123289" w:rsidRPr="006258BE">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3E1387DE"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123289">
        <w:rPr>
          <w:rFonts w:ascii="ＭＳ ゴシック" w:eastAsia="ＭＳ ゴシック" w:hAnsi="ＭＳ ゴシック" w:hint="eastAsia"/>
          <w:bCs/>
          <w:sz w:val="22"/>
        </w:rPr>
        <w:t>地方公共団体、発電事業者</w:t>
      </w:r>
      <w:r w:rsidRPr="00187A64">
        <w:rPr>
          <w:rFonts w:ascii="ＭＳ ゴシック" w:eastAsia="ＭＳ ゴシック" w:hAnsi="ＭＳ ゴシック" w:hint="eastAsia"/>
          <w:bCs/>
          <w:sz w:val="22"/>
        </w:rPr>
        <w:t>とします。</w:t>
      </w:r>
    </w:p>
    <w:p w14:paraId="3277478D" w14:textId="74B1BBDE" w:rsidR="00123289" w:rsidRDefault="00123289" w:rsidP="00123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○共通事項：</w:t>
      </w:r>
    </w:p>
    <w:p w14:paraId="64FF2463" w14:textId="0E501D0D"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46952A1" w14:textId="77777777" w:rsidR="00F92588" w:rsidRPr="00304731" w:rsidRDefault="00F92588" w:rsidP="00F92588">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⑤</w:t>
      </w:r>
      <w:bookmarkStart w:id="0" w:name="_Hlk188297261"/>
      <w:r>
        <w:rPr>
          <w:rFonts w:ascii="ＭＳ ゴシック" w:eastAsia="ＭＳ ゴシック" w:hAnsi="ＭＳ ゴシック" w:hint="eastAsia"/>
          <w:bCs/>
          <w:sz w:val="22"/>
        </w:rPr>
        <w:t>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bookmarkEnd w:id="0"/>
    </w:p>
    <w:p w14:paraId="1793BDF6" w14:textId="77777777" w:rsidR="00F92588" w:rsidRPr="004073E7" w:rsidRDefault="00F92588" w:rsidP="00F92588">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9E84C6A" w14:textId="669B7C9D" w:rsidR="006B1DE4" w:rsidRDefault="00123289" w:rsidP="00123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123289">
        <w:rPr>
          <w:rFonts w:ascii="ＭＳ ゴシック" w:eastAsia="ＭＳ ゴシック" w:hAnsi="ＭＳ ゴシック" w:hint="eastAsia"/>
          <w:bCs/>
          <w:sz w:val="22"/>
        </w:rPr>
        <w:t>運用高度化支援事業</w:t>
      </w:r>
    </w:p>
    <w:p w14:paraId="2FC840F8" w14:textId="351ECDE7" w:rsidR="00B35DC0" w:rsidRDefault="00123289" w:rsidP="00123289">
      <w:pPr>
        <w:ind w:leftChars="350" w:left="73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日本国内で揚水発電所を有し</w:t>
      </w:r>
      <w:r w:rsidR="00D54285">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継続して揚水発電を</w:t>
      </w:r>
      <w:r>
        <w:rPr>
          <w:rFonts w:ascii="ＭＳ ゴシック" w:eastAsia="ＭＳ ゴシック" w:hAnsi="ＭＳ ゴシック" w:hint="eastAsia"/>
          <w:bCs/>
          <w:sz w:val="22"/>
        </w:rPr>
        <w:t>行っている地方公共団体</w:t>
      </w:r>
      <w:r w:rsidR="00D54285">
        <w:rPr>
          <w:rFonts w:ascii="ＭＳ ゴシック" w:eastAsia="ＭＳ ゴシック" w:hAnsi="ＭＳ ゴシック" w:hint="eastAsia"/>
          <w:bCs/>
          <w:sz w:val="22"/>
        </w:rPr>
        <w:t>または</w:t>
      </w:r>
      <w:r>
        <w:rPr>
          <w:rFonts w:ascii="ＭＳ ゴシック" w:eastAsia="ＭＳ ゴシック" w:hAnsi="ＭＳ ゴシック" w:hint="eastAsia"/>
          <w:bCs/>
          <w:sz w:val="22"/>
        </w:rPr>
        <w:t>発電事業者であること。</w:t>
      </w:r>
    </w:p>
    <w:p w14:paraId="3643B39C" w14:textId="5E9D3828" w:rsidR="00123289" w:rsidRDefault="00123289" w:rsidP="00123289">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w:t>
      </w:r>
      <w:r w:rsidRPr="00123289">
        <w:rPr>
          <w:rFonts w:ascii="ＭＳ ゴシック" w:eastAsia="ＭＳ ゴシック" w:hAnsi="ＭＳ ゴシック" w:hint="eastAsia"/>
          <w:bCs/>
          <w:sz w:val="22"/>
          <w:lang w:eastAsia="zh-TW"/>
        </w:rPr>
        <w:t>新規開発可能性調査支援事業</w:t>
      </w:r>
    </w:p>
    <w:p w14:paraId="2B120024" w14:textId="79CDE776" w:rsidR="00D54285" w:rsidRDefault="00123289" w:rsidP="00123289">
      <w:pPr>
        <w:ind w:leftChars="350" w:left="735" w:firstLineChars="100" w:firstLine="220"/>
        <w:rPr>
          <w:rFonts w:ascii="ＭＳ ゴシック" w:eastAsia="ＭＳ ゴシック" w:hAnsi="ＭＳ ゴシック"/>
          <w:bCs/>
          <w:sz w:val="22"/>
        </w:rPr>
      </w:pPr>
      <w:r w:rsidRPr="00123289">
        <w:rPr>
          <w:rFonts w:ascii="ＭＳ ゴシック" w:eastAsia="ＭＳ ゴシック" w:hAnsi="ＭＳ ゴシック" w:hint="eastAsia"/>
          <w:bCs/>
          <w:sz w:val="22"/>
        </w:rPr>
        <w:t>揚水発電を行うことを目指す</w:t>
      </w:r>
      <w:r w:rsidR="00D54285">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地方公共団体</w:t>
      </w:r>
      <w:r w:rsidR="00D54285">
        <w:rPr>
          <w:rFonts w:ascii="ＭＳ ゴシック" w:eastAsia="ＭＳ ゴシック" w:hAnsi="ＭＳ ゴシック" w:hint="eastAsia"/>
          <w:bCs/>
          <w:sz w:val="22"/>
        </w:rPr>
        <w:t>または</w:t>
      </w:r>
      <w:r w:rsidRPr="00123289">
        <w:rPr>
          <w:rFonts w:ascii="ＭＳ ゴシック" w:eastAsia="ＭＳ ゴシック" w:hAnsi="ＭＳ ゴシック" w:hint="eastAsia"/>
          <w:bCs/>
          <w:sz w:val="22"/>
        </w:rPr>
        <w:t>発電事業者</w:t>
      </w:r>
      <w:r>
        <w:rPr>
          <w:rFonts w:ascii="ＭＳ ゴシック" w:eastAsia="ＭＳ ゴシック" w:hAnsi="ＭＳ ゴシック" w:hint="eastAsia"/>
          <w:bCs/>
          <w:sz w:val="22"/>
        </w:rPr>
        <w:t>であること。</w:t>
      </w:r>
    </w:p>
    <w:p w14:paraId="65673AB4" w14:textId="03E884E8" w:rsidR="00123289" w:rsidRDefault="00123289" w:rsidP="00D54285">
      <w:pPr>
        <w:ind w:leftChars="350" w:left="735"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なお、新規開発に向け</w:t>
      </w:r>
      <w:r w:rsidR="00D54285">
        <w:rPr>
          <w:rFonts w:ascii="ＭＳ ゴシック" w:eastAsia="ＭＳ ゴシック" w:hAnsi="ＭＳ ゴシック" w:hint="eastAsia"/>
          <w:bCs/>
          <w:sz w:val="22"/>
        </w:rPr>
        <w:t>、</w:t>
      </w:r>
      <w:r>
        <w:rPr>
          <w:rFonts w:ascii="ＭＳ ゴシック" w:eastAsia="ＭＳ ゴシック" w:hAnsi="ＭＳ ゴシック" w:hint="eastAsia"/>
          <w:bCs/>
          <w:sz w:val="22"/>
        </w:rPr>
        <w:t>事業者の主体性が重要であることから、</w:t>
      </w:r>
      <w:r w:rsidRPr="00123289">
        <w:rPr>
          <w:rFonts w:ascii="ＭＳ ゴシック" w:eastAsia="ＭＳ ゴシック" w:hAnsi="ＭＳ ゴシック" w:hint="eastAsia"/>
          <w:bCs/>
          <w:sz w:val="22"/>
        </w:rPr>
        <w:t>調査を専門とする事業者など発電事業者ではない民間団体等は、本事業の対象とはなりません。</w:t>
      </w:r>
    </w:p>
    <w:p w14:paraId="5196023C" w14:textId="77777777" w:rsidR="006F44D5" w:rsidRDefault="006F44D5">
      <w:pPr>
        <w:rPr>
          <w:rFonts w:ascii="ＭＳ ゴシック" w:eastAsia="ＭＳ ゴシック" w:hAnsi="ＭＳ ゴシック"/>
          <w:bCs/>
          <w:sz w:val="22"/>
        </w:rPr>
      </w:pPr>
    </w:p>
    <w:p w14:paraId="3071485B" w14:textId="19A106FE"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65D81DBC" w14:textId="694F109F" w:rsidR="00D54285" w:rsidRDefault="009D7406" w:rsidP="00ED6350">
      <w:pPr>
        <w:ind w:leftChars="100" w:left="210"/>
        <w:rPr>
          <w:rFonts w:ascii="ＭＳ ゴシック" w:eastAsia="ＭＳ ゴシック" w:hAnsi="ＭＳ ゴシック"/>
          <w:bCs/>
          <w:sz w:val="22"/>
          <w:lang w:eastAsia="zh-TW"/>
        </w:rPr>
      </w:pPr>
      <w:r w:rsidRPr="006258BE">
        <w:rPr>
          <w:rFonts w:ascii="ＭＳ ゴシック" w:eastAsia="ＭＳ ゴシック" w:hAnsi="ＭＳ ゴシック" w:hint="eastAsia"/>
          <w:bCs/>
          <w:sz w:val="22"/>
          <w:lang w:eastAsia="zh-TW"/>
        </w:rPr>
        <w:t>２－１．</w:t>
      </w:r>
      <w:r w:rsidR="00B35DC0" w:rsidRPr="006258BE">
        <w:rPr>
          <w:rFonts w:ascii="ＭＳ ゴシック" w:eastAsia="ＭＳ ゴシック" w:hAnsi="ＭＳ ゴシック" w:hint="eastAsia"/>
          <w:bCs/>
          <w:sz w:val="22"/>
          <w:lang w:eastAsia="zh-TW"/>
        </w:rPr>
        <w:t>採択予定件数：</w:t>
      </w:r>
      <w:r w:rsidR="00DF0A98">
        <w:rPr>
          <w:rFonts w:ascii="ＭＳ ゴシック" w:eastAsia="ＭＳ ゴシック" w:hAnsi="ＭＳ ゴシック" w:hint="eastAsia"/>
          <w:bCs/>
          <w:sz w:val="22"/>
          <w:lang w:eastAsia="zh-TW"/>
        </w:rPr>
        <w:t>３</w:t>
      </w:r>
      <w:r w:rsidR="00B35DC0" w:rsidRPr="006258BE">
        <w:rPr>
          <w:rFonts w:ascii="ＭＳ ゴシック" w:eastAsia="ＭＳ ゴシック" w:hAnsi="ＭＳ ゴシック" w:hint="eastAsia"/>
          <w:bCs/>
          <w:sz w:val="22"/>
          <w:lang w:eastAsia="zh-TW"/>
        </w:rPr>
        <w:t>件</w:t>
      </w:r>
      <w:r w:rsidR="00123289" w:rsidRPr="006258BE">
        <w:rPr>
          <w:rFonts w:ascii="ＭＳ ゴシック" w:eastAsia="ＭＳ ゴシック" w:hAnsi="ＭＳ ゴシック" w:hint="eastAsia"/>
          <w:bCs/>
          <w:sz w:val="22"/>
          <w:lang w:eastAsia="zh-TW"/>
        </w:rPr>
        <w:t>程度</w:t>
      </w:r>
    </w:p>
    <w:p w14:paraId="04F191DF" w14:textId="03D816FC" w:rsidR="00B35DC0" w:rsidRDefault="00123289">
      <w:pPr>
        <w:ind w:leftChars="100" w:left="210"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件数は目安であり</w:t>
      </w:r>
      <w:r w:rsidR="006F44D5">
        <w:rPr>
          <w:rFonts w:ascii="ＭＳ ゴシック" w:eastAsia="ＭＳ ゴシック" w:hAnsi="ＭＳ ゴシック" w:hint="eastAsia"/>
          <w:bCs/>
          <w:sz w:val="22"/>
        </w:rPr>
        <w:t>､申請内容</w:t>
      </w:r>
      <w:r w:rsidR="006E5697">
        <w:rPr>
          <w:rFonts w:ascii="ＭＳ ゴシック" w:eastAsia="ＭＳ ゴシック" w:hAnsi="ＭＳ ゴシック" w:hint="eastAsia"/>
          <w:bCs/>
          <w:sz w:val="22"/>
        </w:rPr>
        <w:t>及び申請金額</w:t>
      </w:r>
      <w:r w:rsidR="006F44D5">
        <w:rPr>
          <w:rFonts w:ascii="ＭＳ ゴシック" w:eastAsia="ＭＳ ゴシック" w:hAnsi="ＭＳ ゴシック" w:hint="eastAsia"/>
          <w:bCs/>
          <w:sz w:val="22"/>
        </w:rPr>
        <w:t>に応じて決定します。</w:t>
      </w: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3939097" w14:textId="5F3968BF" w:rsidR="00B35DC0" w:rsidRDefault="00B35DC0" w:rsidP="00537DB7">
      <w:pPr>
        <w:ind w:leftChars="300" w:left="630" w:firstLineChars="200" w:firstLine="440"/>
        <w:jc w:val="left"/>
        <w:rPr>
          <w:rFonts w:ascii="ＭＳ ゴシック" w:eastAsia="ＭＳ ゴシック" w:hAnsi="ＭＳ ゴシック"/>
          <w:bCs/>
          <w:sz w:val="22"/>
        </w:rPr>
      </w:pPr>
      <w:r>
        <w:rPr>
          <w:rFonts w:ascii="ＭＳ ゴシック" w:eastAsia="ＭＳ ゴシック" w:hAnsi="ＭＳ ゴシック" w:hint="eastAsia"/>
          <w:bCs/>
          <w:sz w:val="22"/>
        </w:rPr>
        <w:t>補助対象経費の</w:t>
      </w:r>
      <w:r w:rsidR="00123289">
        <w:rPr>
          <w:rFonts w:ascii="ＭＳ ゴシック" w:eastAsia="ＭＳ ゴシック" w:hAnsi="ＭＳ ゴシック" w:hint="eastAsia"/>
          <w:bCs/>
          <w:sz w:val="22"/>
        </w:rPr>
        <w:t>１</w:t>
      </w:r>
      <w:r>
        <w:rPr>
          <w:rFonts w:ascii="ＭＳ ゴシック" w:eastAsia="ＭＳ ゴシック" w:hAnsi="ＭＳ ゴシック" w:hint="eastAsia"/>
          <w:bCs/>
          <w:sz w:val="22"/>
        </w:rPr>
        <w:t>／</w:t>
      </w:r>
      <w:r w:rsidR="00123289">
        <w:rPr>
          <w:rFonts w:ascii="ＭＳ ゴシック" w:eastAsia="ＭＳ ゴシック" w:hAnsi="ＭＳ ゴシック" w:hint="eastAsia"/>
          <w:bCs/>
          <w:sz w:val="22"/>
        </w:rPr>
        <w:t>３</w:t>
      </w:r>
      <w:r>
        <w:rPr>
          <w:rFonts w:ascii="ＭＳ ゴシック" w:eastAsia="ＭＳ ゴシック" w:hAnsi="ＭＳ ゴシック" w:hint="eastAsia"/>
          <w:bCs/>
          <w:sz w:val="22"/>
        </w:rPr>
        <w:t>以内</w:t>
      </w:r>
    </w:p>
    <w:p w14:paraId="6F1EC8BE" w14:textId="51B7343A" w:rsidR="00B35DC0" w:rsidRDefault="00B35DC0">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F44D5">
        <w:rPr>
          <w:rFonts w:ascii="ＭＳ ゴシック" w:eastAsia="ＭＳ ゴシック" w:hAnsi="ＭＳ ゴシック" w:hint="eastAsia"/>
          <w:bCs/>
          <w:sz w:val="22"/>
        </w:rPr>
        <w:t>１件当たりの</w:t>
      </w:r>
      <w:r>
        <w:rPr>
          <w:rFonts w:ascii="ＭＳ ゴシック" w:eastAsia="ＭＳ ゴシック" w:hAnsi="ＭＳ ゴシック" w:hint="eastAsia"/>
          <w:bCs/>
          <w:sz w:val="22"/>
        </w:rPr>
        <w:t>上限</w:t>
      </w:r>
      <w:r w:rsidR="006F44D5">
        <w:rPr>
          <w:rFonts w:ascii="ＭＳ ゴシック" w:eastAsia="ＭＳ ゴシック" w:hAnsi="ＭＳ ゴシック" w:hint="eastAsia"/>
          <w:bCs/>
          <w:sz w:val="22"/>
        </w:rPr>
        <w:t>の目安</w:t>
      </w:r>
      <w:r>
        <w:rPr>
          <w:rFonts w:ascii="ＭＳ ゴシック" w:eastAsia="ＭＳ ゴシック" w:hAnsi="ＭＳ ゴシック" w:hint="eastAsia"/>
          <w:bCs/>
          <w:sz w:val="22"/>
        </w:rPr>
        <w:t>：</w:t>
      </w:r>
      <w:r w:rsidR="00123289">
        <w:rPr>
          <w:rFonts w:ascii="ＭＳ ゴシック" w:eastAsia="ＭＳ ゴシック" w:hAnsi="ＭＳ ゴシック" w:hint="eastAsia"/>
          <w:bCs/>
          <w:sz w:val="22"/>
        </w:rPr>
        <w:t>１件当たり年間</w:t>
      </w:r>
      <w:r w:rsidR="00CD01BB">
        <w:rPr>
          <w:rFonts w:ascii="ＭＳ ゴシック" w:eastAsia="ＭＳ ゴシック" w:hAnsi="ＭＳ ゴシック" w:hint="eastAsia"/>
          <w:bCs/>
          <w:sz w:val="22"/>
        </w:rPr>
        <w:t>２</w:t>
      </w:r>
      <w:r w:rsidR="00123289">
        <w:rPr>
          <w:rFonts w:ascii="ＭＳ ゴシック" w:eastAsia="ＭＳ ゴシック" w:hAnsi="ＭＳ ゴシック" w:hint="eastAsia"/>
          <w:bCs/>
          <w:sz w:val="22"/>
        </w:rPr>
        <w:t>億円程度</w:t>
      </w:r>
      <w:r>
        <w:rPr>
          <w:rFonts w:ascii="ＭＳ ゴシック" w:eastAsia="ＭＳ ゴシック" w:hAnsi="ＭＳ ゴシック" w:hint="eastAsia"/>
          <w:bCs/>
          <w:sz w:val="22"/>
        </w:rPr>
        <w:t>（事業額</w:t>
      </w:r>
      <w:r w:rsidR="001622B0">
        <w:rPr>
          <w:rFonts w:ascii="ＭＳ ゴシック" w:eastAsia="ＭＳ ゴシック" w:hAnsi="ＭＳ ゴシック" w:hint="eastAsia"/>
          <w:bCs/>
          <w:sz w:val="22"/>
        </w:rPr>
        <w:t>６</w:t>
      </w:r>
      <w:r w:rsidR="00123289">
        <w:rPr>
          <w:rFonts w:ascii="ＭＳ ゴシック" w:eastAsia="ＭＳ ゴシック" w:hAnsi="ＭＳ ゴシック" w:hint="eastAsia"/>
          <w:bCs/>
          <w:sz w:val="22"/>
        </w:rPr>
        <w:t>億円程度</w:t>
      </w:r>
      <w:r>
        <w:rPr>
          <w:rFonts w:ascii="ＭＳ ゴシック" w:eastAsia="ＭＳ ゴシック" w:hAnsi="ＭＳ ゴシック" w:hint="eastAsia"/>
          <w:bCs/>
          <w:sz w:val="22"/>
        </w:rPr>
        <w:t>）</w:t>
      </w:r>
    </w:p>
    <w:p w14:paraId="5C2879C2" w14:textId="3D1EDD1B" w:rsidR="006F44D5" w:rsidRPr="006F44D5" w:rsidRDefault="00B35DC0" w:rsidP="006F44D5">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F44D5">
        <w:rPr>
          <w:rFonts w:ascii="ＭＳ ゴシック" w:eastAsia="ＭＳ ゴシック" w:hAnsi="ＭＳ ゴシック" w:hint="eastAsia"/>
          <w:bCs/>
          <w:sz w:val="22"/>
        </w:rPr>
        <w:t>上限は目安であり､上限額以上について申請出来ないものではありません。</w:t>
      </w:r>
    </w:p>
    <w:p w14:paraId="524E5B79" w14:textId="1829CFE4" w:rsidR="00B35DC0" w:rsidRDefault="00B35DC0">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最終的な実施内容</w:t>
      </w:r>
      <w:r w:rsidR="006F44D5">
        <w:rPr>
          <w:rFonts w:ascii="ＭＳ ゴシック" w:eastAsia="ＭＳ ゴシック" w:hAnsi="ＭＳ ゴシック" w:hint="eastAsia"/>
          <w:bCs/>
          <w:sz w:val="22"/>
        </w:rPr>
        <w:t>､</w:t>
      </w:r>
      <w:r>
        <w:rPr>
          <w:rFonts w:ascii="ＭＳ ゴシック" w:eastAsia="ＭＳ ゴシック" w:hAnsi="ＭＳ ゴシック" w:hint="eastAsia"/>
          <w:bCs/>
          <w:sz w:val="22"/>
        </w:rPr>
        <w:t>交付決定額は</w:t>
      </w:r>
      <w:r w:rsidR="006F44D5">
        <w:rPr>
          <w:rFonts w:ascii="ＭＳ ゴシック" w:eastAsia="ＭＳ ゴシック" w:hAnsi="ＭＳ ゴシック" w:hint="eastAsia"/>
          <w:bCs/>
          <w:sz w:val="22"/>
        </w:rPr>
        <w:t>､経済産業省</w:t>
      </w:r>
      <w:r>
        <w:rPr>
          <w:rFonts w:ascii="ＭＳ ゴシック" w:eastAsia="ＭＳ ゴシック" w:hAnsi="ＭＳ ゴシック" w:hint="eastAsia"/>
          <w:bCs/>
          <w:sz w:val="22"/>
        </w:rPr>
        <w:t>と調整した上で決定</w:t>
      </w:r>
      <w:r w:rsidR="006F44D5">
        <w:rPr>
          <w:rFonts w:ascii="ＭＳ ゴシック" w:eastAsia="ＭＳ ゴシック" w:hAnsi="ＭＳ ゴシック" w:hint="eastAsia"/>
          <w:bCs/>
          <w:sz w:val="22"/>
        </w:rPr>
        <w:t>します。</w:t>
      </w:r>
    </w:p>
    <w:p w14:paraId="7ACD1C91" w14:textId="77777777" w:rsidR="006F44D5" w:rsidRDefault="006F44D5">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6258BE">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w:t>
      </w:r>
      <w:r>
        <w:rPr>
          <w:rFonts w:ascii="ＭＳ ゴシック" w:eastAsia="ＭＳ ゴシック" w:hAnsi="ＭＳ ゴシック" w:hint="eastAsia"/>
          <w:bCs/>
          <w:sz w:val="22"/>
        </w:rPr>
        <w:lastRenderedPageBreak/>
        <w:t>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7777777"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３－３．実績報告書の提出時における実施体制把握</w:t>
      </w:r>
    </w:p>
    <w:p w14:paraId="29660913" w14:textId="77777777" w:rsidR="002B0020" w:rsidRP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w:t>
      </w:r>
    </w:p>
    <w:p w14:paraId="4A76E9CE" w14:textId="77777777" w:rsidR="002B0020" w:rsidRP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4EF45DC0" w14:textId="5C1009AD" w:rsidR="002B0020" w:rsidRPr="002B0020" w:rsidRDefault="00CB3E02" w:rsidP="006258BE">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「構築物」、「機械装置」、「諸経費」、</w:t>
      </w:r>
      <w:r w:rsidR="002B0020" w:rsidRPr="002B0020">
        <w:rPr>
          <w:rFonts w:ascii="ＭＳ ゴシック" w:eastAsia="ＭＳ ゴシック" w:hAnsi="ＭＳ ゴシック" w:hint="eastAsia"/>
          <w:bCs/>
          <w:sz w:val="22"/>
        </w:rPr>
        <w:t>「旅費」、「会議費」、「謝金」、「備品費（借料及び損料を含む）」、「補助人件費（人材派遣も含む）」</w:t>
      </w:r>
      <w:r>
        <w:rPr>
          <w:rFonts w:ascii="ＭＳ ゴシック" w:eastAsia="ＭＳ ゴシック" w:hAnsi="ＭＳ ゴシック" w:hint="eastAsia"/>
          <w:bCs/>
          <w:sz w:val="22"/>
        </w:rPr>
        <w:t>について</w:t>
      </w:r>
      <w:r w:rsidR="002B0020" w:rsidRPr="002B0020">
        <w:rPr>
          <w:rFonts w:ascii="ＭＳ ゴシック" w:eastAsia="ＭＳ ゴシック" w:hAnsi="ＭＳ ゴシック" w:hint="eastAsia"/>
          <w:bCs/>
          <w:sz w:val="22"/>
        </w:rPr>
        <w:t>は</w:t>
      </w:r>
      <w:r>
        <w:rPr>
          <w:rFonts w:ascii="ＭＳ ゴシック" w:eastAsia="ＭＳ ゴシック" w:hAnsi="ＭＳ ゴシック" w:hint="eastAsia"/>
          <w:bCs/>
          <w:sz w:val="22"/>
        </w:rPr>
        <w:t>、</w:t>
      </w:r>
      <w:r w:rsidRPr="002B0020">
        <w:rPr>
          <w:rFonts w:ascii="ＭＳ ゴシック" w:eastAsia="ＭＳ ゴシック" w:hAnsi="ＭＳ ゴシック" w:hint="eastAsia"/>
          <w:bCs/>
          <w:sz w:val="22"/>
        </w:rPr>
        <w:t>「外注費」</w:t>
      </w:r>
      <w:r>
        <w:rPr>
          <w:rFonts w:ascii="ＭＳ ゴシック" w:eastAsia="ＭＳ ゴシック" w:hAnsi="ＭＳ ゴシック" w:hint="eastAsia"/>
          <w:bCs/>
          <w:sz w:val="22"/>
        </w:rPr>
        <w:t>や</w:t>
      </w:r>
      <w:r w:rsidRPr="002B0020">
        <w:rPr>
          <w:rFonts w:ascii="ＭＳ ゴシック" w:eastAsia="ＭＳ ゴシック" w:hAnsi="ＭＳ ゴシック" w:hint="eastAsia"/>
          <w:bCs/>
          <w:sz w:val="22"/>
        </w:rPr>
        <w:t>「委託費」</w:t>
      </w:r>
      <w:r>
        <w:rPr>
          <w:rFonts w:ascii="ＭＳ ゴシック" w:eastAsia="ＭＳ ゴシック" w:hAnsi="ＭＳ ゴシック" w:hint="eastAsia"/>
          <w:bCs/>
          <w:sz w:val="22"/>
        </w:rPr>
        <w:t>とせず、各経費の項目（旅費、会議費等）に計上してください。</w:t>
      </w:r>
    </w:p>
    <w:p w14:paraId="0FBD6765" w14:textId="77777777" w:rsidR="002B0020" w:rsidRDefault="002B0020" w:rsidP="006258BE">
      <w:pPr>
        <w:tabs>
          <w:tab w:val="left" w:pos="709"/>
        </w:tabs>
        <w:ind w:leftChars="200" w:left="42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請負先または委託先からさらに請負又は委託をしている場合（再委託などを</w:t>
      </w:r>
      <w:r w:rsidR="00F9090E">
        <w:rPr>
          <w:rFonts w:ascii="ＭＳ ゴシック" w:eastAsia="ＭＳ ゴシック" w:hAnsi="ＭＳ ゴシック" w:hint="eastAsia"/>
          <w:bCs/>
          <w:sz w:val="22"/>
        </w:rPr>
        <w:t>行っている</w:t>
      </w:r>
      <w:r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70343C98"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32463B62" w14:textId="77777777"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4B60DCF1" w14:textId="77777777" w:rsidR="002B0020" w:rsidRDefault="002B0020" w:rsidP="002B0020">
      <w:pPr>
        <w:rPr>
          <w:rFonts w:ascii="ＭＳ ゴシック" w:eastAsia="ＭＳ ゴシック" w:hAnsi="ＭＳ ゴシック"/>
          <w:bCs/>
          <w:sz w:val="22"/>
        </w:rPr>
      </w:pPr>
    </w:p>
    <w:p w14:paraId="5E08E82F" w14:textId="77777777" w:rsidR="002B0020" w:rsidRDefault="005E6D5A" w:rsidP="002B0020">
      <w:pPr>
        <w:rPr>
          <w:rFonts w:ascii="ＭＳ ゴシック" w:eastAsia="ＭＳ ゴシック" w:hAnsi="ＭＳ ゴシック"/>
          <w:bCs/>
          <w:sz w:val="22"/>
        </w:rPr>
      </w:pPr>
      <w:r w:rsidRPr="005E6D5A">
        <w:rPr>
          <w:noProof/>
        </w:rPr>
        <w:drawing>
          <wp:inline distT="0" distB="0" distL="0" distR="0" wp14:anchorId="65731B33" wp14:editId="0BE76413">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16C03CBA" w14:textId="77777777" w:rsidR="002B0020" w:rsidRDefault="005E6D5A" w:rsidP="002B0020">
      <w:pPr>
        <w:rPr>
          <w:rFonts w:ascii="ＭＳ ゴシック" w:eastAsia="ＭＳ ゴシック" w:hAnsi="ＭＳ ゴシック"/>
          <w:bCs/>
          <w:sz w:val="22"/>
        </w:rPr>
      </w:pPr>
      <w:r w:rsidRPr="005E6D5A">
        <w:rPr>
          <w:noProof/>
        </w:rPr>
        <w:lastRenderedPageBreak/>
        <w:drawing>
          <wp:inline distT="0" distB="0" distL="0" distR="0" wp14:anchorId="46F6D9A2" wp14:editId="0708068E">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698C31A5" w:rsidR="00B35DC0" w:rsidRPr="006322FD" w:rsidRDefault="00B35DC0" w:rsidP="3234A433">
      <w:pPr>
        <w:ind w:firstLineChars="300" w:firstLine="660"/>
        <w:rPr>
          <w:rFonts w:ascii="ＭＳ ゴシック" w:eastAsia="ＭＳ ゴシック" w:hAnsi="ＭＳ ゴシック"/>
          <w:sz w:val="22"/>
          <w:lang w:eastAsia="zh-TW"/>
        </w:rPr>
      </w:pPr>
      <w:r w:rsidRPr="3234A433">
        <w:rPr>
          <w:rFonts w:ascii="ＭＳ ゴシック" w:eastAsia="ＭＳ ゴシック" w:hAnsi="ＭＳ ゴシック"/>
          <w:sz w:val="22"/>
          <w:lang w:eastAsia="zh-TW"/>
        </w:rPr>
        <w:t>募集開始日：</w:t>
      </w:r>
      <w:r w:rsidR="008B7081" w:rsidRPr="006322FD">
        <w:rPr>
          <w:rFonts w:ascii="ＭＳ ゴシック" w:eastAsia="ＭＳ ゴシック" w:hAnsi="ＭＳ ゴシック"/>
          <w:sz w:val="22"/>
          <w:lang w:eastAsia="zh-TW"/>
        </w:rPr>
        <w:t>令和</w:t>
      </w:r>
      <w:r w:rsidR="00334426" w:rsidRPr="006322FD">
        <w:rPr>
          <w:rFonts w:ascii="ＭＳ ゴシック" w:eastAsia="ＭＳ ゴシック" w:hAnsi="ＭＳ ゴシック" w:hint="eastAsia"/>
          <w:sz w:val="22"/>
          <w:lang w:eastAsia="zh-TW"/>
        </w:rPr>
        <w:t>８</w:t>
      </w:r>
      <w:r w:rsidRPr="006322FD">
        <w:rPr>
          <w:rFonts w:ascii="ＭＳ ゴシック" w:eastAsia="ＭＳ ゴシック" w:hAnsi="ＭＳ ゴシック"/>
          <w:sz w:val="22"/>
          <w:lang w:eastAsia="zh-TW"/>
        </w:rPr>
        <w:t>年</w:t>
      </w:r>
      <w:r w:rsidR="00731F5C">
        <w:rPr>
          <w:rFonts w:ascii="ＭＳ ゴシック" w:eastAsia="ＭＳ ゴシック" w:hAnsi="ＭＳ ゴシック" w:hint="eastAsia"/>
          <w:sz w:val="22"/>
          <w:lang w:eastAsia="zh-TW"/>
        </w:rPr>
        <w:t>３</w:t>
      </w:r>
      <w:r w:rsidRPr="006322FD">
        <w:rPr>
          <w:rFonts w:ascii="ＭＳ ゴシック" w:eastAsia="ＭＳ ゴシック" w:hAnsi="ＭＳ ゴシック"/>
          <w:sz w:val="22"/>
          <w:lang w:eastAsia="zh-TW"/>
        </w:rPr>
        <w:t>月</w:t>
      </w:r>
      <w:r w:rsidR="00334426" w:rsidRPr="006322FD">
        <w:rPr>
          <w:rFonts w:ascii="ＭＳ ゴシック" w:eastAsia="ＭＳ ゴシック" w:hAnsi="ＭＳ ゴシック" w:hint="eastAsia"/>
          <w:sz w:val="22"/>
          <w:lang w:eastAsia="zh-TW"/>
        </w:rPr>
        <w:t>１</w:t>
      </w:r>
      <w:r w:rsidR="00F92588" w:rsidRPr="006322FD">
        <w:rPr>
          <w:rFonts w:ascii="ＭＳ ゴシック" w:eastAsia="ＭＳ ゴシック" w:hAnsi="ＭＳ ゴシック" w:hint="eastAsia"/>
          <w:sz w:val="22"/>
          <w:lang w:eastAsia="zh-TW"/>
        </w:rPr>
        <w:t>３</w:t>
      </w:r>
      <w:r w:rsidRPr="006322FD">
        <w:rPr>
          <w:rFonts w:ascii="ＭＳ ゴシック" w:eastAsia="ＭＳ ゴシック" w:hAnsi="ＭＳ ゴシック"/>
          <w:sz w:val="22"/>
          <w:lang w:eastAsia="zh-TW"/>
        </w:rPr>
        <w:t>日（</w:t>
      </w:r>
      <w:r w:rsidR="00731F5C">
        <w:rPr>
          <w:rFonts w:ascii="ＭＳ ゴシック" w:eastAsia="ＭＳ ゴシック" w:hAnsi="ＭＳ ゴシック" w:hint="eastAsia"/>
          <w:sz w:val="22"/>
          <w:lang w:eastAsia="zh-TW"/>
        </w:rPr>
        <w:t>金</w:t>
      </w:r>
      <w:r w:rsidRPr="006322FD">
        <w:rPr>
          <w:rFonts w:ascii="ＭＳ ゴシック" w:eastAsia="ＭＳ ゴシック" w:hAnsi="ＭＳ ゴシック"/>
          <w:sz w:val="22"/>
          <w:lang w:eastAsia="zh-TW"/>
        </w:rPr>
        <w:t>）</w:t>
      </w:r>
    </w:p>
    <w:p w14:paraId="48C1EBC3" w14:textId="360D4215" w:rsidR="00B35DC0" w:rsidRDefault="00B35DC0" w:rsidP="3234A433">
      <w:pPr>
        <w:ind w:firstLineChars="300" w:firstLine="660"/>
        <w:rPr>
          <w:rFonts w:ascii="ＭＳ ゴシック" w:eastAsia="ＭＳ ゴシック" w:hAnsi="ＭＳ ゴシック"/>
          <w:sz w:val="22"/>
          <w:lang w:eastAsia="zh-TW"/>
        </w:rPr>
      </w:pPr>
      <w:r w:rsidRPr="006322FD">
        <w:rPr>
          <w:rFonts w:ascii="ＭＳ ゴシック" w:eastAsia="ＭＳ ゴシック" w:hAnsi="ＭＳ ゴシック"/>
          <w:sz w:val="22"/>
          <w:lang w:eastAsia="zh-TW"/>
        </w:rPr>
        <w:t>締切日：</w:t>
      </w:r>
      <w:r w:rsidR="008B7081" w:rsidRPr="006322FD">
        <w:rPr>
          <w:rFonts w:ascii="ＭＳ ゴシック" w:eastAsia="ＭＳ ゴシック" w:hAnsi="ＭＳ ゴシック"/>
          <w:sz w:val="22"/>
          <w:lang w:eastAsia="zh-TW"/>
        </w:rPr>
        <w:t>令和</w:t>
      </w:r>
      <w:r w:rsidR="382371D7" w:rsidRPr="007A6A49">
        <w:rPr>
          <w:rFonts w:ascii="ＭＳ ゴシック" w:eastAsia="ＭＳ ゴシック" w:hAnsi="ＭＳ ゴシック"/>
          <w:sz w:val="22"/>
          <w:lang w:eastAsia="zh-TW"/>
        </w:rPr>
        <w:t>８</w:t>
      </w:r>
      <w:r w:rsidRPr="006322FD">
        <w:rPr>
          <w:rFonts w:ascii="ＭＳ ゴシック" w:eastAsia="ＭＳ ゴシック" w:hAnsi="ＭＳ ゴシック"/>
          <w:sz w:val="22"/>
          <w:lang w:eastAsia="zh-TW"/>
        </w:rPr>
        <w:t>年</w:t>
      </w:r>
      <w:r w:rsidR="00731F5C">
        <w:rPr>
          <w:rFonts w:ascii="ＭＳ ゴシック" w:eastAsia="ＭＳ ゴシック" w:hAnsi="ＭＳ ゴシック" w:hint="eastAsia"/>
          <w:sz w:val="22"/>
          <w:lang w:eastAsia="zh-TW"/>
        </w:rPr>
        <w:t>４</w:t>
      </w:r>
      <w:r w:rsidRPr="006322FD">
        <w:rPr>
          <w:rFonts w:ascii="ＭＳ ゴシック" w:eastAsia="ＭＳ ゴシック" w:hAnsi="ＭＳ ゴシック"/>
          <w:sz w:val="22"/>
          <w:lang w:eastAsia="zh-TW"/>
        </w:rPr>
        <w:t>月</w:t>
      </w:r>
      <w:r w:rsidR="00731F5C">
        <w:rPr>
          <w:rFonts w:ascii="ＭＳ ゴシック" w:eastAsia="ＭＳ ゴシック" w:hAnsi="ＭＳ ゴシック" w:hint="eastAsia"/>
          <w:sz w:val="22"/>
          <w:lang w:eastAsia="zh-TW"/>
        </w:rPr>
        <w:t>２</w:t>
      </w:r>
      <w:r w:rsidRPr="006322FD">
        <w:rPr>
          <w:rFonts w:ascii="ＭＳ ゴシック" w:eastAsia="ＭＳ ゴシック" w:hAnsi="ＭＳ ゴシック"/>
          <w:sz w:val="22"/>
          <w:lang w:eastAsia="zh-TW"/>
        </w:rPr>
        <w:t>日（</w:t>
      </w:r>
      <w:r w:rsidR="00731F5C">
        <w:rPr>
          <w:rFonts w:ascii="ＭＳ ゴシック" w:eastAsia="ＭＳ ゴシック" w:hAnsi="ＭＳ ゴシック" w:hint="eastAsia"/>
          <w:sz w:val="22"/>
          <w:lang w:eastAsia="zh-TW"/>
        </w:rPr>
        <w:t>木</w:t>
      </w:r>
      <w:r w:rsidRPr="006322FD">
        <w:rPr>
          <w:rFonts w:ascii="ＭＳ ゴシック" w:eastAsia="ＭＳ ゴシック" w:hAnsi="ＭＳ ゴシック"/>
          <w:sz w:val="22"/>
          <w:lang w:eastAsia="zh-TW"/>
        </w:rPr>
        <w:t>）</w:t>
      </w:r>
      <w:r w:rsidR="006F44D5" w:rsidRPr="006322FD">
        <w:rPr>
          <w:rFonts w:ascii="ＭＳ ゴシック" w:eastAsia="ＭＳ ゴシック" w:hAnsi="ＭＳ ゴシック"/>
          <w:sz w:val="22"/>
          <w:lang w:eastAsia="zh-TW"/>
        </w:rPr>
        <w:t>１</w:t>
      </w:r>
      <w:r w:rsidR="007A6A49">
        <w:rPr>
          <w:rFonts w:ascii="ＭＳ ゴシック" w:eastAsia="ＭＳ ゴシック" w:hAnsi="ＭＳ ゴシック" w:hint="eastAsia"/>
          <w:sz w:val="22"/>
          <w:lang w:eastAsia="zh-TW"/>
        </w:rPr>
        <w:t>７</w:t>
      </w:r>
      <w:r w:rsidRPr="006322FD">
        <w:rPr>
          <w:rFonts w:ascii="ＭＳ ゴシック" w:eastAsia="ＭＳ ゴシック" w:hAnsi="ＭＳ ゴシック"/>
          <w:sz w:val="22"/>
          <w:lang w:eastAsia="zh-TW"/>
        </w:rPr>
        <w:t>時必着</w:t>
      </w:r>
    </w:p>
    <w:p w14:paraId="527E793F" w14:textId="326E7AF7"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6F44D5">
        <w:rPr>
          <w:rFonts w:ascii="ＭＳ ゴシック" w:eastAsia="ＭＳ ゴシック" w:hAnsi="ＭＳ ゴシック" w:hint="eastAsia"/>
          <w:bCs/>
          <w:sz w:val="22"/>
        </w:rPr>
        <w:t>１</w:t>
      </w:r>
      <w:r w:rsidR="00EF1F54">
        <w:rPr>
          <w:rFonts w:ascii="ＭＳ ゴシック" w:eastAsia="ＭＳ ゴシック" w:hAnsi="ＭＳ ゴシック" w:hint="eastAsia"/>
          <w:bCs/>
          <w:sz w:val="22"/>
        </w:rPr>
        <w:t>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58FE44D2" w14:textId="656715C3" w:rsidR="00236A20" w:rsidRP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6F44D5">
        <w:rPr>
          <w:rFonts w:ascii="ＭＳ ゴシック" w:eastAsia="ＭＳ ゴシック" w:hAnsi="ＭＳ ゴシック" w:hint="eastAsia"/>
          <w:bCs/>
          <w:sz w:val="22"/>
        </w:rPr>
        <w:t>１</w:t>
      </w:r>
      <w:r w:rsidR="00EF1F54">
        <w:rPr>
          <w:rFonts w:ascii="ＭＳ ゴシック" w:eastAsia="ＭＳ ゴシック" w:hAnsi="ＭＳ ゴシック" w:hint="eastAsia"/>
          <w:bCs/>
          <w:sz w:val="22"/>
        </w:rPr>
        <w:t>７</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53811805" w14:textId="77777777" w:rsidR="00B35DC0" w:rsidRDefault="00017AA0" w:rsidP="00775115">
      <w:pPr>
        <w:ind w:leftChars="100" w:left="210"/>
        <w:rPr>
          <w:rFonts w:ascii="ＭＳ ゴシック" w:eastAsia="ＭＳ ゴシック" w:hAnsi="ＭＳ ゴシック"/>
          <w:bCs/>
          <w:sz w:val="22"/>
        </w:rPr>
      </w:pPr>
      <w:bookmarkStart w:id="1" w:name="_Hlk188295593"/>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3D1F51D7" w14:textId="53D92148" w:rsidR="003516DE" w:rsidRPr="006322FD" w:rsidRDefault="003516DE" w:rsidP="00A20520">
      <w:pPr>
        <w:ind w:leftChars="100" w:left="210"/>
        <w:rPr>
          <w:rFonts w:ascii="ＭＳ ゴシック" w:eastAsia="ＭＳ ゴシック" w:hAnsi="ＭＳ ゴシック"/>
          <w:sz w:val="22"/>
          <w:lang w:eastAsia="zh-TW"/>
        </w:rPr>
      </w:pPr>
      <w:r w:rsidRPr="3234A433">
        <w:rPr>
          <w:rFonts w:ascii="ＭＳ ゴシック" w:eastAsia="ＭＳ ゴシック" w:hAnsi="ＭＳ ゴシック"/>
          <w:sz w:val="22"/>
          <w:lang w:eastAsia="zh-TW"/>
        </w:rPr>
        <w:t xml:space="preserve">　</w:t>
      </w:r>
      <w:r w:rsidR="006F44D5" w:rsidRPr="3234A433">
        <w:rPr>
          <w:rFonts w:ascii="ＭＳ ゴシック" w:eastAsia="ＭＳ ゴシック" w:hAnsi="ＭＳ ゴシック"/>
          <w:sz w:val="22"/>
          <w:lang w:eastAsia="zh-TW"/>
        </w:rPr>
        <w:t xml:space="preserve">　　</w:t>
      </w:r>
      <w:r w:rsidRPr="3234A433">
        <w:rPr>
          <w:rFonts w:ascii="ＭＳ ゴシック" w:eastAsia="ＭＳ ゴシック" w:hAnsi="ＭＳ ゴシック"/>
          <w:sz w:val="22"/>
          <w:lang w:eastAsia="zh-TW"/>
        </w:rPr>
        <w:t>開催日時：</w:t>
      </w:r>
      <w:r w:rsidRPr="006322FD">
        <w:rPr>
          <w:rFonts w:ascii="ＭＳ ゴシック" w:eastAsia="ＭＳ ゴシック" w:hAnsi="ＭＳ ゴシック"/>
          <w:sz w:val="22"/>
          <w:lang w:eastAsia="zh-TW"/>
        </w:rPr>
        <w:t>令和</w:t>
      </w:r>
      <w:r w:rsidR="00E42819" w:rsidRPr="006322FD">
        <w:rPr>
          <w:rFonts w:ascii="ＭＳ ゴシック" w:eastAsia="ＭＳ ゴシック" w:hAnsi="ＭＳ ゴシック" w:hint="eastAsia"/>
          <w:sz w:val="22"/>
          <w:lang w:eastAsia="zh-TW"/>
        </w:rPr>
        <w:t>８</w:t>
      </w:r>
      <w:r w:rsidRPr="006322FD">
        <w:rPr>
          <w:rFonts w:ascii="ＭＳ ゴシック" w:eastAsia="ＭＳ ゴシック" w:hAnsi="ＭＳ ゴシック"/>
          <w:sz w:val="22"/>
          <w:lang w:eastAsia="zh-TW"/>
        </w:rPr>
        <w:t>年</w:t>
      </w:r>
      <w:r w:rsidR="00731F5C">
        <w:rPr>
          <w:rFonts w:ascii="ＭＳ ゴシック" w:eastAsia="ＭＳ ゴシック" w:hAnsi="ＭＳ ゴシック" w:hint="eastAsia"/>
          <w:sz w:val="22"/>
          <w:lang w:eastAsia="zh-TW"/>
        </w:rPr>
        <w:t>３</w:t>
      </w:r>
      <w:r w:rsidRPr="006322FD">
        <w:rPr>
          <w:rFonts w:ascii="ＭＳ ゴシック" w:eastAsia="ＭＳ ゴシック" w:hAnsi="ＭＳ ゴシック"/>
          <w:sz w:val="22"/>
          <w:lang w:eastAsia="zh-TW"/>
        </w:rPr>
        <w:t>月</w:t>
      </w:r>
      <w:r w:rsidR="00CB615A">
        <w:rPr>
          <w:rFonts w:ascii="ＭＳ ゴシック" w:eastAsia="ＭＳ ゴシック" w:hAnsi="ＭＳ ゴシック" w:hint="eastAsia"/>
          <w:sz w:val="22"/>
          <w:lang w:eastAsia="zh-TW"/>
        </w:rPr>
        <w:t>１</w:t>
      </w:r>
      <w:r w:rsidR="000E339A">
        <w:rPr>
          <w:rFonts w:ascii="ＭＳ ゴシック" w:eastAsia="ＭＳ ゴシック" w:hAnsi="ＭＳ ゴシック" w:hint="eastAsia"/>
          <w:sz w:val="22"/>
          <w:lang w:eastAsia="zh-TW"/>
        </w:rPr>
        <w:t>７</w:t>
      </w:r>
      <w:r w:rsidRPr="006322FD">
        <w:rPr>
          <w:rFonts w:ascii="ＭＳ ゴシック" w:eastAsia="ＭＳ ゴシック" w:hAnsi="ＭＳ ゴシック"/>
          <w:sz w:val="22"/>
          <w:lang w:eastAsia="zh-TW"/>
        </w:rPr>
        <w:t>日（</w:t>
      </w:r>
      <w:r w:rsidR="006322FD" w:rsidRPr="007A6A49">
        <w:rPr>
          <w:rFonts w:ascii="ＭＳ ゴシック" w:eastAsia="ＭＳ ゴシック" w:hAnsi="ＭＳ ゴシック" w:hint="eastAsia"/>
          <w:sz w:val="22"/>
          <w:lang w:eastAsia="zh-TW"/>
        </w:rPr>
        <w:t>火</w:t>
      </w:r>
      <w:r w:rsidRPr="006322FD">
        <w:rPr>
          <w:rFonts w:ascii="ＭＳ ゴシック" w:eastAsia="ＭＳ ゴシック" w:hAnsi="ＭＳ ゴシック"/>
          <w:sz w:val="22"/>
          <w:lang w:eastAsia="zh-TW"/>
        </w:rPr>
        <w:t>）</w:t>
      </w:r>
      <w:r w:rsidR="00A20520" w:rsidRPr="006322FD">
        <w:rPr>
          <w:rFonts w:ascii="ＭＳ ゴシック" w:eastAsia="ＭＳ ゴシック" w:hAnsi="ＭＳ ゴシック" w:hint="eastAsia"/>
          <w:sz w:val="22"/>
          <w:lang w:eastAsia="zh-TW"/>
        </w:rPr>
        <w:t>１</w:t>
      </w:r>
      <w:r w:rsidR="00CB615A">
        <w:rPr>
          <w:rFonts w:ascii="ＭＳ ゴシック" w:eastAsia="ＭＳ ゴシック" w:hAnsi="ＭＳ ゴシック" w:hint="eastAsia"/>
          <w:sz w:val="22"/>
          <w:lang w:eastAsia="zh-TW"/>
        </w:rPr>
        <w:t>４</w:t>
      </w:r>
      <w:r w:rsidRPr="006322FD">
        <w:rPr>
          <w:rFonts w:ascii="ＭＳ ゴシック" w:eastAsia="ＭＳ ゴシック" w:hAnsi="ＭＳ ゴシック"/>
          <w:sz w:val="22"/>
          <w:lang w:eastAsia="zh-TW"/>
        </w:rPr>
        <w:t>時</w:t>
      </w:r>
      <w:r w:rsidR="00CB615A">
        <w:rPr>
          <w:rFonts w:ascii="ＭＳ ゴシック" w:eastAsia="ＭＳ ゴシック" w:hAnsi="ＭＳ ゴシック" w:hint="eastAsia"/>
          <w:sz w:val="22"/>
          <w:lang w:eastAsia="zh-TW"/>
        </w:rPr>
        <w:t>０</w:t>
      </w:r>
      <w:r w:rsidR="00A20520" w:rsidRPr="006322FD">
        <w:rPr>
          <w:rFonts w:ascii="ＭＳ ゴシック" w:eastAsia="ＭＳ ゴシック" w:hAnsi="ＭＳ ゴシック" w:hint="eastAsia"/>
          <w:sz w:val="22"/>
          <w:lang w:eastAsia="zh-TW"/>
        </w:rPr>
        <w:t>０分</w:t>
      </w:r>
      <w:r w:rsidRPr="006322FD">
        <w:rPr>
          <w:rFonts w:ascii="ＭＳ ゴシック" w:eastAsia="ＭＳ ゴシック" w:hAnsi="ＭＳ ゴシック"/>
          <w:sz w:val="22"/>
          <w:lang w:eastAsia="zh-TW"/>
        </w:rPr>
        <w:t>～</w:t>
      </w:r>
      <w:r w:rsidR="001622B0" w:rsidRPr="006322FD">
        <w:rPr>
          <w:rFonts w:ascii="ＭＳ ゴシック" w:eastAsia="ＭＳ ゴシック" w:hAnsi="ＭＳ ゴシック"/>
          <w:sz w:val="22"/>
          <w:lang w:eastAsia="zh-TW"/>
        </w:rPr>
        <w:t>１</w:t>
      </w:r>
      <w:r w:rsidR="00CB615A">
        <w:rPr>
          <w:rFonts w:ascii="ＭＳ ゴシック" w:eastAsia="ＭＳ ゴシック" w:hAnsi="ＭＳ ゴシック" w:hint="eastAsia"/>
          <w:sz w:val="22"/>
          <w:lang w:eastAsia="zh-TW"/>
        </w:rPr>
        <w:t>５</w:t>
      </w:r>
      <w:r w:rsidRPr="006322FD">
        <w:rPr>
          <w:rFonts w:ascii="ＭＳ ゴシック" w:eastAsia="ＭＳ ゴシック" w:hAnsi="ＭＳ ゴシック"/>
          <w:sz w:val="22"/>
          <w:lang w:eastAsia="zh-TW"/>
        </w:rPr>
        <w:t>時</w:t>
      </w:r>
      <w:r w:rsidR="00CB615A">
        <w:rPr>
          <w:rFonts w:ascii="ＭＳ ゴシック" w:eastAsia="ＭＳ ゴシック" w:hAnsi="ＭＳ ゴシック" w:hint="eastAsia"/>
          <w:sz w:val="22"/>
          <w:lang w:eastAsia="zh-TW"/>
        </w:rPr>
        <w:t>０</w:t>
      </w:r>
      <w:r w:rsidR="00A20520" w:rsidRPr="006322FD">
        <w:rPr>
          <w:rFonts w:ascii="ＭＳ ゴシック" w:eastAsia="ＭＳ ゴシック" w:hAnsi="ＭＳ ゴシック" w:hint="eastAsia"/>
          <w:sz w:val="22"/>
          <w:lang w:eastAsia="zh-TW"/>
        </w:rPr>
        <w:t>０分</w:t>
      </w:r>
    </w:p>
    <w:p w14:paraId="75936BE9" w14:textId="715EBCFB" w:rsidR="003516DE" w:rsidRPr="006322FD" w:rsidRDefault="003516DE" w:rsidP="003516DE">
      <w:pPr>
        <w:ind w:firstLineChars="400" w:firstLine="880"/>
        <w:rPr>
          <w:rFonts w:ascii="ＭＳ ゴシック" w:eastAsia="ＭＳ ゴシック" w:hAnsi="ＭＳ ゴシック"/>
          <w:bCs/>
          <w:sz w:val="22"/>
        </w:rPr>
      </w:pPr>
      <w:r w:rsidRPr="006322FD">
        <w:rPr>
          <w:rFonts w:ascii="ＭＳ ゴシック" w:eastAsia="ＭＳ ゴシック" w:hAnsi="ＭＳ ゴシック" w:hint="eastAsia"/>
          <w:bCs/>
          <w:sz w:val="22"/>
        </w:rPr>
        <w:t>場所：</w:t>
      </w:r>
      <w:r w:rsidR="007F7926" w:rsidRPr="006322FD">
        <w:rPr>
          <w:rFonts w:ascii="ＭＳ ゴシック" w:eastAsia="ＭＳ ゴシック" w:hAnsi="ＭＳ ゴシック" w:hint="eastAsia"/>
          <w:bCs/>
          <w:sz w:val="22"/>
        </w:rPr>
        <w:t>オンライン（</w:t>
      </w:r>
      <w:r w:rsidR="007F7926" w:rsidRPr="006322FD">
        <w:rPr>
          <w:rFonts w:ascii="ＭＳ ゴシック" w:eastAsia="ＭＳ ゴシック" w:hAnsi="ＭＳ ゴシック"/>
          <w:bCs/>
          <w:sz w:val="22"/>
        </w:rPr>
        <w:t>Teams</w:t>
      </w:r>
      <w:r w:rsidR="007F7926" w:rsidRPr="006322FD">
        <w:rPr>
          <w:rFonts w:ascii="ＭＳ ゴシック" w:eastAsia="ＭＳ ゴシック" w:hAnsi="ＭＳ ゴシック" w:hint="eastAsia"/>
          <w:bCs/>
          <w:sz w:val="22"/>
        </w:rPr>
        <w:t>）にて実施</w:t>
      </w:r>
    </w:p>
    <w:bookmarkEnd w:id="1"/>
    <w:p w14:paraId="339FBC70" w14:textId="01EA6F9B" w:rsidR="003516DE" w:rsidRDefault="003516DE" w:rsidP="003516DE">
      <w:pPr>
        <w:ind w:leftChars="315" w:left="661" w:firstLineChars="100" w:firstLine="220"/>
        <w:rPr>
          <w:rFonts w:ascii="ＭＳ ゴシック" w:eastAsia="ＭＳ ゴシック" w:hAnsi="ＭＳ ゴシック"/>
          <w:bCs/>
          <w:sz w:val="22"/>
        </w:rPr>
      </w:pPr>
      <w:r w:rsidRPr="006322FD">
        <w:rPr>
          <w:rFonts w:ascii="ＭＳ ゴシック" w:eastAsia="ＭＳ ゴシック" w:hAnsi="ＭＳ ゴシック" w:hint="eastAsia"/>
          <w:bCs/>
          <w:sz w:val="22"/>
        </w:rPr>
        <w:t>説明会への参加を希望する方は、【１０．問い合わせ先】へ</w:t>
      </w:r>
      <w:r w:rsidR="000E339A">
        <w:rPr>
          <w:rFonts w:ascii="ＭＳ ゴシック" w:eastAsia="ＭＳ ゴシック" w:hAnsi="ＭＳ ゴシック" w:hint="eastAsia"/>
          <w:bCs/>
          <w:sz w:val="22"/>
        </w:rPr>
        <w:t>３</w:t>
      </w:r>
      <w:r w:rsidRPr="006322FD">
        <w:rPr>
          <w:rFonts w:ascii="ＭＳ ゴシック" w:eastAsia="ＭＳ ゴシック" w:hAnsi="ＭＳ ゴシック" w:hint="eastAsia"/>
          <w:bCs/>
          <w:sz w:val="22"/>
        </w:rPr>
        <w:t>月</w:t>
      </w:r>
      <w:r w:rsidR="007E5AF4">
        <w:rPr>
          <w:rFonts w:ascii="ＭＳ ゴシック" w:eastAsia="ＭＳ ゴシック" w:hAnsi="ＭＳ ゴシック" w:hint="eastAsia"/>
          <w:bCs/>
          <w:sz w:val="22"/>
        </w:rPr>
        <w:t>１</w:t>
      </w:r>
      <w:r w:rsidR="000E339A">
        <w:rPr>
          <w:rFonts w:ascii="ＭＳ ゴシック" w:eastAsia="ＭＳ ゴシック" w:hAnsi="ＭＳ ゴシック" w:hint="eastAsia"/>
          <w:bCs/>
          <w:sz w:val="22"/>
        </w:rPr>
        <w:t>６</w:t>
      </w:r>
      <w:r w:rsidRPr="006322FD">
        <w:rPr>
          <w:rFonts w:ascii="ＭＳ ゴシック" w:eastAsia="ＭＳ ゴシック" w:hAnsi="ＭＳ ゴシック" w:hint="eastAsia"/>
          <w:bCs/>
          <w:sz w:val="22"/>
        </w:rPr>
        <w:t>日（</w:t>
      </w:r>
      <w:r w:rsidR="007E5AF4">
        <w:rPr>
          <w:rFonts w:ascii="ＭＳ ゴシック" w:eastAsia="ＭＳ ゴシック" w:hAnsi="ＭＳ ゴシック" w:hint="eastAsia"/>
          <w:bCs/>
          <w:sz w:val="22"/>
        </w:rPr>
        <w:t>月</w:t>
      </w:r>
      <w:r w:rsidR="001622B0" w:rsidRPr="006322FD">
        <w:rPr>
          <w:rFonts w:ascii="ＭＳ ゴシック" w:eastAsia="ＭＳ ゴシック" w:hAnsi="ＭＳ ゴシック" w:hint="eastAsia"/>
          <w:bCs/>
          <w:sz w:val="22"/>
        </w:rPr>
        <w:t>）１</w:t>
      </w:r>
      <w:r w:rsidR="007E5AF4">
        <w:rPr>
          <w:rFonts w:ascii="ＭＳ ゴシック" w:eastAsia="ＭＳ ゴシック" w:hAnsi="ＭＳ ゴシック" w:hint="eastAsia"/>
          <w:bCs/>
          <w:sz w:val="22"/>
        </w:rPr>
        <w:t>５</w:t>
      </w:r>
      <w:r w:rsidRPr="006322FD">
        <w:rPr>
          <w:rFonts w:ascii="ＭＳ ゴシック" w:eastAsia="ＭＳ ゴシック" w:hAnsi="ＭＳ ゴシック" w:hint="eastAsia"/>
          <w:bCs/>
          <w:sz w:val="22"/>
        </w:rPr>
        <w:t>時までにご連絡ください。</w:t>
      </w:r>
    </w:p>
    <w:p w14:paraId="120CD2A8" w14:textId="664B2B4F" w:rsidR="003516DE"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連絡の際は、メールの件名（題名）を必ず「</w:t>
      </w:r>
      <w:r w:rsidR="006F44D5" w:rsidRPr="00123289">
        <w:rPr>
          <w:rFonts w:ascii="ＭＳ ゴシック" w:eastAsia="ＭＳ ゴシック" w:hAnsi="ＭＳ ゴシック" w:hint="eastAsia"/>
          <w:bCs/>
          <w:sz w:val="22"/>
        </w:rPr>
        <w:t>揚水発電の運用高度化及び導入支援補助金</w:t>
      </w:r>
      <w:r>
        <w:rPr>
          <w:rFonts w:ascii="ＭＳ ゴシック" w:eastAsia="ＭＳ ゴシック" w:hAnsi="ＭＳ ゴシック" w:hint="eastAsia"/>
          <w:bCs/>
          <w:sz w:val="22"/>
        </w:rPr>
        <w:t>説明会出席登録」とし、本文に「所属組織名」「出席者の氏名（ふりがな）」「所属（部署名）」「電話番号」「E-mailアドレス」を明記願います。</w:t>
      </w:r>
    </w:p>
    <w:p w14:paraId="10FA32D4" w14:textId="547CCD9F" w:rsidR="003516DE"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なお、説明会への出席につきましては</w:t>
      </w:r>
      <w:r w:rsidR="007F7926">
        <w:rPr>
          <w:rFonts w:ascii="ＭＳ ゴシック" w:eastAsia="ＭＳ ゴシック" w:hAnsi="ＭＳ ゴシック" w:hint="eastAsia"/>
          <w:bCs/>
          <w:sz w:val="22"/>
        </w:rPr>
        <w:t>､</w:t>
      </w:r>
      <w:r>
        <w:rPr>
          <w:rFonts w:ascii="ＭＳ ゴシック" w:eastAsia="ＭＳ ゴシック" w:hAnsi="ＭＳ ゴシック" w:hint="eastAsia"/>
          <w:bCs/>
          <w:sz w:val="22"/>
        </w:rPr>
        <w:t>応募単位毎に</w:t>
      </w:r>
      <w:r w:rsidR="007F7926">
        <w:rPr>
          <w:rFonts w:ascii="ＭＳ ゴシック" w:eastAsia="ＭＳ ゴシック" w:hAnsi="ＭＳ ゴシック" w:hint="eastAsia"/>
          <w:bCs/>
          <w:sz w:val="22"/>
        </w:rPr>
        <w:t>２</w:t>
      </w:r>
      <w:r>
        <w:rPr>
          <w:rFonts w:ascii="ＭＳ ゴシック" w:eastAsia="ＭＳ ゴシック" w:hAnsi="ＭＳ ゴシック" w:hint="eastAsia"/>
          <w:bCs/>
          <w:sz w:val="22"/>
        </w:rPr>
        <w:t>名まででお願い致します。</w:t>
      </w:r>
      <w:r w:rsidR="007F7926">
        <w:rPr>
          <w:rFonts w:ascii="ＭＳ ゴシック" w:eastAsia="ＭＳ ゴシック" w:hAnsi="ＭＳ ゴシック" w:hint="eastAsia"/>
          <w:bCs/>
          <w:sz w:val="22"/>
        </w:rPr>
        <w:t>オンライン(</w:t>
      </w:r>
      <w:r w:rsidR="007F7926">
        <w:rPr>
          <w:rFonts w:ascii="ＭＳ ゴシック" w:eastAsia="ＭＳ ゴシック" w:hAnsi="ＭＳ ゴシック"/>
          <w:bCs/>
          <w:sz w:val="22"/>
        </w:rPr>
        <w:t>Teams</w:t>
      </w:r>
      <w:r w:rsidR="007F7926">
        <w:rPr>
          <w:rFonts w:ascii="ＭＳ ゴシック" w:eastAsia="ＭＳ ゴシック" w:hAnsi="ＭＳ ゴシック" w:hint="eastAsia"/>
          <w:bCs/>
          <w:sz w:val="22"/>
        </w:rPr>
        <w:t>)のリンク先</w:t>
      </w:r>
      <w:r>
        <w:rPr>
          <w:rFonts w:ascii="ＭＳ ゴシック" w:eastAsia="ＭＳ ゴシック" w:hAnsi="ＭＳ ゴシック" w:hint="eastAsia"/>
          <w:bCs/>
          <w:sz w:val="22"/>
        </w:rPr>
        <w:t>につきましてはご登録頂きました「E-mailアドレス」までご連絡致します。</w:t>
      </w:r>
      <w:r w:rsidR="0098565C" w:rsidRPr="0098565C">
        <w:rPr>
          <w:rFonts w:ascii="ＭＳ ゴシック" w:eastAsia="ＭＳ ゴシック" w:hAnsi="ＭＳ ゴシック" w:hint="eastAsia"/>
          <w:bCs/>
          <w:sz w:val="22"/>
        </w:rPr>
        <w:t>「Teams」が利用できない場合は、概要を共有するので、その旨を連絡するとともに連絡先を登録すること。</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77777777"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の取得が必要です。ＧビズＩＤが取得できない場合は、郵送又は電子メールで申請してください。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765F7EF4" w14:textId="605F01BC" w:rsidR="00B64DA8" w:rsidRDefault="00891094" w:rsidP="00B64DA8">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 xml:space="preserve">　　　</w:t>
      </w:r>
      <w:hyperlink r:id="rId16" w:history="1">
        <w:r w:rsidR="00B64DA8" w:rsidRPr="00B64DA8">
          <w:rPr>
            <w:rStyle w:val="a9"/>
            <w:rFonts w:ascii="ＭＳ ゴシック" w:eastAsia="ＭＳ ゴシック" w:hAnsi="ＭＳ ゴシック"/>
            <w:bCs/>
            <w:sz w:val="22"/>
          </w:rPr>
          <w:t>https://www.jgrants-portal.go.jp/subsidy/a0WJ200000CDWh6MAH</w:t>
        </w:r>
      </w:hyperlink>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0427797E" w14:textId="765EC6E0" w:rsidR="00176DFB" w:rsidRDefault="009F253F" w:rsidP="00891094">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r w:rsidR="00DE456A" w:rsidRPr="00DE456A">
        <w:rPr>
          <w:rFonts w:ascii="ＭＳ ゴシック" w:eastAsia="ＭＳ ゴシック" w:hAnsi="ＭＳ ゴシック"/>
          <w:bCs/>
          <w:sz w:val="22"/>
        </w:rPr>
        <w:t>bzl-yousui_kiban@meti.go.jp</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CB3E02" w:rsidRPr="00123289">
        <w:rPr>
          <w:rFonts w:ascii="ＭＳ ゴシック" w:eastAsia="ＭＳ ゴシック" w:hAnsi="ＭＳ ゴシック" w:hint="eastAsia"/>
          <w:bCs/>
          <w:sz w:val="22"/>
        </w:rPr>
        <w:t>揚水発電の運用高度化及び導入支援補助金</w:t>
      </w:r>
      <w:r w:rsidR="00176DFB" w:rsidRPr="00661D94">
        <w:rPr>
          <w:rFonts w:ascii="ＭＳ ゴシック" w:eastAsia="ＭＳ ゴシック" w:hAnsi="ＭＳ ゴシック" w:hint="eastAsia"/>
          <w:bCs/>
          <w:sz w:val="22"/>
        </w:rPr>
        <w:t>申請書」としてください。</w:t>
      </w:r>
    </w:p>
    <w:p w14:paraId="796C7D5C" w14:textId="4771AB5F" w:rsidR="00442C00" w:rsidRDefault="00176DFB" w:rsidP="00176DFB">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00A70DFB" w:rsidRPr="00661D94">
        <w:rPr>
          <w:rFonts w:ascii="ＭＳ ゴシック" w:eastAsia="ＭＳ ゴシック" w:hAnsi="ＭＳ ゴシック" w:hint="eastAsia"/>
          <w:bCs/>
          <w:sz w:val="22"/>
        </w:rPr>
        <w:t>等の場合には、</w:t>
      </w:r>
      <w:r w:rsidR="00B35DC0">
        <w:rPr>
          <w:rFonts w:ascii="ＭＳ ゴシック" w:eastAsia="ＭＳ ゴシック" w:hAnsi="ＭＳ ゴシック" w:hint="eastAsia"/>
          <w:bCs/>
          <w:sz w:val="22"/>
        </w:rPr>
        <w:t>以下の書類を一つの封筒に入れてください。封筒の宛名面には、「</w:t>
      </w:r>
      <w:r w:rsidR="00CB3E02"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申請書」と記載してください。</w:t>
      </w:r>
    </w:p>
    <w:p w14:paraId="3CCDCBB7" w14:textId="4F481DAA" w:rsidR="00B35DC0" w:rsidRDefault="00AF2C3A" w:rsidP="007F7926">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7F7926">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47F2D1C2" w14:textId="28CB6E8B" w:rsidR="00B35DC0" w:rsidRDefault="00236A20" w:rsidP="0098565C">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r w:rsidR="0098565C" w:rsidRPr="0098565C">
        <w:rPr>
          <w:rFonts w:ascii="ＭＳ ゴシック" w:eastAsia="ＭＳ ゴシック" w:hAnsi="ＭＳ ゴシック" w:hint="eastAsia"/>
          <w:bCs/>
          <w:sz w:val="22"/>
        </w:rPr>
        <w:t>また、効果的な政策立案や、政策の効果検証のため、経済産業省、及びその業務委託先、独立行政法人、大学その他の研究機関・施設等機関（政策の効果検証（ＥＢＰＭ）目的のみの利活用や守秘義務等の遵守に係る誓約書を提出した機関・研究者）に提供・利活用される場合があります。上記を前提として、申請・利用・報告等を行うことにより、データ利活用及び効果検証への協力に同意したものとみなします。</w:t>
      </w:r>
      <w:r w:rsidR="0098565C">
        <w:rPr>
          <w:rFonts w:ascii="ＭＳ ゴシック" w:eastAsia="ＭＳ ゴシック" w:hAnsi="ＭＳ ゴシック"/>
          <w:bCs/>
          <w:sz w:val="22"/>
        </w:rPr>
        <w:br/>
      </w:r>
      <w:r w:rsidR="0098565C">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08AB481D" w14:textId="6EC844A2"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w:t>
      </w:r>
      <w:r w:rsidR="00D54285">
        <w:rPr>
          <w:rFonts w:ascii="ＭＳ ゴシック" w:eastAsia="ＭＳ ゴシック" w:hAnsi="ＭＳ ゴシック" w:hint="eastAsia"/>
          <w:bCs/>
          <w:sz w:val="22"/>
        </w:rPr>
        <w:t>､</w:t>
      </w:r>
      <w:r w:rsidR="00891094">
        <w:rPr>
          <w:rFonts w:ascii="ＭＳ ゴシック" w:eastAsia="ＭＳ ゴシック" w:hAnsi="ＭＳ ゴシック" w:hint="eastAsia"/>
          <w:bCs/>
          <w:sz w:val="22"/>
        </w:rPr>
        <w:t>電子メール又は</w:t>
      </w:r>
      <w:r>
        <w:rPr>
          <w:rFonts w:ascii="ＭＳ ゴシック" w:eastAsia="ＭＳ ゴシック" w:hAnsi="ＭＳ ゴシック" w:hint="eastAsia"/>
          <w:bCs/>
          <w:sz w:val="22"/>
        </w:rPr>
        <w:t>郵送・宅配便等により以下に提出してください。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44C6402A"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DE456A" w:rsidRPr="00DE456A">
        <w:rPr>
          <w:rFonts w:ascii="ＭＳ ゴシック" w:eastAsia="ＭＳ ゴシック" w:hAnsi="ＭＳ ゴシック"/>
          <w:bCs/>
          <w:sz w:val="22"/>
        </w:rPr>
        <w:t>bzl-yousui_kiban@meti.go.jp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13FDF4FD"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CB3E02" w:rsidRPr="00123289">
        <w:rPr>
          <w:rFonts w:ascii="ＭＳ ゴシック" w:eastAsia="ＭＳ ゴシック" w:hAnsi="ＭＳ ゴシック" w:hint="eastAsia"/>
          <w:bCs/>
          <w:sz w:val="22"/>
        </w:rPr>
        <w:t>揚水発電の運用高度化及び導入支援補助金</w:t>
      </w:r>
      <w:r w:rsidRPr="00661D94">
        <w:rPr>
          <w:rFonts w:ascii="ＭＳ ゴシック" w:eastAsia="ＭＳ ゴシック" w:hAnsi="ＭＳ ゴシック" w:hint="eastAsia"/>
          <w:bCs/>
          <w:sz w:val="22"/>
        </w:rPr>
        <w:t>申請書」としてください。</w:t>
      </w: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w:t>
      </w:r>
      <w:r w:rsidRPr="008E20FC">
        <w:rPr>
          <w:rFonts w:ascii="ＭＳ ゴシック" w:eastAsia="ＭＳ ゴシック" w:hAnsi="ＭＳ ゴシック" w:hint="eastAsia"/>
          <w:bCs/>
          <w:sz w:val="22"/>
        </w:rPr>
        <w:lastRenderedPageBreak/>
        <w:t>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251AD139"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r w:rsidR="0098565C">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139C5AD4" w:rsidR="00B35DC0" w:rsidRDefault="00B35DC0" w:rsidP="007F792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w:t>
      </w:r>
      <w:r w:rsidR="007F7926">
        <w:rPr>
          <w:rFonts w:ascii="ＭＳ ゴシック" w:eastAsia="ＭＳ ゴシック" w:hAnsi="ＭＳ ゴシック" w:hint="eastAsia"/>
          <w:bCs/>
          <w:sz w:val="22"/>
        </w:rPr>
        <w:t>以下の①～③</w:t>
      </w:r>
      <w:r>
        <w:rPr>
          <w:rFonts w:ascii="ＭＳ ゴシック" w:eastAsia="ＭＳ ゴシック" w:hAnsi="ＭＳ ゴシック" w:hint="eastAsia"/>
          <w:bCs/>
          <w:sz w:val="22"/>
        </w:rPr>
        <w:t>を満たしていない事業については、他項目の評価にかかわらず採択いたしません。</w:t>
      </w:r>
    </w:p>
    <w:p w14:paraId="705533EE" w14:textId="78DA6DD1" w:rsidR="008261DC" w:rsidRDefault="008261DC" w:rsidP="007F7926">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なお、詳細については、別添の審査基準をご参考ください。</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7AC1A182" w14:textId="389F10D3" w:rsidR="00B35DC0" w:rsidRPr="007F7926" w:rsidRDefault="00B35DC0" w:rsidP="007F7926">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008CDEB" w14:textId="1EB93875" w:rsidR="00B35DC0" w:rsidRDefault="00B35DC0" w:rsidP="007F7926">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6F92BC4C" w14:textId="5846FA48" w:rsidR="00F97034" w:rsidRPr="006258BE" w:rsidRDefault="00F97034" w:rsidP="00F97034">
      <w:pPr>
        <w:pStyle w:val="afb"/>
        <w:numPr>
          <w:ilvl w:val="0"/>
          <w:numId w:val="4"/>
        </w:numPr>
        <w:ind w:leftChars="0"/>
        <w:rPr>
          <w:rFonts w:ascii="ＭＳ ゴシック" w:eastAsia="ＭＳ ゴシック" w:hAnsi="ＭＳ ゴシック"/>
          <w:bCs/>
          <w:sz w:val="22"/>
        </w:rPr>
      </w:pPr>
      <w:r w:rsidRPr="006258BE">
        <w:rPr>
          <w:rFonts w:ascii="ＭＳ ゴシック" w:eastAsia="ＭＳ ゴシック" w:hAnsi="ＭＳ ゴシック" w:hint="eastAsia"/>
          <w:bCs/>
          <w:sz w:val="22"/>
        </w:rPr>
        <w:t>賃上げの取組をしているか。</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以下のうち、いずれかの賃金引上げ計画の表明書等を提出すること。基準を満たす場合、加点対象となります。</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・対前年度比（又は対前年比）で「給与等受給者一人当たりの平均受給額（※）」を</w:t>
      </w:r>
      <w:r w:rsidRPr="006258BE">
        <w:rPr>
          <w:rFonts w:ascii="ＭＳ ゴシック" w:eastAsia="ＭＳ ゴシック" w:hAnsi="ＭＳ ゴシック"/>
          <w:bCs/>
          <w:sz w:val="22"/>
        </w:rPr>
        <w:t>[</w:t>
      </w:r>
      <w:r w:rsidRPr="006258BE">
        <w:rPr>
          <w:rFonts w:ascii="ＭＳ ゴシック" w:eastAsia="ＭＳ ゴシック" w:hAnsi="ＭＳ ゴシック" w:hint="eastAsia"/>
          <w:bCs/>
          <w:sz w:val="22"/>
        </w:rPr>
        <w:t>大企業：３％・中小企業：１．５％</w:t>
      </w:r>
      <w:r w:rsidRPr="006258BE">
        <w:rPr>
          <w:rFonts w:ascii="ＭＳ ゴシック" w:eastAsia="ＭＳ ゴシック" w:hAnsi="ＭＳ ゴシック"/>
          <w:bCs/>
          <w:sz w:val="22"/>
        </w:rPr>
        <w:t>]</w:t>
      </w:r>
      <w:r w:rsidRPr="006258BE">
        <w:rPr>
          <w:rFonts w:ascii="ＭＳ ゴシック" w:eastAsia="ＭＳ ゴシック" w:hAnsi="ＭＳ ゴシック" w:hint="eastAsia"/>
          <w:bCs/>
          <w:sz w:val="22"/>
        </w:rPr>
        <w:t>以上増加させる旨を従業員に表明していること。</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※中小企業等においては、「給与総額とする。」</w:t>
      </w:r>
    </w:p>
    <w:p w14:paraId="6BC191AE" w14:textId="77777777" w:rsidR="00F97034" w:rsidRPr="006258BE" w:rsidRDefault="00F97034" w:rsidP="00F97034">
      <w:pPr>
        <w:pStyle w:val="afb"/>
        <w:numPr>
          <w:ilvl w:val="0"/>
          <w:numId w:val="4"/>
        </w:numPr>
        <w:ind w:leftChars="0"/>
        <w:rPr>
          <w:rFonts w:ascii="ＭＳ ゴシック" w:eastAsia="ＭＳ ゴシック" w:hAnsi="ＭＳ ゴシック"/>
          <w:bCs/>
          <w:sz w:val="22"/>
        </w:rPr>
      </w:pPr>
      <w:r w:rsidRPr="006258BE">
        <w:rPr>
          <w:rFonts w:ascii="ＭＳ ゴシック" w:eastAsia="ＭＳ ゴシック" w:hAnsi="ＭＳ ゴシック" w:hint="eastAsia"/>
          <w:bCs/>
          <w:sz w:val="22"/>
        </w:rPr>
        <w:t>パートナ構築宣言をしているか。</w:t>
      </w:r>
      <w:r w:rsidRPr="006258BE">
        <w:rPr>
          <w:rFonts w:ascii="ＭＳ ゴシック" w:eastAsia="ＭＳ ゴシック" w:hAnsi="ＭＳ ゴシック"/>
          <w:bCs/>
          <w:sz w:val="22"/>
        </w:rPr>
        <w:br/>
      </w:r>
      <w:r w:rsidRPr="006258BE">
        <w:rPr>
          <w:rFonts w:ascii="ＭＳ ゴシック" w:eastAsia="ＭＳ ゴシック" w:hAnsi="ＭＳ ゴシック" w:hint="eastAsia"/>
          <w:bCs/>
          <w:sz w:val="22"/>
        </w:rPr>
        <w:t>内閣府及び中小企業庁が推進する、取引先との共存共栄の取組や「取引条件のしわ寄せ」防止を代表者名で宣言する「パートナーシップ構築宣言」を行って</w:t>
      </w:r>
      <w:r w:rsidRPr="006258BE">
        <w:rPr>
          <w:rFonts w:ascii="ＭＳ ゴシック" w:eastAsia="ＭＳ ゴシック" w:hAnsi="ＭＳ ゴシック" w:hint="eastAsia"/>
          <w:bCs/>
          <w:sz w:val="22"/>
        </w:rPr>
        <w:lastRenderedPageBreak/>
        <w:t>いる場合、審査において点数を加点（５点）する。なお、パートナーシップ構築宣言が行われているかどうかは、ポータルサイト上において確認する。</w:t>
      </w:r>
    </w:p>
    <w:p w14:paraId="4CD09FCA" w14:textId="6B15D402" w:rsidR="00B35DC0" w:rsidRDefault="00F97034" w:rsidP="006258BE">
      <w:pPr>
        <w:ind w:leftChars="450" w:left="1165" w:hangingChars="100" w:hanging="220"/>
        <w:rPr>
          <w:rFonts w:ascii="ＭＳ ゴシック" w:eastAsia="ＭＳ ゴシック" w:hAnsi="ＭＳ ゴシック"/>
          <w:bCs/>
          <w:sz w:val="22"/>
        </w:rPr>
      </w:pPr>
      <w:r w:rsidRPr="006258BE">
        <w:rPr>
          <w:rFonts w:ascii="ＭＳ ゴシック" w:eastAsia="ＭＳ ゴシック" w:hAnsi="ＭＳ ゴシック" w:hint="eastAsia"/>
          <w:bCs/>
          <w:sz w:val="22"/>
        </w:rPr>
        <w:t>※なお、地方公共団体が提案する場合には、⑪及び⑫について地方公共団体を対象とする取組ではないことから、地方公共団体にとって不利（もしくは利点）とならないように、本項目に係る提案書の平均点を加点する。</w:t>
      </w:r>
    </w:p>
    <w:p w14:paraId="4157385D" w14:textId="77777777" w:rsidR="006258BE" w:rsidRDefault="006258BE" w:rsidP="006258BE">
      <w:pPr>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9E55CA4" w14:textId="71C6CDB2" w:rsidR="007F7926"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r w:rsidR="007F7926">
        <w:rPr>
          <w:rFonts w:ascii="ＭＳ ゴシック" w:eastAsia="ＭＳ ゴシック" w:hAnsi="ＭＳ ゴシック" w:hint="eastAsia"/>
          <w:bCs/>
          <w:sz w:val="22"/>
        </w:rPr>
        <w:t>なお、不採択となった場合、その理由の開示は行いませんので、予めご了承ください。</w:t>
      </w:r>
    </w:p>
    <w:p w14:paraId="6A965920" w14:textId="77777777" w:rsidR="00017AA0" w:rsidRPr="007F7926"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なお、採択決定後から交付決定までの間に、経済産業省との協議を経て、事業内容・構成、事業規模、金額などに変更が生じる可能性があります。また、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17E5FD0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事業の対象とする経費は、事業の遂行に直接必要な経費及び事業成果の取りまとめに必要な経費であり、具体的には以下のとおりです。</w:t>
      </w:r>
    </w:p>
    <w:p w14:paraId="65E3919C" w14:textId="16D934DE" w:rsidR="007F7926" w:rsidRDefault="007F7926" w:rsidP="00537DB7">
      <w:pPr>
        <w:ind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（１）運用高度化支援事業</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14:paraId="1F752531" w14:textId="77777777">
        <w:trPr>
          <w:trHeight w:val="510"/>
        </w:trPr>
        <w:tc>
          <w:tcPr>
            <w:tcW w:w="1984" w:type="dxa"/>
            <w:shd w:val="clear" w:color="auto" w:fill="FFFFFF"/>
          </w:tcPr>
          <w:p w14:paraId="0F0DA77D"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19DF1D56" w14:textId="77777777" w:rsidR="00B35DC0" w:rsidRDefault="00B35DC0">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B35DC0" w14:paraId="63E2E088" w14:textId="77777777">
        <w:trPr>
          <w:trHeight w:val="540"/>
        </w:trPr>
        <w:tc>
          <w:tcPr>
            <w:tcW w:w="1984" w:type="dxa"/>
            <w:shd w:val="clear" w:color="auto" w:fill="FFFFFF"/>
          </w:tcPr>
          <w:p w14:paraId="5C0F8D9F" w14:textId="6D28FDAF" w:rsidR="00B35DC0" w:rsidRDefault="00313B10" w:rsidP="00912A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w:t>
            </w:r>
            <w:r w:rsidR="00B35DC0">
              <w:rPr>
                <w:rFonts w:ascii="ＭＳ ゴシック" w:eastAsia="ＭＳ ゴシック" w:hAnsi="ＭＳ ゴシック" w:hint="eastAsia"/>
                <w:sz w:val="22"/>
              </w:rPr>
              <w:t>．事業費</w:t>
            </w:r>
          </w:p>
        </w:tc>
        <w:tc>
          <w:tcPr>
            <w:tcW w:w="6521" w:type="dxa"/>
            <w:shd w:val="clear" w:color="auto" w:fill="FFFFFF"/>
          </w:tcPr>
          <w:p w14:paraId="5BB90432" w14:textId="77777777" w:rsidR="00B35DC0" w:rsidRDefault="00B35DC0">
            <w:pPr>
              <w:rPr>
                <w:rFonts w:ascii="ＭＳ ゴシック" w:eastAsia="ＭＳ ゴシック" w:hAnsi="ＭＳ ゴシック"/>
                <w:sz w:val="22"/>
              </w:rPr>
            </w:pPr>
          </w:p>
        </w:tc>
      </w:tr>
      <w:tr w:rsidR="00B35DC0" w14:paraId="317CD72E" w14:textId="77777777">
        <w:trPr>
          <w:trHeight w:val="700"/>
        </w:trPr>
        <w:tc>
          <w:tcPr>
            <w:tcW w:w="1984" w:type="dxa"/>
            <w:shd w:val="clear" w:color="auto" w:fill="FFFFFF"/>
          </w:tcPr>
          <w:p w14:paraId="11CCB09A" w14:textId="58992459" w:rsidR="00B35DC0" w:rsidRDefault="00313B1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構築物</w:t>
            </w:r>
          </w:p>
        </w:tc>
        <w:tc>
          <w:tcPr>
            <w:tcW w:w="6521" w:type="dxa"/>
            <w:shd w:val="clear" w:color="auto" w:fill="FFFFFF"/>
          </w:tcPr>
          <w:p w14:paraId="749FCCB3" w14:textId="06145B41" w:rsidR="00B35DC0" w:rsidRDefault="00313B10">
            <w:pPr>
              <w:rPr>
                <w:rFonts w:ascii="ＭＳ ゴシック" w:eastAsia="ＭＳ ゴシック" w:hAnsi="ＭＳ ゴシック"/>
                <w:sz w:val="22"/>
              </w:rPr>
            </w:pPr>
            <w:r w:rsidRPr="00313B10">
              <w:rPr>
                <w:rFonts w:ascii="ＭＳ ゴシック" w:eastAsia="ＭＳ ゴシック" w:hAnsi="ＭＳ ゴシック" w:hint="eastAsia"/>
                <w:sz w:val="22"/>
              </w:rPr>
              <w:t>えん堤（貯水池、調整地、えん堤）、取水口、導水路、沈砂池、水槽、水圧管路、放水路、雑設備等</w:t>
            </w:r>
            <w:r>
              <w:rPr>
                <w:rFonts w:ascii="ＭＳ ゴシック" w:eastAsia="ＭＳ ゴシック" w:hAnsi="ＭＳ ゴシック" w:hint="eastAsia"/>
                <w:sz w:val="22"/>
              </w:rPr>
              <w:t>の設置や改修に係る経費</w:t>
            </w:r>
          </w:p>
        </w:tc>
      </w:tr>
      <w:tr w:rsidR="00B35DC0" w14:paraId="14014273" w14:textId="77777777">
        <w:trPr>
          <w:trHeight w:val="694"/>
        </w:trPr>
        <w:tc>
          <w:tcPr>
            <w:tcW w:w="1984" w:type="dxa"/>
            <w:shd w:val="clear" w:color="auto" w:fill="FFFFFF"/>
          </w:tcPr>
          <w:p w14:paraId="1D57C5C5" w14:textId="55FD75D3" w:rsidR="00B35DC0" w:rsidRDefault="00313B10" w:rsidP="00912A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機械装置</w:t>
            </w:r>
          </w:p>
        </w:tc>
        <w:tc>
          <w:tcPr>
            <w:tcW w:w="6521" w:type="dxa"/>
            <w:shd w:val="clear" w:color="auto" w:fill="FFFFFF"/>
          </w:tcPr>
          <w:p w14:paraId="52492C05" w14:textId="77777777" w:rsidR="00B35DC0" w:rsidRDefault="00313B10">
            <w:pPr>
              <w:rPr>
                <w:rFonts w:ascii="ＭＳ ゴシック" w:eastAsia="ＭＳ ゴシック" w:hAnsi="ＭＳ ゴシック"/>
                <w:sz w:val="22"/>
              </w:rPr>
            </w:pPr>
            <w:r w:rsidRPr="00313B10">
              <w:rPr>
                <w:rFonts w:ascii="ＭＳ ゴシック" w:eastAsia="ＭＳ ゴシック" w:hAnsi="ＭＳ ゴシック" w:hint="eastAsia"/>
                <w:sz w:val="22"/>
              </w:rPr>
              <w:t>水車、発電機、主要変圧器、配電盤開閉装置、自動制御装置、諸機械装置、周波数変換装置、警報装置、計測機器等</w:t>
            </w:r>
            <w:r>
              <w:rPr>
                <w:rFonts w:ascii="ＭＳ ゴシック" w:eastAsia="ＭＳ ゴシック" w:hAnsi="ＭＳ ゴシック" w:hint="eastAsia"/>
                <w:sz w:val="22"/>
              </w:rPr>
              <w:t>の設置や改修に係る経費</w:t>
            </w:r>
          </w:p>
          <w:p w14:paraId="4B4AEA09" w14:textId="0ACE96F0" w:rsidR="0041306C" w:rsidRDefault="0041306C">
            <w:pPr>
              <w:rPr>
                <w:rFonts w:ascii="ＭＳ ゴシック" w:eastAsia="ＭＳ ゴシック" w:hAnsi="ＭＳ ゴシック"/>
                <w:sz w:val="22"/>
              </w:rPr>
            </w:pPr>
            <w:r>
              <w:rPr>
                <w:rFonts w:ascii="ＭＳ ゴシック" w:eastAsia="ＭＳ ゴシック" w:hAnsi="ＭＳ ゴシック" w:hint="eastAsia"/>
                <w:sz w:val="22"/>
              </w:rPr>
              <w:t>※</w:t>
            </w:r>
            <w:r w:rsidR="006C1004" w:rsidRPr="006C1004">
              <w:rPr>
                <w:rFonts w:ascii="ＭＳ ゴシック" w:eastAsia="ＭＳ ゴシック" w:hAnsi="ＭＳ ゴシック" w:hint="eastAsia"/>
                <w:sz w:val="22"/>
              </w:rPr>
              <w:t>自社の</w:t>
            </w:r>
            <w:r w:rsidR="001C7C81">
              <w:rPr>
                <w:rFonts w:ascii="ＭＳ ゴシック" w:eastAsia="ＭＳ ゴシック" w:hAnsi="ＭＳ ゴシック" w:hint="eastAsia"/>
                <w:sz w:val="22"/>
              </w:rPr>
              <w:t>P</w:t>
            </w:r>
            <w:r w:rsidR="006C1004" w:rsidRPr="006C1004">
              <w:rPr>
                <w:rFonts w:ascii="ＭＳ ゴシック" w:eastAsia="ＭＳ ゴシック" w:hAnsi="ＭＳ ゴシック" w:hint="eastAsia"/>
                <w:sz w:val="22"/>
              </w:rPr>
              <w:t>C</w:t>
            </w:r>
            <w:r w:rsidR="001C7C81">
              <w:rPr>
                <w:rFonts w:ascii="ＭＳ ゴシック" w:eastAsia="ＭＳ ゴシック" w:hAnsi="ＭＳ ゴシック" w:hint="eastAsia"/>
                <w:sz w:val="22"/>
              </w:rPr>
              <w:t>B</w:t>
            </w:r>
            <w:r w:rsidR="006C1004" w:rsidRPr="006C1004">
              <w:rPr>
                <w:rFonts w:ascii="ＭＳ ゴシック" w:eastAsia="ＭＳ ゴシック" w:hAnsi="ＭＳ ゴシック" w:hint="eastAsia"/>
                <w:sz w:val="22"/>
              </w:rPr>
              <w:t>対応や保守期限切れに伴う単純な機器の入れ替え</w:t>
            </w:r>
            <w:r w:rsidR="00B57AEF">
              <w:rPr>
                <w:rFonts w:ascii="ＭＳ ゴシック" w:eastAsia="ＭＳ ゴシック" w:hAnsi="ＭＳ ゴシック" w:hint="eastAsia"/>
                <w:sz w:val="22"/>
              </w:rPr>
              <w:t>等の</w:t>
            </w:r>
            <w:r w:rsidR="00553644">
              <w:rPr>
                <w:rFonts w:ascii="ＭＳ ゴシック" w:eastAsia="ＭＳ ゴシック" w:hAnsi="ＭＳ ゴシック" w:hint="eastAsia"/>
                <w:sz w:val="22"/>
              </w:rPr>
              <w:t>交付</w:t>
            </w:r>
            <w:r w:rsidR="00D41B5B">
              <w:rPr>
                <w:rFonts w:ascii="ＭＳ ゴシック" w:eastAsia="ＭＳ ゴシック" w:hAnsi="ＭＳ ゴシック" w:hint="eastAsia"/>
                <w:sz w:val="22"/>
              </w:rPr>
              <w:t>の</w:t>
            </w:r>
            <w:r w:rsidR="00B57AEF">
              <w:rPr>
                <w:rFonts w:ascii="ＭＳ ゴシック" w:eastAsia="ＭＳ ゴシック" w:hAnsi="ＭＳ ゴシック" w:hint="eastAsia"/>
                <w:sz w:val="22"/>
              </w:rPr>
              <w:t>目的に合致しないもの</w:t>
            </w:r>
            <w:r w:rsidR="006C1004" w:rsidRPr="006C1004">
              <w:rPr>
                <w:rFonts w:ascii="ＭＳ ゴシック" w:eastAsia="ＭＳ ゴシック" w:hAnsi="ＭＳ ゴシック" w:hint="eastAsia"/>
                <w:sz w:val="22"/>
              </w:rPr>
              <w:t>を除く</w:t>
            </w:r>
            <w:r w:rsidR="00DC62F8">
              <w:rPr>
                <w:rFonts w:ascii="ＭＳ ゴシック" w:eastAsia="ＭＳ ゴシック" w:hAnsi="ＭＳ ゴシック" w:hint="eastAsia"/>
                <w:sz w:val="22"/>
              </w:rPr>
              <w:t>。</w:t>
            </w:r>
          </w:p>
        </w:tc>
      </w:tr>
      <w:tr w:rsidR="00B35DC0" w14:paraId="0CD4E93E" w14:textId="77777777">
        <w:trPr>
          <w:trHeight w:val="560"/>
        </w:trPr>
        <w:tc>
          <w:tcPr>
            <w:tcW w:w="1984" w:type="dxa"/>
            <w:tcBorders>
              <w:bottom w:val="single" w:sz="4" w:space="0" w:color="auto"/>
            </w:tcBorders>
            <w:shd w:val="clear" w:color="auto" w:fill="FFFFFF"/>
          </w:tcPr>
          <w:p w14:paraId="0F5EEDD4" w14:textId="01E96EEA" w:rsidR="00B35DC0" w:rsidRDefault="00313B10" w:rsidP="00912A11">
            <w:pPr>
              <w:ind w:firstLineChars="300" w:firstLine="660"/>
              <w:rPr>
                <w:rFonts w:ascii="ＭＳ ゴシック" w:eastAsia="ＭＳ ゴシック" w:hAnsi="ＭＳ ゴシック"/>
                <w:sz w:val="22"/>
              </w:rPr>
            </w:pPr>
            <w:r w:rsidRPr="00313B10">
              <w:rPr>
                <w:rFonts w:ascii="ＭＳ ゴシック" w:eastAsia="ＭＳ ゴシック" w:hAnsi="ＭＳ ゴシック" w:hint="eastAsia"/>
                <w:sz w:val="22"/>
              </w:rPr>
              <w:lastRenderedPageBreak/>
              <w:t>諸経費</w:t>
            </w:r>
          </w:p>
        </w:tc>
        <w:tc>
          <w:tcPr>
            <w:tcW w:w="6521" w:type="dxa"/>
            <w:tcBorders>
              <w:bottom w:val="single" w:sz="4" w:space="0" w:color="auto"/>
            </w:tcBorders>
            <w:shd w:val="clear" w:color="auto" w:fill="FFFFFF"/>
          </w:tcPr>
          <w:p w14:paraId="47D68C65" w14:textId="0EF4BD94" w:rsidR="00B35DC0" w:rsidRDefault="00313B10" w:rsidP="00023A76">
            <w:pPr>
              <w:rPr>
                <w:rFonts w:ascii="ＭＳ ゴシック" w:eastAsia="ＭＳ ゴシック" w:hAnsi="ＭＳ ゴシック"/>
                <w:sz w:val="22"/>
              </w:rPr>
            </w:pPr>
            <w:r w:rsidRPr="00313B10">
              <w:rPr>
                <w:rFonts w:ascii="ＭＳ ゴシック" w:eastAsia="ＭＳ ゴシック" w:hAnsi="ＭＳ ゴシック" w:hint="eastAsia"/>
                <w:sz w:val="22"/>
              </w:rPr>
              <w:t>構築物や機械装置等の工事等に必要な調査</w:t>
            </w:r>
            <w:r>
              <w:rPr>
                <w:rFonts w:ascii="ＭＳ ゴシック" w:eastAsia="ＭＳ ゴシック" w:hAnsi="ＭＳ ゴシック" w:hint="eastAsia"/>
                <w:sz w:val="22"/>
              </w:rPr>
              <w:t>、</w:t>
            </w:r>
            <w:r w:rsidRPr="00313B10">
              <w:rPr>
                <w:rFonts w:ascii="ＭＳ ゴシック" w:eastAsia="ＭＳ ゴシック" w:hAnsi="ＭＳ ゴシック" w:hint="eastAsia"/>
                <w:sz w:val="22"/>
              </w:rPr>
              <w:t>試験、設計、撤去処分費用、土木工事等に要する費用</w:t>
            </w:r>
            <w:r>
              <w:rPr>
                <w:rFonts w:ascii="ＭＳ ゴシック" w:eastAsia="ＭＳ ゴシック" w:hAnsi="ＭＳ ゴシック" w:hint="eastAsia"/>
                <w:sz w:val="22"/>
              </w:rPr>
              <w:t>に係る経費</w:t>
            </w:r>
          </w:p>
        </w:tc>
      </w:tr>
      <w:tr w:rsidR="006E5697" w14:paraId="6D5AD7A8" w14:textId="77777777" w:rsidTr="006E5697">
        <w:trPr>
          <w:trHeight w:val="360"/>
        </w:trPr>
        <w:tc>
          <w:tcPr>
            <w:tcW w:w="1984" w:type="dxa"/>
            <w:tcBorders>
              <w:top w:val="single" w:sz="4" w:space="0" w:color="auto"/>
              <w:left w:val="single" w:sz="4" w:space="0" w:color="auto"/>
              <w:bottom w:val="single" w:sz="4" w:space="0" w:color="auto"/>
              <w:right w:val="single" w:sz="4" w:space="0" w:color="auto"/>
            </w:tcBorders>
            <w:shd w:val="clear" w:color="auto" w:fill="FFFFFF"/>
          </w:tcPr>
          <w:p w14:paraId="18C63192" w14:textId="77777777" w:rsidR="006E5697" w:rsidRDefault="006E5697" w:rsidP="00537DB7">
            <w:pPr>
              <w:jc w:val="center"/>
              <w:rPr>
                <w:rFonts w:ascii="ＭＳ ゴシック" w:eastAsia="ＭＳ ゴシック" w:hAnsi="ＭＳ ゴシック"/>
                <w:sz w:val="22"/>
              </w:rPr>
            </w:pPr>
            <w:r>
              <w:rPr>
                <w:rFonts w:ascii="ＭＳ ゴシック" w:eastAsia="ＭＳ ゴシック" w:hAnsi="ＭＳ ゴシック" w:hint="eastAsia"/>
                <w:sz w:val="22"/>
              </w:rPr>
              <w:t>委託・外注費</w:t>
            </w:r>
          </w:p>
        </w:tc>
        <w:tc>
          <w:tcPr>
            <w:tcW w:w="6521" w:type="dxa"/>
            <w:tcBorders>
              <w:top w:val="single" w:sz="4" w:space="0" w:color="auto"/>
              <w:left w:val="single" w:sz="4" w:space="0" w:color="auto"/>
              <w:bottom w:val="single" w:sz="4" w:space="0" w:color="auto"/>
              <w:right w:val="single" w:sz="4" w:space="0" w:color="auto"/>
            </w:tcBorders>
            <w:shd w:val="clear" w:color="auto" w:fill="FFFFFF"/>
          </w:tcPr>
          <w:p w14:paraId="066860EB" w14:textId="77777777" w:rsidR="006E5697" w:rsidRDefault="006E5697" w:rsidP="00537DB7">
            <w:pPr>
              <w:ind w:firstLineChars="50" w:firstLine="110"/>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tc>
      </w:tr>
    </w:tbl>
    <w:p w14:paraId="62813648" w14:textId="77F8A45B" w:rsidR="00A92269" w:rsidRDefault="00A92269" w:rsidP="00EB75BA">
      <w:pPr>
        <w:ind w:leftChars="100" w:left="210"/>
        <w:rPr>
          <w:rFonts w:ascii="ＭＳ ゴシック" w:eastAsia="ＭＳ ゴシック" w:hAnsi="ＭＳ ゴシック"/>
          <w:bCs/>
          <w:sz w:val="22"/>
        </w:rPr>
      </w:pPr>
    </w:p>
    <w:p w14:paraId="44060D87" w14:textId="1EB6B66D" w:rsidR="00EB75BA" w:rsidRDefault="00EB75BA" w:rsidP="00EB75BA">
      <w:pPr>
        <w:ind w:leftChars="100" w:left="21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（２）</w:t>
      </w:r>
      <w:r w:rsidRPr="00123289">
        <w:rPr>
          <w:rFonts w:ascii="ＭＳ ゴシック" w:eastAsia="ＭＳ ゴシック" w:hAnsi="ＭＳ ゴシック" w:hint="eastAsia"/>
          <w:bCs/>
          <w:sz w:val="22"/>
          <w:lang w:eastAsia="zh-TW"/>
        </w:rPr>
        <w:t>新規開発可能性調査支援事業</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D54285" w14:paraId="30F61CB3" w14:textId="77777777" w:rsidTr="00D43311">
        <w:trPr>
          <w:trHeight w:val="510"/>
        </w:trPr>
        <w:tc>
          <w:tcPr>
            <w:tcW w:w="1984" w:type="dxa"/>
            <w:shd w:val="clear" w:color="auto" w:fill="FFFFFF"/>
          </w:tcPr>
          <w:p w14:paraId="31FD3880" w14:textId="77777777" w:rsidR="00D54285" w:rsidRDefault="00D54285" w:rsidP="00D43311">
            <w:pPr>
              <w:jc w:val="center"/>
              <w:rPr>
                <w:rFonts w:ascii="ＭＳ ゴシック" w:eastAsia="ＭＳ ゴシック" w:hAnsi="ＭＳ ゴシック"/>
                <w:sz w:val="22"/>
              </w:rPr>
            </w:pPr>
            <w:r>
              <w:rPr>
                <w:rFonts w:ascii="ＭＳ ゴシック" w:eastAsia="ＭＳ ゴシック" w:hAnsi="ＭＳ ゴシック" w:hint="eastAsia"/>
                <w:sz w:val="22"/>
              </w:rPr>
              <w:t>経費項目</w:t>
            </w:r>
          </w:p>
        </w:tc>
        <w:tc>
          <w:tcPr>
            <w:tcW w:w="6521" w:type="dxa"/>
            <w:shd w:val="clear" w:color="auto" w:fill="FFFFFF"/>
          </w:tcPr>
          <w:p w14:paraId="5A6D5F83" w14:textId="77777777" w:rsidR="00D54285" w:rsidRDefault="00D54285" w:rsidP="00D43311">
            <w:pPr>
              <w:jc w:val="center"/>
              <w:rPr>
                <w:rFonts w:ascii="ＭＳ ゴシック" w:eastAsia="ＭＳ ゴシック" w:hAnsi="ＭＳ ゴシック"/>
                <w:sz w:val="22"/>
              </w:rPr>
            </w:pPr>
            <w:r>
              <w:rPr>
                <w:rFonts w:ascii="ＭＳ ゴシック" w:eastAsia="ＭＳ ゴシック" w:hAnsi="ＭＳ ゴシック" w:hint="eastAsia"/>
                <w:sz w:val="22"/>
              </w:rPr>
              <w:t>内容</w:t>
            </w:r>
          </w:p>
        </w:tc>
      </w:tr>
      <w:tr w:rsidR="00D54285" w14:paraId="69C3CF97" w14:textId="77777777" w:rsidTr="00D43311">
        <w:trPr>
          <w:trHeight w:val="555"/>
        </w:trPr>
        <w:tc>
          <w:tcPr>
            <w:tcW w:w="1984" w:type="dxa"/>
            <w:shd w:val="clear" w:color="auto" w:fill="FFFFFF"/>
          </w:tcPr>
          <w:p w14:paraId="5D1E0972" w14:textId="77777777" w:rsidR="00D54285" w:rsidRDefault="00D54285" w:rsidP="00D433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Ⅰ．人件費</w:t>
            </w:r>
          </w:p>
        </w:tc>
        <w:tc>
          <w:tcPr>
            <w:tcW w:w="6521" w:type="dxa"/>
            <w:shd w:val="clear" w:color="auto" w:fill="FFFFFF"/>
          </w:tcPr>
          <w:p w14:paraId="645D48EE"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事業に直接従事する者の直接作業時間に対する人件費</w:t>
            </w:r>
          </w:p>
        </w:tc>
      </w:tr>
      <w:tr w:rsidR="00D54285" w14:paraId="767A509B" w14:textId="77777777" w:rsidTr="00D43311">
        <w:trPr>
          <w:trHeight w:val="540"/>
        </w:trPr>
        <w:tc>
          <w:tcPr>
            <w:tcW w:w="1984" w:type="dxa"/>
            <w:shd w:val="clear" w:color="auto" w:fill="FFFFFF"/>
          </w:tcPr>
          <w:p w14:paraId="17FFBABC" w14:textId="77777777" w:rsidR="00D54285" w:rsidRDefault="00D54285" w:rsidP="00D43311">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Ⅱ．事業費</w:t>
            </w:r>
          </w:p>
        </w:tc>
        <w:tc>
          <w:tcPr>
            <w:tcW w:w="6521" w:type="dxa"/>
            <w:shd w:val="clear" w:color="auto" w:fill="FFFFFF"/>
          </w:tcPr>
          <w:p w14:paraId="48AB80D5" w14:textId="77777777" w:rsidR="00D54285" w:rsidRDefault="00D54285" w:rsidP="00D43311">
            <w:pPr>
              <w:rPr>
                <w:rFonts w:ascii="ＭＳ ゴシック" w:eastAsia="ＭＳ ゴシック" w:hAnsi="ＭＳ ゴシック"/>
                <w:sz w:val="22"/>
              </w:rPr>
            </w:pPr>
          </w:p>
        </w:tc>
      </w:tr>
      <w:tr w:rsidR="00D54285" w14:paraId="4F21B441" w14:textId="77777777" w:rsidTr="00D43311">
        <w:trPr>
          <w:trHeight w:val="700"/>
        </w:trPr>
        <w:tc>
          <w:tcPr>
            <w:tcW w:w="1984" w:type="dxa"/>
            <w:shd w:val="clear" w:color="auto" w:fill="FFFFFF"/>
          </w:tcPr>
          <w:p w14:paraId="4D73335C"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旅費</w:t>
            </w:r>
          </w:p>
        </w:tc>
        <w:tc>
          <w:tcPr>
            <w:tcW w:w="6521" w:type="dxa"/>
            <w:shd w:val="clear" w:color="auto" w:fill="FFFFFF"/>
          </w:tcPr>
          <w:p w14:paraId="57861D5F" w14:textId="5DA0AF53"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事業を行うために必要な国内出張に係る経費</w:t>
            </w:r>
          </w:p>
        </w:tc>
      </w:tr>
      <w:tr w:rsidR="00D54285" w14:paraId="4DAD10EE" w14:textId="77777777" w:rsidTr="00D43311">
        <w:trPr>
          <w:trHeight w:val="694"/>
        </w:trPr>
        <w:tc>
          <w:tcPr>
            <w:tcW w:w="1984" w:type="dxa"/>
            <w:shd w:val="clear" w:color="auto" w:fill="FFFFFF"/>
          </w:tcPr>
          <w:p w14:paraId="5B0D0D49"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会場費</w:t>
            </w:r>
          </w:p>
        </w:tc>
        <w:tc>
          <w:tcPr>
            <w:tcW w:w="6521" w:type="dxa"/>
            <w:shd w:val="clear" w:color="auto" w:fill="FFFFFF"/>
          </w:tcPr>
          <w:p w14:paraId="1EC38409" w14:textId="21CE3F6A"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事業を行うために必要な会議</w:t>
            </w:r>
            <w:r w:rsidR="00A92269">
              <w:rPr>
                <w:rFonts w:ascii="ＭＳ ゴシック" w:eastAsia="ＭＳ ゴシック" w:hAnsi="ＭＳ ゴシック" w:hint="eastAsia"/>
                <w:sz w:val="22"/>
              </w:rPr>
              <w:t>等</w:t>
            </w:r>
            <w:r>
              <w:rPr>
                <w:rFonts w:ascii="ＭＳ ゴシック" w:eastAsia="ＭＳ ゴシック" w:hAnsi="ＭＳ ゴシック" w:hint="eastAsia"/>
                <w:sz w:val="22"/>
              </w:rPr>
              <w:t>に要する経費（会議借料、機材借料及び茶菓料（お茶代）等）</w:t>
            </w:r>
          </w:p>
        </w:tc>
      </w:tr>
      <w:tr w:rsidR="00D54285" w14:paraId="43106C43" w14:textId="77777777" w:rsidTr="00D43311">
        <w:trPr>
          <w:trHeight w:val="872"/>
        </w:trPr>
        <w:tc>
          <w:tcPr>
            <w:tcW w:w="1984" w:type="dxa"/>
            <w:tcBorders>
              <w:bottom w:val="dashSmallGap" w:sz="4" w:space="0" w:color="auto"/>
            </w:tcBorders>
            <w:shd w:val="clear" w:color="auto" w:fill="FFFFFF"/>
          </w:tcPr>
          <w:p w14:paraId="1CF47B56"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備品費</w:t>
            </w:r>
          </w:p>
        </w:tc>
        <w:tc>
          <w:tcPr>
            <w:tcW w:w="6521" w:type="dxa"/>
            <w:tcBorders>
              <w:bottom w:val="dashSmallGap" w:sz="4" w:space="0" w:color="auto"/>
            </w:tcBorders>
            <w:shd w:val="clear" w:color="auto" w:fill="FFFFFF"/>
          </w:tcPr>
          <w:p w14:paraId="6A2C5D9E" w14:textId="77777777" w:rsidR="00D54285" w:rsidRPr="005405CD" w:rsidRDefault="00D54285" w:rsidP="00D43311">
            <w:pPr>
              <w:rPr>
                <w:rFonts w:ascii="ＭＳ ゴシック" w:eastAsia="ＭＳ ゴシック" w:hAnsi="ＭＳ ゴシック"/>
                <w:sz w:val="22"/>
              </w:rPr>
            </w:pPr>
            <w:r w:rsidRPr="005405CD">
              <w:rPr>
                <w:rFonts w:ascii="ＭＳ ゴシック" w:eastAsia="ＭＳ ゴシック" w:hAnsi="ＭＳ ゴシック" w:hint="eastAsia"/>
                <w:sz w:val="22"/>
              </w:rPr>
              <w:t>事業を行うために必要な物品（ただし、</w:t>
            </w:r>
            <w:r w:rsidRPr="005405CD">
              <w:rPr>
                <w:rFonts w:ascii="ＭＳ ゴシック" w:eastAsia="ＭＳ ゴシック" w:hAnsi="ＭＳ ゴシック"/>
                <w:sz w:val="22"/>
              </w:rPr>
              <w:t>1年以上継続して使用でき、当該事業のみで使用されることが確認できるもの）の購入、製造に必要な経費</w:t>
            </w:r>
          </w:p>
        </w:tc>
      </w:tr>
      <w:tr w:rsidR="00D54285" w14:paraId="33F2A0A1" w14:textId="77777777" w:rsidTr="00D43311">
        <w:trPr>
          <w:trHeight w:val="528"/>
        </w:trPr>
        <w:tc>
          <w:tcPr>
            <w:tcW w:w="1984" w:type="dxa"/>
            <w:tcBorders>
              <w:top w:val="dashSmallGap" w:sz="4" w:space="0" w:color="auto"/>
            </w:tcBorders>
            <w:shd w:val="clear" w:color="auto" w:fill="FFFFFF"/>
          </w:tcPr>
          <w:p w14:paraId="68161576"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（借料及び賃料）</w:t>
            </w:r>
          </w:p>
        </w:tc>
        <w:tc>
          <w:tcPr>
            <w:tcW w:w="6521" w:type="dxa"/>
            <w:tcBorders>
              <w:top w:val="dashSmallGap" w:sz="4" w:space="0" w:color="auto"/>
            </w:tcBorders>
            <w:shd w:val="clear" w:color="auto" w:fill="FFFFFF"/>
          </w:tcPr>
          <w:p w14:paraId="324248E1" w14:textId="77777777" w:rsidR="00D54285" w:rsidRPr="005405CD" w:rsidRDefault="00D54285" w:rsidP="00D43311">
            <w:pPr>
              <w:rPr>
                <w:rFonts w:ascii="ＭＳ ゴシック" w:eastAsia="ＭＳ ゴシック" w:hAnsi="ＭＳ ゴシック"/>
                <w:sz w:val="22"/>
              </w:rPr>
            </w:pPr>
            <w:r w:rsidRPr="005405CD">
              <w:rPr>
                <w:rFonts w:ascii="ＭＳ ゴシック" w:eastAsia="ＭＳ ゴシック" w:hAnsi="ＭＳ ゴシック" w:hint="eastAsia"/>
                <w:sz w:val="22"/>
              </w:rPr>
              <w:t>事業を行うために必要な機械器具等のリース・レンタルに要する経費</w:t>
            </w:r>
          </w:p>
        </w:tc>
      </w:tr>
      <w:tr w:rsidR="00D54285" w14:paraId="159E27F9" w14:textId="77777777" w:rsidTr="00D43311">
        <w:trPr>
          <w:trHeight w:val="860"/>
        </w:trPr>
        <w:tc>
          <w:tcPr>
            <w:tcW w:w="1984" w:type="dxa"/>
            <w:shd w:val="clear" w:color="auto" w:fill="FFFFFF"/>
          </w:tcPr>
          <w:p w14:paraId="7E08FF80" w14:textId="77777777" w:rsidR="00D54285" w:rsidRDefault="00D54285" w:rsidP="00D43311">
            <w:pPr>
              <w:ind w:firstLineChars="300" w:firstLine="660"/>
              <w:jc w:val="left"/>
              <w:rPr>
                <w:rFonts w:ascii="ＭＳ ゴシック" w:eastAsia="ＭＳ ゴシック" w:hAnsi="ＭＳ ゴシック"/>
                <w:sz w:val="22"/>
              </w:rPr>
            </w:pPr>
            <w:r>
              <w:rPr>
                <w:rFonts w:ascii="ＭＳ ゴシック" w:eastAsia="ＭＳ ゴシック" w:hAnsi="ＭＳ ゴシック" w:hint="eastAsia"/>
                <w:sz w:val="22"/>
              </w:rPr>
              <w:t>消耗品費</w:t>
            </w:r>
          </w:p>
        </w:tc>
        <w:tc>
          <w:tcPr>
            <w:tcW w:w="6521" w:type="dxa"/>
            <w:shd w:val="clear" w:color="auto" w:fill="FFFFFF"/>
          </w:tcPr>
          <w:p w14:paraId="3A3EC87D" w14:textId="77777777" w:rsidR="00D54285" w:rsidRDefault="00D54285" w:rsidP="00D43311">
            <w:pPr>
              <w:ind w:left="2"/>
              <w:rPr>
                <w:rFonts w:ascii="ＭＳ ゴシック" w:eastAsia="ＭＳ ゴシック" w:hAnsi="ＭＳ ゴシック"/>
                <w:sz w:val="22"/>
              </w:rPr>
            </w:pPr>
            <w:r>
              <w:rPr>
                <w:rFonts w:ascii="ＭＳ ゴシック" w:eastAsia="ＭＳ ゴシック" w:hAnsi="ＭＳ ゴシック" w:hint="eastAsia"/>
                <w:sz w:val="22"/>
              </w:rPr>
              <w:t>事業を行うために必要な物品であって備品費に属さないもの（ただし、当該事業のみで使用されることが確認できるもの）の購入に要する経費</w:t>
            </w:r>
          </w:p>
        </w:tc>
      </w:tr>
      <w:tr w:rsidR="00D54285" w14:paraId="35357457" w14:textId="77777777" w:rsidTr="00D43311">
        <w:trPr>
          <w:trHeight w:val="738"/>
        </w:trPr>
        <w:tc>
          <w:tcPr>
            <w:tcW w:w="1984" w:type="dxa"/>
            <w:shd w:val="clear" w:color="auto" w:fill="FFFFFF"/>
          </w:tcPr>
          <w:p w14:paraId="6F7036A6" w14:textId="77777777" w:rsidR="00D54285" w:rsidRDefault="00D54285" w:rsidP="00D43311">
            <w:pPr>
              <w:ind w:firstLineChars="300" w:firstLine="660"/>
              <w:rPr>
                <w:rFonts w:ascii="ＭＳ ゴシック" w:eastAsia="ＭＳ ゴシック" w:hAnsi="ＭＳ ゴシック"/>
                <w:sz w:val="22"/>
              </w:rPr>
            </w:pPr>
            <w:r>
              <w:rPr>
                <w:rFonts w:ascii="ＭＳ ゴシック" w:eastAsia="ＭＳ ゴシック" w:hAnsi="ＭＳ ゴシック" w:hint="eastAsia"/>
                <w:sz w:val="22"/>
              </w:rPr>
              <w:t>印刷製本費</w:t>
            </w:r>
          </w:p>
        </w:tc>
        <w:tc>
          <w:tcPr>
            <w:tcW w:w="6521" w:type="dxa"/>
            <w:shd w:val="clear" w:color="auto" w:fill="FFFFFF"/>
          </w:tcPr>
          <w:p w14:paraId="3EED6B2D" w14:textId="05AB4C45"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事業で使用する事業成果報告書等の印刷製本に関する経費</w:t>
            </w:r>
          </w:p>
        </w:tc>
      </w:tr>
      <w:tr w:rsidR="00D54285" w14:paraId="249227D6" w14:textId="77777777" w:rsidTr="00D43311">
        <w:trPr>
          <w:trHeight w:val="738"/>
        </w:trPr>
        <w:tc>
          <w:tcPr>
            <w:tcW w:w="1984" w:type="dxa"/>
            <w:shd w:val="clear" w:color="auto" w:fill="FFFFFF"/>
          </w:tcPr>
          <w:p w14:paraId="5EBD0306" w14:textId="77777777" w:rsidR="00D54285" w:rsidRDefault="00D54285" w:rsidP="00D433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補助員人件費</w:t>
            </w:r>
          </w:p>
        </w:tc>
        <w:tc>
          <w:tcPr>
            <w:tcW w:w="6521" w:type="dxa"/>
            <w:shd w:val="clear" w:color="auto" w:fill="FFFFFF"/>
          </w:tcPr>
          <w:p w14:paraId="1429D9B8"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事業を実施するために必要な補助員（アルバイト等）に係る経費</w:t>
            </w:r>
          </w:p>
        </w:tc>
      </w:tr>
      <w:tr w:rsidR="00D54285" w14:paraId="1A16BF1C" w14:textId="77777777" w:rsidTr="00D43311">
        <w:trPr>
          <w:trHeight w:val="340"/>
        </w:trPr>
        <w:tc>
          <w:tcPr>
            <w:tcW w:w="1984" w:type="dxa"/>
            <w:tcBorders>
              <w:bottom w:val="single" w:sz="4" w:space="0" w:color="auto"/>
            </w:tcBorders>
            <w:shd w:val="clear" w:color="auto" w:fill="FFFFFF"/>
          </w:tcPr>
          <w:p w14:paraId="160EF4DE" w14:textId="77777777" w:rsidR="00D54285" w:rsidRDefault="00D54285" w:rsidP="00D43311">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その他諸経費</w:t>
            </w:r>
          </w:p>
        </w:tc>
        <w:tc>
          <w:tcPr>
            <w:tcW w:w="6521" w:type="dxa"/>
            <w:tcBorders>
              <w:bottom w:val="single" w:sz="4" w:space="0" w:color="auto"/>
            </w:tcBorders>
            <w:shd w:val="clear" w:color="auto" w:fill="FFFFFF"/>
          </w:tcPr>
          <w:p w14:paraId="56D49DFF"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事業を行うために必要な経費であって、他のいずれの区分にも属さないもの。原則として、当該事業のために使用されることが特定・確認できるもの。</w:t>
            </w:r>
          </w:p>
          <w:p w14:paraId="35BE2611"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例）</w:t>
            </w:r>
          </w:p>
          <w:p w14:paraId="5AC71944"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-通信運搬費（郵便料、運送代、通信・電話料等）</w:t>
            </w:r>
          </w:p>
          <w:p w14:paraId="23211D4C" w14:textId="77777777" w:rsidR="00D54285" w:rsidRDefault="00D54285" w:rsidP="00D43311">
            <w:pPr>
              <w:ind w:left="185" w:hangingChars="84" w:hanging="185"/>
              <w:rPr>
                <w:rFonts w:ascii="ＭＳ ゴシック" w:eastAsia="ＭＳ ゴシック" w:hAnsi="ＭＳ ゴシック"/>
                <w:sz w:val="22"/>
              </w:rPr>
            </w:pPr>
            <w:r>
              <w:rPr>
                <w:rFonts w:ascii="ＭＳ ゴシック" w:eastAsia="ＭＳ ゴシック" w:hAnsi="ＭＳ ゴシック" w:hint="eastAsia"/>
                <w:sz w:val="22"/>
              </w:rPr>
              <w:t>-光熱水料（電気、水道、ガス。例えば、大規模な研究施設等について、専用のメータの検針により当該事業に使用した料金が算出できる場合）</w:t>
            </w:r>
          </w:p>
          <w:p w14:paraId="486DAD0C" w14:textId="77777777"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-設備の修繕・保守費</w:t>
            </w:r>
          </w:p>
          <w:p w14:paraId="3294874B" w14:textId="38A8C60E"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t>-速記費用</w:t>
            </w:r>
          </w:p>
          <w:p w14:paraId="07170B3C" w14:textId="3DC2CE7E" w:rsidR="00D54285" w:rsidRDefault="00D54285" w:rsidP="00D43311">
            <w:pPr>
              <w:rPr>
                <w:rFonts w:ascii="ＭＳ ゴシック" w:eastAsia="ＭＳ ゴシック" w:hAnsi="ＭＳ ゴシック"/>
                <w:sz w:val="22"/>
              </w:rPr>
            </w:pPr>
            <w:r>
              <w:rPr>
                <w:rFonts w:ascii="ＭＳ ゴシック" w:eastAsia="ＭＳ ゴシック" w:hAnsi="ＭＳ ゴシック" w:hint="eastAsia"/>
                <w:sz w:val="22"/>
              </w:rPr>
              <w:lastRenderedPageBreak/>
              <w:t>-文献購入費等</w:t>
            </w:r>
          </w:p>
        </w:tc>
      </w:tr>
      <w:tr w:rsidR="00D54285" w14:paraId="69EFD4C7" w14:textId="77777777" w:rsidTr="00D43311">
        <w:trPr>
          <w:trHeight w:val="360"/>
        </w:trPr>
        <w:tc>
          <w:tcPr>
            <w:tcW w:w="1984" w:type="dxa"/>
            <w:tcBorders>
              <w:bottom w:val="single" w:sz="4" w:space="0" w:color="auto"/>
            </w:tcBorders>
            <w:shd w:val="clear" w:color="auto" w:fill="FFFFFF"/>
          </w:tcPr>
          <w:p w14:paraId="75AE657E" w14:textId="77777777" w:rsidR="00D54285" w:rsidRDefault="00D54285" w:rsidP="00537DB7">
            <w:pPr>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委託・外注費</w:t>
            </w:r>
          </w:p>
        </w:tc>
        <w:tc>
          <w:tcPr>
            <w:tcW w:w="6521" w:type="dxa"/>
            <w:tcBorders>
              <w:bottom w:val="single" w:sz="4" w:space="0" w:color="auto"/>
            </w:tcBorders>
            <w:shd w:val="clear" w:color="auto" w:fill="FFFFFF"/>
          </w:tcPr>
          <w:p w14:paraId="310D6531" w14:textId="75789595" w:rsidR="00D54285" w:rsidRDefault="00D54285" w:rsidP="00D43311">
            <w:pPr>
              <w:rPr>
                <w:rFonts w:ascii="ＭＳ ゴシック" w:eastAsia="ＭＳ ゴシック" w:hAnsi="ＭＳ ゴシック"/>
                <w:sz w:val="22"/>
              </w:rPr>
            </w:pPr>
            <w:r w:rsidRPr="00B13178">
              <w:rPr>
                <w:rFonts w:ascii="ＭＳ ゴシック" w:eastAsia="ＭＳ ゴシック" w:hAnsi="ＭＳ ゴシック" w:hint="eastAsia"/>
                <w:sz w:val="22"/>
              </w:rPr>
              <w:t>補助事業者が直接実施することができないもの又は適当でないものについて、他の事業者に委託・外注するために必要な経費（ほかの経費項目に含まれるものを除く。）</w:t>
            </w:r>
          </w:p>
        </w:tc>
      </w:tr>
    </w:tbl>
    <w:p w14:paraId="3A1CCA4A" w14:textId="77777777" w:rsidR="006A46FA" w:rsidRDefault="006A46FA">
      <w:pPr>
        <w:rPr>
          <w:rFonts w:ascii="ＭＳ ゴシック" w:eastAsia="ＭＳ ゴシック" w:hAnsi="ＭＳ ゴシック"/>
          <w:bCs/>
          <w:sz w:val="22"/>
        </w:rPr>
      </w:pP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62DEA6AE" w14:textId="2C5F88A1" w:rsidR="00B35DC0" w:rsidRDefault="00B35DC0" w:rsidP="00537DB7">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E65679E" w:rsidR="00E1494D" w:rsidRDefault="00E1494D">
      <w:pPr>
        <w:rPr>
          <w:rFonts w:ascii="ＭＳ ゴシック" w:eastAsia="ＭＳ ゴシック" w:hAnsi="ＭＳ ゴシック"/>
          <w:bCs/>
          <w:sz w:val="22"/>
        </w:rPr>
      </w:pPr>
    </w:p>
    <w:p w14:paraId="13451A7A" w14:textId="7C87E4E5" w:rsidR="00183890" w:rsidRDefault="00183890">
      <w:pPr>
        <w:rPr>
          <w:rFonts w:ascii="ＭＳ ゴシック" w:eastAsia="ＭＳ ゴシック" w:hAnsi="ＭＳ ゴシック"/>
          <w:bCs/>
          <w:sz w:val="22"/>
        </w:rPr>
      </w:pPr>
      <w:r>
        <w:rPr>
          <w:rFonts w:ascii="ＭＳ ゴシック" w:eastAsia="ＭＳ ゴシック" w:hAnsi="ＭＳ ゴシック" w:hint="eastAsia"/>
          <w:bCs/>
          <w:sz w:val="22"/>
        </w:rPr>
        <w:t>【９．複数年度事業の取扱い】</w:t>
      </w:r>
    </w:p>
    <w:p w14:paraId="7B398587" w14:textId="7B9467FA" w:rsidR="00183890" w:rsidRPr="00411555" w:rsidRDefault="00183890" w:rsidP="00183890">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①</w:t>
      </w:r>
      <w:r w:rsidRPr="00183890">
        <w:rPr>
          <w:rFonts w:ascii="ＭＳ ゴシック" w:eastAsia="ＭＳ ゴシック" w:hAnsi="ＭＳ ゴシック" w:hint="eastAsia"/>
          <w:sz w:val="22"/>
        </w:rPr>
        <w:t>事業者における事業期間が複数年度であっても各年度の交付決定は当該年度に行う事業に対するものであり</w:t>
      </w:r>
      <w:r>
        <w:rPr>
          <w:rFonts w:ascii="ＭＳ ゴシック" w:eastAsia="ＭＳ ゴシック" w:hAnsi="ＭＳ ゴシック" w:hint="eastAsia"/>
          <w:sz w:val="22"/>
        </w:rPr>
        <w:t>､</w:t>
      </w:r>
      <w:r w:rsidRPr="00183890">
        <w:rPr>
          <w:rFonts w:ascii="ＭＳ ゴシック" w:eastAsia="ＭＳ ゴシック" w:hAnsi="ＭＳ ゴシック" w:hint="eastAsia"/>
          <w:sz w:val="22"/>
        </w:rPr>
        <w:t>次年度以降の補助金交付を保証するものではありません。</w:t>
      </w:r>
    </w:p>
    <w:p w14:paraId="68C49216" w14:textId="68095DFB" w:rsidR="00183890" w:rsidRPr="00411555" w:rsidRDefault="00183890" w:rsidP="00183890">
      <w:pPr>
        <w:ind w:leftChars="300" w:left="850" w:hangingChars="100" w:hanging="220"/>
        <w:rPr>
          <w:rFonts w:ascii="ＭＳ ゴシック" w:eastAsia="ＭＳ ゴシック" w:hAnsi="ＭＳ ゴシック"/>
          <w:sz w:val="22"/>
        </w:rPr>
      </w:pPr>
      <w:r w:rsidRPr="00411555">
        <w:rPr>
          <w:rFonts w:ascii="ＭＳ ゴシック" w:eastAsia="ＭＳ ゴシック" w:hAnsi="ＭＳ ゴシック" w:hint="eastAsia"/>
          <w:sz w:val="22"/>
        </w:rPr>
        <w:t>②</w:t>
      </w:r>
      <w:r>
        <w:rPr>
          <w:rFonts w:ascii="ＭＳ ゴシック" w:eastAsia="ＭＳ ゴシック" w:hAnsi="ＭＳ ゴシック" w:hint="eastAsia"/>
          <w:sz w:val="22"/>
        </w:rPr>
        <w:t>複数年度事業の場合には、</w:t>
      </w:r>
      <w:r w:rsidRPr="00183890">
        <w:rPr>
          <w:rFonts w:ascii="ＭＳ ゴシック" w:eastAsia="ＭＳ ゴシック" w:hAnsi="ＭＳ ゴシック" w:hint="eastAsia"/>
          <w:sz w:val="22"/>
        </w:rPr>
        <w:t>各年度の補助対象経費及び出来高予定を明確にし、その出来高に応じた支払いを完了して下さい。原則として補助</w:t>
      </w:r>
      <w:r w:rsidR="008261DC">
        <w:rPr>
          <w:rFonts w:ascii="ＭＳ ゴシック" w:eastAsia="ＭＳ ゴシック" w:hAnsi="ＭＳ ゴシック" w:hint="eastAsia"/>
          <w:sz w:val="22"/>
        </w:rPr>
        <w:t>対象経費</w:t>
      </w:r>
      <w:r w:rsidRPr="00183890">
        <w:rPr>
          <w:rFonts w:ascii="ＭＳ ゴシック" w:eastAsia="ＭＳ ゴシック" w:hAnsi="ＭＳ ゴシック" w:hint="eastAsia"/>
          <w:sz w:val="22"/>
        </w:rPr>
        <w:t>が０円という年度がある申請は認められません。</w:t>
      </w:r>
    </w:p>
    <w:p w14:paraId="5825548B" w14:textId="4A6749B0" w:rsidR="00183890" w:rsidRDefault="00183890" w:rsidP="00183890">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183890">
        <w:rPr>
          <w:rFonts w:ascii="ＭＳ ゴシック" w:eastAsia="ＭＳ ゴシック" w:hAnsi="ＭＳ ゴシック" w:hint="eastAsia"/>
          <w:sz w:val="22"/>
        </w:rPr>
        <w:t>各年度の補助対象経費について、工事契約の着手金、前渡金等を支払う場合及び出来高払いの場合は、各年度事業完了の時点で、各区分の金額に応じた設計図書、対象設備、対象工事等の出来高が</w:t>
      </w:r>
      <w:r w:rsidR="008261DC">
        <w:rPr>
          <w:rFonts w:ascii="ＭＳ ゴシック" w:eastAsia="ＭＳ ゴシック" w:hAnsi="ＭＳ ゴシック" w:hint="eastAsia"/>
          <w:sz w:val="22"/>
        </w:rPr>
        <w:t>確認出来るように</w:t>
      </w:r>
      <w:r w:rsidRPr="00183890">
        <w:rPr>
          <w:rFonts w:ascii="ＭＳ ゴシック" w:eastAsia="ＭＳ ゴシック" w:hAnsi="ＭＳ ゴシック" w:hint="eastAsia"/>
          <w:sz w:val="22"/>
        </w:rPr>
        <w:t>して下さい。</w:t>
      </w:r>
    </w:p>
    <w:p w14:paraId="2B2950AF" w14:textId="33EEB10D" w:rsidR="00183890" w:rsidRDefault="00183890" w:rsidP="0018389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④事業者</w:t>
      </w:r>
      <w:r w:rsidRPr="00183890">
        <w:rPr>
          <w:rFonts w:ascii="ＭＳ ゴシック" w:eastAsia="ＭＳ ゴシック" w:hAnsi="ＭＳ ゴシック" w:hint="eastAsia"/>
          <w:bCs/>
          <w:sz w:val="22"/>
        </w:rPr>
        <w:t>における事業期間が複数年度の事業については、原則として２年目以降の事業は、当該年度の事業内容とその費用について、事業開始前に</w:t>
      </w:r>
      <w:r>
        <w:rPr>
          <w:rFonts w:ascii="ＭＳ ゴシック" w:eastAsia="ＭＳ ゴシック" w:hAnsi="ＭＳ ゴシック" w:hint="eastAsia"/>
          <w:bCs/>
          <w:sz w:val="22"/>
        </w:rPr>
        <w:t>、事業の進捗状況含めた申請を再度行って</w:t>
      </w:r>
      <w:r w:rsidR="003C08D1">
        <w:rPr>
          <w:rFonts w:ascii="ＭＳ ゴシック" w:eastAsia="ＭＳ ゴシック" w:hAnsi="ＭＳ ゴシック" w:hint="eastAsia"/>
          <w:bCs/>
          <w:sz w:val="22"/>
        </w:rPr>
        <w:t>ください。</w:t>
      </w:r>
    </w:p>
    <w:p w14:paraId="63120B18" w14:textId="40CFA2EB" w:rsidR="00183890" w:rsidRDefault="00183890" w:rsidP="0018389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w:t>
      </w:r>
      <w:r w:rsidR="003C08D1" w:rsidRPr="003C08D1">
        <w:rPr>
          <w:rFonts w:ascii="ＭＳ ゴシック" w:eastAsia="ＭＳ ゴシック" w:hAnsi="ＭＳ ゴシック" w:hint="eastAsia"/>
          <w:bCs/>
          <w:sz w:val="22"/>
        </w:rPr>
        <w:t>事業者における事業期間が複数年度の事業の翌年度以降の事業計画を変更する場合は、あらかじめ事業開始前に報告し、その指示に従って下さい。</w:t>
      </w:r>
    </w:p>
    <w:p w14:paraId="466DBC25" w14:textId="219A424F" w:rsidR="00685F1A" w:rsidRPr="00537DB7" w:rsidRDefault="00FF492B">
      <w:pPr>
        <w:ind w:leftChars="300" w:left="850" w:hangingChars="100" w:hanging="220"/>
        <w:rPr>
          <w:rFonts w:ascii="ＭＳ ゴシック" w:eastAsia="ＭＳ ゴシック" w:hAnsi="ＭＳ ゴシック"/>
          <w:bCs/>
          <w:sz w:val="22"/>
        </w:rPr>
      </w:pPr>
      <w:bookmarkStart w:id="2" w:name="_Hlk125133063"/>
      <w:r>
        <w:rPr>
          <w:rFonts w:ascii="ＭＳ ゴシック" w:eastAsia="ＭＳ ゴシック" w:hAnsi="ＭＳ ゴシック" w:hint="eastAsia"/>
          <w:bCs/>
          <w:sz w:val="22"/>
        </w:rPr>
        <w:t>⑥複数年度に亘る発注を一括で契約することについては、（１）運用高度化支援事業の</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Ⅰ．事業費</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における</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請負契約</w:t>
      </w:r>
      <w:r w:rsidR="00685F1A">
        <w:rPr>
          <w:rFonts w:ascii="ＭＳ ゴシック" w:eastAsia="ＭＳ ゴシック" w:hAnsi="ＭＳ ゴシック" w:hint="eastAsia"/>
          <w:bCs/>
          <w:sz w:val="22"/>
        </w:rPr>
        <w:t>」</w:t>
      </w:r>
      <w:r>
        <w:rPr>
          <w:rFonts w:ascii="ＭＳ ゴシック" w:eastAsia="ＭＳ ゴシック" w:hAnsi="ＭＳ ゴシック" w:hint="eastAsia"/>
          <w:bCs/>
          <w:sz w:val="22"/>
        </w:rPr>
        <w:t>のみについて可能とします。当該契約</w:t>
      </w:r>
      <w:r w:rsidR="00685F1A">
        <w:rPr>
          <w:rFonts w:ascii="ＭＳ ゴシック" w:eastAsia="ＭＳ ゴシック" w:hAnsi="ＭＳ ゴシック" w:hint="eastAsia"/>
          <w:bCs/>
          <w:sz w:val="22"/>
        </w:rPr>
        <w:t>を行う場合には、</w:t>
      </w:r>
      <w:r>
        <w:rPr>
          <w:rFonts w:ascii="ＭＳ ゴシック" w:eastAsia="ＭＳ ゴシック" w:hAnsi="ＭＳ ゴシック" w:hint="eastAsia"/>
          <w:bCs/>
          <w:sz w:val="22"/>
        </w:rPr>
        <w:t>年度ごとの実施内容及び金額等が確認できる文書を別途用意してください。なお、複数年度に亘る発注を一括で契約したことが、翌年度以降の</w:t>
      </w:r>
      <w:r w:rsidR="00685F1A">
        <w:rPr>
          <w:rFonts w:ascii="ＭＳ ゴシック" w:eastAsia="ＭＳ ゴシック" w:hAnsi="ＭＳ ゴシック" w:hint="eastAsia"/>
          <w:bCs/>
          <w:sz w:val="22"/>
        </w:rPr>
        <w:t>事業が採択され、補助対象経費とすることを保証するものではありません。翌年度以降の事業が不採択となり、補助対象経費とならないことがありますので、予めご了承ください。</w:t>
      </w:r>
    </w:p>
    <w:bookmarkEnd w:id="2"/>
    <w:p w14:paraId="62E1757F" w14:textId="77777777" w:rsidR="00183890" w:rsidRPr="00E1494D" w:rsidRDefault="00183890">
      <w:pPr>
        <w:rPr>
          <w:rFonts w:ascii="ＭＳ ゴシック" w:eastAsia="ＭＳ ゴシック" w:hAnsi="ＭＳ ゴシック"/>
          <w:bCs/>
          <w:sz w:val="22"/>
        </w:rPr>
      </w:pPr>
    </w:p>
    <w:p w14:paraId="6F3B94BA" w14:textId="74220D24"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183890">
        <w:rPr>
          <w:rFonts w:ascii="ＭＳ ゴシック" w:eastAsia="ＭＳ ゴシック" w:hAnsi="ＭＳ ゴシック" w:hint="eastAsia"/>
          <w:bCs/>
          <w:sz w:val="22"/>
        </w:rPr>
        <w:t>１０</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CD1988C" w14:textId="4A9E2EC9" w:rsidR="00017AA0" w:rsidRPr="00537DB7" w:rsidRDefault="00A92269" w:rsidP="00537DB7">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①</w:t>
      </w:r>
      <w:r w:rsidR="002B2D78" w:rsidRPr="00537DB7">
        <w:rPr>
          <w:rFonts w:ascii="ＭＳ ゴシック" w:eastAsia="ＭＳ ゴシック" w:hAnsi="ＭＳ ゴシック" w:hint="eastAsia"/>
          <w:sz w:val="22"/>
        </w:rPr>
        <w:t>補助金の交付については</w:t>
      </w:r>
      <w:r>
        <w:rPr>
          <w:rFonts w:ascii="ＭＳ ゴシック" w:eastAsia="ＭＳ ゴシック" w:hAnsi="ＭＳ ゴシック" w:hint="eastAsia"/>
          <w:sz w:val="22"/>
        </w:rPr>
        <w:t>､</w:t>
      </w:r>
      <w:r w:rsidR="00023A76" w:rsidRPr="00537DB7">
        <w:rPr>
          <w:rFonts w:ascii="ＭＳ ゴシック" w:eastAsia="ＭＳ ゴシック" w:hAnsi="ＭＳ ゴシック" w:hint="eastAsia"/>
          <w:sz w:val="22"/>
        </w:rPr>
        <w:t>補助金</w:t>
      </w:r>
      <w:r w:rsidR="002B2D78" w:rsidRPr="00537DB7">
        <w:rPr>
          <w:rFonts w:ascii="ＭＳ ゴシック" w:eastAsia="ＭＳ ゴシック" w:hAnsi="ＭＳ ゴシック" w:hint="eastAsia"/>
          <w:sz w:val="22"/>
        </w:rPr>
        <w:t>適正化法の定めによるほか</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交付要綱により</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交付申請書等の各種様式</w:t>
      </w:r>
      <w:r w:rsidRPr="00537DB7">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事業期間中</w:t>
      </w:r>
      <w:r>
        <w:rPr>
          <w:rFonts w:ascii="ＭＳ ゴシック" w:eastAsia="ＭＳ ゴシック" w:hAnsi="ＭＳ ゴシック" w:hint="eastAsia"/>
          <w:sz w:val="22"/>
        </w:rPr>
        <w:t>､</w:t>
      </w:r>
      <w:r w:rsidR="002B2D78" w:rsidRPr="00537DB7">
        <w:rPr>
          <w:rFonts w:ascii="ＭＳ ゴシック" w:eastAsia="ＭＳ ゴシック" w:hAnsi="ＭＳ ゴシック" w:hint="eastAsia"/>
          <w:sz w:val="22"/>
        </w:rPr>
        <w:t>事業終了後の手続等を定めております。</w:t>
      </w:r>
      <w:r w:rsidR="000E5C4D" w:rsidRPr="00537DB7">
        <w:rPr>
          <w:rFonts w:ascii="ＭＳ ゴシック" w:eastAsia="ＭＳ ゴシック" w:hAnsi="ＭＳ ゴシック" w:hint="eastAsia"/>
          <w:sz w:val="22"/>
        </w:rPr>
        <w:t>また</w:t>
      </w:r>
      <w:r>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交付決定後の補助事業に係る具体的経理処理</w:t>
      </w:r>
      <w:r>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確定検査を実施する際に準備しておく資料等については</w:t>
      </w:r>
      <w:r w:rsidRPr="00537DB7">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補助事業事務処理マニュアル</w:t>
      </w:r>
      <w:r w:rsidRPr="00537DB7">
        <w:rPr>
          <w:rFonts w:ascii="ＭＳ ゴシック" w:eastAsia="ＭＳ ゴシック" w:hAnsi="ＭＳ ゴシック" w:hint="eastAsia"/>
          <w:sz w:val="22"/>
        </w:rPr>
        <w:t>」</w:t>
      </w:r>
      <w:r w:rsidR="000977A4" w:rsidRPr="00537DB7">
        <w:rPr>
          <w:rFonts w:ascii="ＭＳ ゴシック" w:eastAsia="ＭＳ ゴシック" w:hAnsi="ＭＳ ゴシック" w:hint="eastAsia"/>
          <w:sz w:val="22"/>
        </w:rPr>
        <w:t>において基本的事項を記述しております</w:t>
      </w:r>
      <w:r w:rsidR="00DB728E" w:rsidRPr="00537DB7">
        <w:rPr>
          <w:rFonts w:ascii="ＭＳ ゴシック" w:eastAsia="ＭＳ ゴシック" w:hAnsi="ＭＳ ゴシック" w:hint="eastAsia"/>
          <w:sz w:val="22"/>
        </w:rPr>
        <w:t>ので</w:t>
      </w:r>
      <w:r>
        <w:rPr>
          <w:rFonts w:ascii="ＭＳ ゴシック" w:eastAsia="ＭＳ ゴシック" w:hAnsi="ＭＳ ゴシック" w:hint="eastAsia"/>
          <w:sz w:val="22"/>
        </w:rPr>
        <w:t>､</w:t>
      </w:r>
      <w:r w:rsidR="00590E04" w:rsidRPr="00537DB7">
        <w:rPr>
          <w:rFonts w:ascii="ＭＳ ゴシック" w:eastAsia="ＭＳ ゴシック" w:hAnsi="ＭＳ ゴシック" w:hint="eastAsia"/>
          <w:sz w:val="22"/>
        </w:rPr>
        <w:t>交付決定</w:t>
      </w:r>
      <w:r w:rsidR="00DB728E" w:rsidRPr="00537DB7">
        <w:rPr>
          <w:rFonts w:ascii="ＭＳ ゴシック" w:eastAsia="ＭＳ ゴシック" w:hAnsi="ＭＳ ゴシック" w:hint="eastAsia"/>
          <w:sz w:val="22"/>
        </w:rPr>
        <w:t>後、補助事業を開始される際に事前に内容を確認してください</w:t>
      </w:r>
      <w:r w:rsidR="00972285" w:rsidRPr="00537DB7">
        <w:rPr>
          <w:rFonts w:ascii="ＭＳ ゴシック" w:eastAsia="ＭＳ ゴシック" w:hAnsi="ＭＳ ゴシック" w:hint="eastAsia"/>
          <w:sz w:val="22"/>
        </w:rPr>
        <w:t>。</w:t>
      </w:r>
    </w:p>
    <w:p w14:paraId="3FD62679" w14:textId="7A47C5DE" w:rsidR="00B35DC0" w:rsidRPr="00537DB7" w:rsidRDefault="00B50D29" w:rsidP="00537DB7">
      <w:pPr>
        <w:ind w:leftChars="300" w:left="850" w:hangingChars="100" w:hanging="220"/>
        <w:rPr>
          <w:rFonts w:ascii="ＭＳ ゴシック" w:eastAsia="ＭＳ ゴシック" w:hAnsi="ＭＳ ゴシック"/>
          <w:sz w:val="22"/>
        </w:rPr>
      </w:pPr>
      <w:r w:rsidRPr="00537DB7">
        <w:rPr>
          <w:rFonts w:ascii="ＭＳ ゴシック" w:eastAsia="ＭＳ ゴシック" w:hAnsi="ＭＳ ゴシック" w:hint="eastAsia"/>
          <w:sz w:val="22"/>
        </w:rPr>
        <w:t>②</w:t>
      </w:r>
      <w:r w:rsidR="00B35DC0" w:rsidRPr="00537DB7">
        <w:rPr>
          <w:rFonts w:ascii="ＭＳ ゴシック" w:eastAsia="ＭＳ ゴシック" w:hAnsi="ＭＳ ゴシック" w:hint="eastAsia"/>
          <w:sz w:val="22"/>
        </w:rPr>
        <w:t>補助事業終了後に会計検査院が実地検査に入ることがあります。</w:t>
      </w:r>
    </w:p>
    <w:p w14:paraId="158ED44A" w14:textId="77777777" w:rsidR="002B63D8" w:rsidRDefault="003516DE"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不開示とする情報の範囲について経済産業省との調整を経て決定することとします。</w:t>
      </w:r>
    </w:p>
    <w:p w14:paraId="2372D6AD" w14:textId="77777777" w:rsidR="003516DE" w:rsidRDefault="00314860"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④</w:t>
      </w:r>
      <w:r w:rsidRPr="002A5B7B">
        <w:rPr>
          <w:rFonts w:ascii="ＭＳ ゴシック" w:eastAsia="ＭＳ ゴシック" w:hAnsi="ＭＳ ゴシック" w:hint="eastAsia"/>
          <w:bCs/>
          <w:sz w:val="22"/>
        </w:rPr>
        <w:t>補助事業を遂行するにあたっては、関係法令を遵守してください</w:t>
      </w:r>
      <w:r>
        <w:rPr>
          <w:rFonts w:ascii="ＭＳ ゴシック" w:eastAsia="ＭＳ ゴシック" w:hAnsi="ＭＳ ゴシック" w:hint="eastAsia"/>
          <w:bCs/>
          <w:sz w:val="22"/>
        </w:rPr>
        <w:t>。</w:t>
      </w:r>
    </w:p>
    <w:p w14:paraId="38CFDFD2" w14:textId="0EBFC1AF" w:rsidR="00B36C37" w:rsidRPr="00B36C37" w:rsidRDefault="00B36C37" w:rsidP="003516DE">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⑤</w:t>
      </w:r>
      <w:r w:rsidRPr="00B36C37">
        <w:rPr>
          <w:rFonts w:ascii="ＭＳ ゴシック" w:eastAsia="ＭＳ ゴシック" w:hAnsi="ＭＳ ゴシック" w:hint="eastAsia"/>
          <w:bCs/>
          <w:sz w:val="22"/>
        </w:rPr>
        <w:t>本事業は、令和</w:t>
      </w:r>
      <w:r w:rsidR="00C03A88">
        <w:rPr>
          <w:rFonts w:ascii="ＭＳ ゴシック" w:eastAsia="ＭＳ ゴシック" w:hAnsi="ＭＳ ゴシック" w:hint="eastAsia"/>
          <w:bCs/>
          <w:sz w:val="22"/>
        </w:rPr>
        <w:t>８</w:t>
      </w:r>
      <w:r w:rsidRPr="00B36C37">
        <w:rPr>
          <w:rFonts w:ascii="ＭＳ ゴシック" w:eastAsia="ＭＳ ゴシック" w:hAnsi="ＭＳ ゴシック" w:hint="eastAsia"/>
          <w:bCs/>
          <w:sz w:val="22"/>
        </w:rPr>
        <w:t>年度予算に係る事業であることから、予算の成立以前においては、採択予定者の決定となり、予算の成立等をもって採択者とすることと</w:t>
      </w:r>
      <w:r w:rsidR="000C2A77">
        <w:rPr>
          <w:rFonts w:ascii="ＭＳ ゴシック" w:eastAsia="ＭＳ ゴシック" w:hAnsi="ＭＳ ゴシック" w:hint="eastAsia"/>
          <w:bCs/>
          <w:sz w:val="22"/>
        </w:rPr>
        <w:t>します</w:t>
      </w:r>
      <w:r w:rsidRPr="00B36C37">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6D760E78"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w:t>
      </w:r>
      <w:r w:rsidR="000C2A77">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513BDDBE" w:rsidR="00B35DC0" w:rsidRDefault="00A92269">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資源エネルギー庁　電力</w:t>
      </w:r>
      <w:r w:rsidR="00D83D50">
        <w:rPr>
          <w:rFonts w:ascii="ＭＳ ゴシック" w:eastAsia="ＭＳ ゴシック" w:hAnsi="ＭＳ ゴシック" w:hint="eastAsia"/>
          <w:bCs/>
          <w:sz w:val="22"/>
        </w:rPr>
        <w:t>・</w:t>
      </w:r>
      <w:r>
        <w:rPr>
          <w:rFonts w:ascii="ＭＳ ゴシック" w:eastAsia="ＭＳ ゴシック" w:hAnsi="ＭＳ ゴシック" w:hint="eastAsia"/>
          <w:bCs/>
          <w:sz w:val="22"/>
        </w:rPr>
        <w:t>ガス事業部　電力基盤整備課</w:t>
      </w:r>
    </w:p>
    <w:p w14:paraId="010F9E4C" w14:textId="6515FEC3"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9E1F65">
        <w:rPr>
          <w:rFonts w:ascii="ＭＳ ゴシック" w:eastAsia="ＭＳ ゴシック" w:hAnsi="ＭＳ ゴシック" w:hint="eastAsia"/>
          <w:bCs/>
          <w:sz w:val="22"/>
        </w:rPr>
        <w:t>中村</w:t>
      </w:r>
      <w:r w:rsidR="00F11E2D">
        <w:rPr>
          <w:rFonts w:ascii="ＭＳ ゴシック" w:eastAsia="ＭＳ ゴシック" w:hAnsi="ＭＳ ゴシック" w:hint="eastAsia"/>
          <w:bCs/>
          <w:sz w:val="22"/>
        </w:rPr>
        <w:t xml:space="preserve">　</w:t>
      </w:r>
      <w:r w:rsidR="00C03A88">
        <w:rPr>
          <w:rFonts w:ascii="ＭＳ ゴシック" w:eastAsia="ＭＳ ゴシック" w:hAnsi="ＭＳ ゴシック" w:hint="eastAsia"/>
          <w:bCs/>
          <w:sz w:val="22"/>
        </w:rPr>
        <w:t>松谷</w:t>
      </w:r>
    </w:p>
    <w:p w14:paraId="450F6792" w14:textId="361D8B4C"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DE456A" w:rsidRPr="00DE456A">
        <w:rPr>
          <w:rFonts w:ascii="ＭＳ ゴシック" w:eastAsia="ＭＳ ゴシック" w:hAnsi="ＭＳ ゴシック"/>
          <w:sz w:val="22"/>
        </w:rPr>
        <w:t>bzl-yousui_kiban@meti.go.jp</w:t>
      </w:r>
    </w:p>
    <w:p w14:paraId="7B052760" w14:textId="77777777" w:rsidR="00B35DC0" w:rsidRDefault="00B35DC0">
      <w:pPr>
        <w:rPr>
          <w:rFonts w:ascii="ＭＳ ゴシック" w:eastAsia="ＭＳ ゴシック" w:hAnsi="ＭＳ ゴシック"/>
          <w:bCs/>
          <w:sz w:val="22"/>
        </w:rPr>
      </w:pPr>
    </w:p>
    <w:p w14:paraId="0FC477D4" w14:textId="2435248A"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25C785CC"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A92269" w:rsidRPr="00123289">
        <w:rPr>
          <w:rFonts w:ascii="ＭＳ ゴシック" w:eastAsia="ＭＳ ゴシック" w:hAnsi="ＭＳ ゴシック" w:hint="eastAsia"/>
          <w:bCs/>
          <w:sz w:val="22"/>
        </w:rPr>
        <w:t>揚水発電の運用高度化及び導入支援補助金</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77777777" w:rsidR="00B35DC0" w:rsidRDefault="00B35DC0">
      <w:pPr>
        <w:pStyle w:val="aa"/>
      </w:pPr>
      <w:r>
        <w:rPr>
          <w:rFonts w:hint="eastAsia"/>
        </w:rPr>
        <w:t>以上</w:t>
      </w: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17DB71B5" w:rsidR="00B35DC0" w:rsidRDefault="008B7081"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A3297">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A92269"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780DB128" w14:textId="77777777" w:rsidR="006C34FB"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p>
    <w:p w14:paraId="2E89AFFB" w14:textId="20FC0C31" w:rsidR="006C34FB" w:rsidRDefault="006C34FB" w:rsidP="00537DB7">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Pr>
          <w:rFonts w:ascii="ＭＳ ゴシック" w:eastAsia="ＭＳ ゴシック" w:hAnsi="ＭＳ ゴシック" w:hint="eastAsia"/>
          <w:bCs/>
          <w:sz w:val="22"/>
        </w:rPr>
        <w:t>法人番号については、国税庁の法人番号公表サイトから検索することが可能です。</w:t>
      </w:r>
    </w:p>
    <w:p w14:paraId="6DCC98AD" w14:textId="27917A17" w:rsidR="00B35DC0" w:rsidRDefault="00B35DC0" w:rsidP="00B50D29">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4F0C9DB9" w14:textId="58A5F1B0" w:rsidR="00B35DC0" w:rsidRDefault="008B7081">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0A3297">
        <w:rPr>
          <w:rFonts w:ascii="ＭＳ ゴシック" w:eastAsia="ＭＳ ゴシック" w:hAnsi="ＭＳ ゴシック" w:hint="eastAsia"/>
          <w:bCs/>
          <w:sz w:val="22"/>
        </w:rPr>
        <w:t>８</w:t>
      </w:r>
      <w:r w:rsidR="00B35DC0">
        <w:rPr>
          <w:rFonts w:ascii="ＭＳ ゴシック" w:eastAsia="ＭＳ ゴシック" w:hAnsi="ＭＳ ゴシック" w:hint="eastAsia"/>
          <w:bCs/>
          <w:sz w:val="22"/>
        </w:rPr>
        <w:t>年度「</w:t>
      </w:r>
      <w:r w:rsidR="00A92269" w:rsidRPr="00123289">
        <w:rPr>
          <w:rFonts w:ascii="ＭＳ ゴシック" w:eastAsia="ＭＳ ゴシック" w:hAnsi="ＭＳ ゴシック" w:hint="eastAsia"/>
          <w:bCs/>
          <w:sz w:val="22"/>
        </w:rPr>
        <w:t>揚水発電の運用高度化及び導入支援補助金</w:t>
      </w:r>
      <w:r w:rsidR="00B35DC0">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61F9441B"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w:t>
            </w:r>
            <w:r w:rsidR="007E2851">
              <w:rPr>
                <w:rFonts w:ascii="ＭＳ ゴシック" w:eastAsia="ＭＳ ゴシック" w:hAnsi="ＭＳ ゴシック" w:hint="eastAsia"/>
                <w:bCs/>
                <w:sz w:val="22"/>
              </w:rPr>
              <w:t>内容</w:t>
            </w:r>
          </w:p>
        </w:tc>
      </w:tr>
      <w:tr w:rsidR="00E70860" w14:paraId="558C8D5C" w14:textId="77777777" w:rsidTr="00F46768">
        <w:trPr>
          <w:trHeight w:val="1590"/>
        </w:trPr>
        <w:tc>
          <w:tcPr>
            <w:tcW w:w="9268" w:type="dxa"/>
            <w:tcBorders>
              <w:top w:val="single" w:sz="4" w:space="0" w:color="auto"/>
            </w:tcBorders>
          </w:tcPr>
          <w:p w14:paraId="4ADA867C" w14:textId="267595D6"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w:t>
            </w:r>
            <w:r w:rsidR="003C08D1">
              <w:rPr>
                <w:rFonts w:ascii="ＭＳ ゴシック" w:eastAsia="ＭＳ ゴシック" w:hAnsi="ＭＳ ゴシック" w:hint="eastAsia"/>
                <w:bCs/>
                <w:sz w:val="22"/>
              </w:rPr>
              <w:t>項目に基づいて</w:t>
            </w:r>
            <w:r>
              <w:rPr>
                <w:rFonts w:ascii="ＭＳ ゴシック" w:eastAsia="ＭＳ ゴシック" w:hAnsi="ＭＳ ゴシック" w:hint="eastAsia"/>
                <w:bCs/>
                <w:sz w:val="22"/>
              </w:rPr>
              <w:t>、具体的な実施</w:t>
            </w:r>
            <w:r w:rsidR="003C08D1">
              <w:rPr>
                <w:rFonts w:ascii="ＭＳ ゴシック" w:eastAsia="ＭＳ ゴシック" w:hAnsi="ＭＳ ゴシック" w:hint="eastAsia"/>
                <w:bCs/>
                <w:sz w:val="22"/>
              </w:rPr>
              <w:t>内容、その内容を実現する</w:t>
            </w:r>
            <w:r>
              <w:rPr>
                <w:rFonts w:ascii="ＭＳ ゴシック" w:eastAsia="ＭＳ ゴシック" w:hAnsi="ＭＳ ゴシック" w:hint="eastAsia"/>
                <w:bCs/>
                <w:sz w:val="22"/>
              </w:rPr>
              <w:t>方法を記載の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21244BE6" w14:textId="6DB93970"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＊外注、委託を予定しているのであればその内容</w:t>
            </w:r>
          </w:p>
          <w:p w14:paraId="088070A1" w14:textId="77777777" w:rsidR="00F46768" w:rsidRDefault="00F46768" w:rsidP="00E70860">
            <w:pPr>
              <w:rPr>
                <w:rFonts w:ascii="ＭＳ ゴシック" w:eastAsia="ＭＳ ゴシック" w:hAnsi="ＭＳ ゴシック"/>
                <w:bCs/>
                <w:sz w:val="22"/>
              </w:rPr>
            </w:pP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376D3B66" w14:textId="5DC07999" w:rsidR="007E2851"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C5E7411" w14:textId="3899E616" w:rsidR="00EC6FB1" w:rsidRDefault="007E2851">
            <w:pPr>
              <w:rPr>
                <w:rFonts w:ascii="ＭＳ ゴシック" w:eastAsia="ＭＳ ゴシック" w:hAnsi="ＭＳ ゴシック"/>
                <w:bCs/>
                <w:sz w:val="22"/>
              </w:rPr>
            </w:pPr>
            <w:r>
              <w:rPr>
                <w:rFonts w:ascii="ＭＳ ゴシック" w:eastAsia="ＭＳ ゴシック" w:hAnsi="ＭＳ ゴシック" w:hint="eastAsia"/>
                <w:bCs/>
                <w:sz w:val="22"/>
              </w:rPr>
              <w:t>＊運用高度化支援事業に提案する場合には、可能な限り、</w:t>
            </w:r>
            <w:r w:rsidR="00EC6FB1" w:rsidRPr="00D14C0A">
              <w:rPr>
                <w:rFonts w:ascii="ＭＳ ゴシック" w:eastAsia="ＭＳ ゴシック" w:hAnsi="ＭＳ ゴシック"/>
                <w:bCs/>
                <w:sz w:val="22"/>
                <w:u w:val="single"/>
              </w:rPr>
              <w:t>kW</w:t>
            </w:r>
            <w:r w:rsidR="00EC6FB1" w:rsidRPr="00D14C0A">
              <w:rPr>
                <w:rFonts w:ascii="ＭＳ ゴシック" w:eastAsia="ＭＳ ゴシック" w:hAnsi="ＭＳ ゴシック" w:hint="eastAsia"/>
                <w:bCs/>
                <w:sz w:val="22"/>
                <w:u w:val="single"/>
              </w:rPr>
              <w:t>当たりの費用削減額及び収入増加額を、</w:t>
            </w:r>
            <w:r w:rsidR="00EC6FB1">
              <w:rPr>
                <w:rFonts w:ascii="ＭＳ ゴシック" w:eastAsia="ＭＳ ゴシック" w:hAnsi="ＭＳ ゴシック" w:hint="eastAsia"/>
                <w:bCs/>
                <w:sz w:val="22"/>
                <w:u w:val="single"/>
              </w:rPr>
              <w:t>補助対象経費の</w:t>
            </w:r>
            <w:r w:rsidR="00EC6FB1" w:rsidRPr="00D14C0A">
              <w:rPr>
                <w:rFonts w:ascii="ＭＳ ゴシック" w:eastAsia="ＭＳ ゴシック" w:hAnsi="ＭＳ ゴシック" w:hint="eastAsia"/>
                <w:bCs/>
                <w:sz w:val="22"/>
                <w:u w:val="single"/>
              </w:rPr>
              <w:t>総額で除していただき、</w:t>
            </w:r>
            <w:r w:rsidR="00EC6FB1" w:rsidRPr="00D14C0A">
              <w:rPr>
                <w:rFonts w:ascii="ＭＳ ゴシック" w:eastAsia="ＭＳ ゴシック" w:hAnsi="ＭＳ ゴシック"/>
                <w:bCs/>
                <w:sz w:val="22"/>
                <w:u w:val="single"/>
              </w:rPr>
              <w:t>1千万円当たりのkW</w:t>
            </w:r>
            <w:r w:rsidR="00EC6FB1" w:rsidRPr="00D14C0A">
              <w:rPr>
                <w:rFonts w:ascii="ＭＳ ゴシック" w:eastAsia="ＭＳ ゴシック" w:hAnsi="ＭＳ ゴシック" w:hint="eastAsia"/>
                <w:bCs/>
                <w:sz w:val="22"/>
                <w:u w:val="single"/>
              </w:rPr>
              <w:t>当たり費用削減額及び収入増加額を記載</w:t>
            </w:r>
            <w:r w:rsidR="00EC6FB1">
              <w:rPr>
                <w:rFonts w:ascii="ＭＳ ゴシック" w:eastAsia="ＭＳ ゴシック" w:hAnsi="ＭＳ ゴシック" w:hint="eastAsia"/>
                <w:bCs/>
                <w:sz w:val="22"/>
              </w:rPr>
              <w:t>してください。</w:t>
            </w:r>
            <w:r w:rsidR="00EC6FB1" w:rsidRPr="00D14C0A">
              <w:rPr>
                <w:rFonts w:ascii="ＭＳ ゴシック" w:eastAsia="ＭＳ ゴシック" w:hAnsi="ＭＳ ゴシック" w:hint="eastAsia"/>
                <w:bCs/>
                <w:sz w:val="22"/>
                <w:u w:val="single"/>
              </w:rPr>
              <w:t>算定方法</w:t>
            </w:r>
            <w:r w:rsidR="00EC6FB1">
              <w:rPr>
                <w:rFonts w:ascii="ＭＳ ゴシック" w:eastAsia="ＭＳ ゴシック" w:hAnsi="ＭＳ ゴシック" w:hint="eastAsia"/>
                <w:bCs/>
                <w:sz w:val="22"/>
                <w:u w:val="single"/>
              </w:rPr>
              <w:t>に当たっての考え方、算定根拠や方法</w:t>
            </w:r>
            <w:r w:rsidR="00EC6FB1" w:rsidRPr="00D14C0A">
              <w:rPr>
                <w:rFonts w:ascii="ＭＳ ゴシック" w:eastAsia="ＭＳ ゴシック" w:hAnsi="ＭＳ ゴシック" w:hint="eastAsia"/>
                <w:bCs/>
                <w:sz w:val="22"/>
                <w:u w:val="single"/>
              </w:rPr>
              <w:t>も記載してください</w:t>
            </w:r>
            <w:r w:rsidR="00EC6FB1">
              <w:rPr>
                <w:rFonts w:ascii="ＭＳ ゴシック" w:eastAsia="ＭＳ ゴシック" w:hAnsi="ＭＳ ゴシック" w:hint="eastAsia"/>
                <w:bCs/>
                <w:sz w:val="22"/>
              </w:rPr>
              <w:t>。なお、k</w:t>
            </w:r>
            <w:r w:rsidR="00EC6FB1">
              <w:rPr>
                <w:rFonts w:ascii="ＭＳ ゴシック" w:eastAsia="ＭＳ ゴシック" w:hAnsi="ＭＳ ゴシック"/>
                <w:bCs/>
                <w:sz w:val="22"/>
              </w:rPr>
              <w:t>Wh</w:t>
            </w:r>
            <w:r w:rsidR="00EC6FB1">
              <w:rPr>
                <w:rFonts w:ascii="ＭＳ ゴシック" w:eastAsia="ＭＳ ゴシック" w:hAnsi="ＭＳ ゴシック" w:hint="eastAsia"/>
                <w:bCs/>
                <w:sz w:val="22"/>
              </w:rPr>
              <w:t>単価、人件費単価を算出根拠に用いる場合には、それぞれ該当する発電所単位で算出して下さい。</w:t>
            </w:r>
          </w:p>
          <w:p w14:paraId="6BBB2B3C" w14:textId="6F0F16BB" w:rsidR="007E2851" w:rsidRPr="00F46768" w:rsidRDefault="007E2851">
            <w:pPr>
              <w:rPr>
                <w:rFonts w:ascii="ＭＳ ゴシック" w:eastAsia="ＭＳ ゴシック" w:hAnsi="ＭＳ ゴシック"/>
                <w:bCs/>
                <w:sz w:val="22"/>
              </w:rPr>
            </w:pPr>
            <w:r>
              <w:rPr>
                <w:rFonts w:ascii="ＭＳ ゴシック" w:eastAsia="ＭＳ ゴシック" w:hAnsi="ＭＳ ゴシック" w:hint="eastAsia"/>
                <w:bCs/>
                <w:sz w:val="22"/>
              </w:rPr>
              <w:t>＊</w:t>
            </w:r>
            <w:r w:rsidRPr="00123289">
              <w:rPr>
                <w:rFonts w:ascii="ＭＳ ゴシック" w:eastAsia="ＭＳ ゴシック" w:hAnsi="ＭＳ ゴシック" w:hint="eastAsia"/>
                <w:bCs/>
                <w:sz w:val="22"/>
              </w:rPr>
              <w:t>新規開発可能性調査支援事業</w:t>
            </w:r>
            <w:r>
              <w:rPr>
                <w:rFonts w:ascii="ＭＳ ゴシック" w:eastAsia="ＭＳ ゴシック" w:hAnsi="ＭＳ ゴシック" w:hint="eastAsia"/>
                <w:bCs/>
                <w:sz w:val="22"/>
              </w:rPr>
              <w:t>に提案する場合には、</w:t>
            </w:r>
            <w:r w:rsidRPr="00537DB7">
              <w:rPr>
                <w:rFonts w:ascii="ＭＳ ゴシック" w:eastAsia="ＭＳ ゴシック" w:hAnsi="ＭＳ ゴシック" w:hint="eastAsia"/>
                <w:bCs/>
                <w:sz w:val="22"/>
                <w:u w:val="single"/>
              </w:rPr>
              <w:t>新規開発を行う揚水発電所の出力や規模</w:t>
            </w:r>
            <w:r w:rsidR="00510C05" w:rsidRPr="00537DB7">
              <w:rPr>
                <w:rFonts w:ascii="ＭＳ ゴシック" w:eastAsia="ＭＳ ゴシック" w:hAnsi="ＭＳ ゴシック" w:hint="eastAsia"/>
                <w:bCs/>
                <w:sz w:val="22"/>
                <w:u w:val="single"/>
              </w:rPr>
              <w:t>、開発の今後の見通し</w:t>
            </w:r>
            <w:r w:rsidR="00510C05">
              <w:rPr>
                <w:rFonts w:ascii="ＭＳ ゴシック" w:eastAsia="ＭＳ ゴシック" w:hAnsi="ＭＳ ゴシック" w:hint="eastAsia"/>
                <w:bCs/>
                <w:sz w:val="22"/>
              </w:rPr>
              <w:t>に</w:t>
            </w:r>
            <w:r>
              <w:rPr>
                <w:rFonts w:ascii="ＭＳ ゴシック" w:eastAsia="ＭＳ ゴシック" w:hAnsi="ＭＳ ゴシック" w:hint="eastAsia"/>
                <w:bCs/>
                <w:sz w:val="22"/>
              </w:rPr>
              <w:t>ついて、可能な限り、</w:t>
            </w:r>
            <w:r w:rsidR="0025579E">
              <w:rPr>
                <w:rFonts w:ascii="ＭＳ ゴシック" w:eastAsia="ＭＳ ゴシック" w:hAnsi="ＭＳ ゴシック" w:hint="eastAsia"/>
                <w:bCs/>
                <w:sz w:val="22"/>
              </w:rPr>
              <w:t>具体的に</w:t>
            </w:r>
            <w:r>
              <w:rPr>
                <w:rFonts w:ascii="ＭＳ ゴシック" w:eastAsia="ＭＳ ゴシック" w:hAnsi="ＭＳ ゴシック" w:hint="eastAsia"/>
                <w:bCs/>
                <w:sz w:val="22"/>
              </w:rPr>
              <w:t>記載してください。</w:t>
            </w:r>
          </w:p>
          <w:p w14:paraId="06B2FE2E" w14:textId="77777777" w:rsidR="00F46768" w:rsidRPr="00510C05"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EA27F6"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w:t>
            </w:r>
            <w:r>
              <w:rPr>
                <w:rFonts w:ascii="ＭＳ ゴシック" w:eastAsia="ＭＳ ゴシック" w:hAnsi="ＭＳ ゴシック" w:hint="eastAsia"/>
                <w:bCs/>
                <w:sz w:val="22"/>
              </w:rPr>
              <w:t>スケジュール（</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w:t>
            </w:r>
            <w:r w:rsidR="0025579E">
              <w:rPr>
                <w:rFonts w:ascii="ＭＳ ゴシック" w:eastAsia="ＭＳ ゴシック" w:hAnsi="ＭＳ ゴシック" w:hint="eastAsia"/>
                <w:bCs/>
                <w:sz w:val="22"/>
              </w:rPr>
              <w:t>内容</w:t>
            </w:r>
            <w:r>
              <w:rPr>
                <w:rFonts w:ascii="ＭＳ ゴシック" w:eastAsia="ＭＳ ゴシック" w:hAnsi="ＭＳ ゴシック" w:hint="eastAsia"/>
                <w:bCs/>
                <w:sz w:val="22"/>
              </w:rPr>
              <w:t>が月別に分かること）</w:t>
            </w:r>
          </w:p>
        </w:tc>
      </w:tr>
      <w:tr w:rsidR="00B35DC0" w14:paraId="1C5560EF" w14:textId="77777777" w:rsidTr="00537DB7">
        <w:trPr>
          <w:trHeight w:val="664"/>
        </w:trPr>
        <w:tc>
          <w:tcPr>
            <w:tcW w:w="9268" w:type="dxa"/>
            <w:tcBorders>
              <w:top w:val="single" w:sz="4" w:space="0" w:color="auto"/>
              <w:bottom w:val="single" w:sz="4" w:space="0" w:color="auto"/>
            </w:tcBorders>
          </w:tcPr>
          <w:p w14:paraId="43AD246B" w14:textId="7135CAF8"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CA7ED2">
              <w:rPr>
                <w:rFonts w:ascii="ＭＳ ゴシック" w:eastAsia="ＭＳ ゴシック" w:hAnsi="ＭＳ ゴシック" w:hint="eastAsia"/>
                <w:bCs/>
                <w:sz w:val="22"/>
              </w:rPr>
              <w:t>８</w:t>
            </w:r>
            <w:r w:rsidR="00F46768">
              <w:rPr>
                <w:rFonts w:ascii="ＭＳ ゴシック" w:eastAsia="ＭＳ ゴシック" w:hAnsi="ＭＳ ゴシック" w:hint="eastAsia"/>
                <w:bCs/>
                <w:sz w:val="22"/>
              </w:rPr>
              <w:t>年</w:t>
            </w:r>
            <w:r w:rsidR="00510C05">
              <w:rPr>
                <w:rFonts w:ascii="ＭＳ ゴシック" w:eastAsia="ＭＳ ゴシック" w:hAnsi="ＭＳ ゴシック" w:hint="eastAsia"/>
                <w:bCs/>
                <w:sz w:val="22"/>
              </w:rPr>
              <w:t>４</w:t>
            </w:r>
            <w:r w:rsidR="00F46768">
              <w:rPr>
                <w:rFonts w:ascii="ＭＳ ゴシック" w:eastAsia="ＭＳ ゴシック" w:hAnsi="ＭＳ ゴシック" w:hint="eastAsia"/>
                <w:bCs/>
                <w:sz w:val="22"/>
              </w:rPr>
              <w:t>月</w:t>
            </w:r>
            <w:r w:rsidR="00311C54">
              <w:rPr>
                <w:rFonts w:ascii="ＭＳ ゴシック" w:eastAsia="ＭＳ ゴシック" w:hAnsi="ＭＳ ゴシック" w:hint="eastAsia"/>
                <w:bCs/>
                <w:sz w:val="22"/>
              </w:rPr>
              <w:t>上</w:t>
            </w:r>
            <w:r w:rsidR="00510C05">
              <w:rPr>
                <w:rFonts w:ascii="ＭＳ ゴシック" w:eastAsia="ＭＳ ゴシック" w:hAnsi="ＭＳ ゴシック" w:hint="eastAsia"/>
                <w:bCs/>
                <w:sz w:val="22"/>
              </w:rPr>
              <w:t>旬</w:t>
            </w:r>
            <w:r w:rsidR="00F46768">
              <w:rPr>
                <w:rFonts w:ascii="ＭＳ ゴシック" w:eastAsia="ＭＳ ゴシック" w:hAnsi="ＭＳ ゴシック" w:hint="eastAsia"/>
                <w:bCs/>
                <w:sz w:val="22"/>
              </w:rPr>
              <w:t>頃になる見込みです</w:t>
            </w:r>
            <w:r>
              <w:rPr>
                <w:rFonts w:ascii="ＭＳ ゴシック" w:eastAsia="ＭＳ ゴシック" w:hAnsi="ＭＳ ゴシック" w:hint="eastAsia"/>
                <w:bCs/>
                <w:sz w:val="22"/>
              </w:rPr>
              <w:t>。</w:t>
            </w:r>
          </w:p>
          <w:p w14:paraId="77A91D86" w14:textId="78A640D0" w:rsidR="005405CD" w:rsidRDefault="005405CD">
            <w:pPr>
              <w:rPr>
                <w:rFonts w:ascii="ＭＳ ゴシック" w:eastAsia="ＭＳ ゴシック" w:hAnsi="ＭＳ ゴシック"/>
                <w:bCs/>
                <w:sz w:val="22"/>
              </w:rPr>
            </w:pPr>
            <w:r>
              <w:rPr>
                <w:rFonts w:ascii="ＭＳ ゴシック" w:eastAsia="ＭＳ ゴシック" w:hAnsi="ＭＳ ゴシック" w:hint="eastAsia"/>
                <w:bCs/>
                <w:sz w:val="22"/>
              </w:rPr>
              <w:t>＊複数年度に渡る場合には、年度</w:t>
            </w:r>
            <w:r w:rsidR="0025579E">
              <w:rPr>
                <w:rFonts w:ascii="ＭＳ ゴシック" w:eastAsia="ＭＳ ゴシック" w:hAnsi="ＭＳ ゴシック" w:hint="eastAsia"/>
                <w:bCs/>
                <w:sz w:val="22"/>
              </w:rPr>
              <w:t>ごと</w:t>
            </w:r>
            <w:r>
              <w:rPr>
                <w:rFonts w:ascii="ＭＳ ゴシック" w:eastAsia="ＭＳ ゴシック" w:hAnsi="ＭＳ ゴシック" w:hint="eastAsia"/>
                <w:bCs/>
                <w:sz w:val="22"/>
              </w:rPr>
              <w:t>に</w:t>
            </w:r>
            <w:r w:rsidR="00160163">
              <w:rPr>
                <w:rFonts w:ascii="ＭＳ ゴシック" w:eastAsia="ＭＳ ゴシック" w:hAnsi="ＭＳ ゴシック" w:hint="eastAsia"/>
                <w:bCs/>
                <w:sz w:val="22"/>
              </w:rPr>
              <w:t>実施内容がわかるように</w:t>
            </w:r>
            <w:r>
              <w:rPr>
                <w:rFonts w:ascii="ＭＳ ゴシック" w:eastAsia="ＭＳ ゴシック" w:hAnsi="ＭＳ ゴシック" w:hint="eastAsia"/>
                <w:bCs/>
                <w:sz w:val="22"/>
              </w:rPr>
              <w:t>記載してください。</w:t>
            </w: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40D53C3" w14:textId="77777777" w:rsid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p w14:paraId="3DFCC275" w14:textId="77777777" w:rsidR="006C34FB" w:rsidRDefault="006C34FB" w:rsidP="00F46768">
            <w:pPr>
              <w:rPr>
                <w:rFonts w:ascii="ＭＳ ゴシック" w:eastAsia="ＭＳ ゴシック" w:hAnsi="ＭＳ ゴシック"/>
                <w:bCs/>
                <w:sz w:val="22"/>
              </w:rPr>
            </w:pPr>
            <w:r>
              <w:rPr>
                <w:rFonts w:ascii="ＭＳ ゴシック" w:eastAsia="ＭＳ ゴシック" w:hAnsi="ＭＳ ゴシック" w:hint="eastAsia"/>
                <w:bCs/>
                <w:sz w:val="22"/>
              </w:rPr>
              <w:t>＊直近一カ年分の財務諸表を添付してください。</w:t>
            </w:r>
          </w:p>
          <w:p w14:paraId="52F3C2CA" w14:textId="271A7B66" w:rsidR="00EC6FB1" w:rsidRPr="006C16CF" w:rsidRDefault="00EC6FB1" w:rsidP="00F46768">
            <w:pPr>
              <w:rPr>
                <w:rFonts w:ascii="ＭＳ ゴシック" w:eastAsia="ＭＳ ゴシック" w:hAnsi="ＭＳ ゴシック"/>
                <w:bCs/>
                <w:sz w:val="22"/>
              </w:rPr>
            </w:pP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537DB7">
        <w:trPr>
          <w:trHeight w:val="1398"/>
        </w:trPr>
        <w:tc>
          <w:tcPr>
            <w:tcW w:w="9268" w:type="dxa"/>
            <w:tcBorders>
              <w:top w:val="single" w:sz="4" w:space="0" w:color="auto"/>
              <w:left w:val="single" w:sz="4" w:space="0" w:color="auto"/>
              <w:bottom w:val="single" w:sz="4" w:space="0" w:color="auto"/>
            </w:tcBorders>
          </w:tcPr>
          <w:p w14:paraId="0D70C959" w14:textId="6DE45DCF" w:rsidR="00B35DC0" w:rsidRDefault="00510C05">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類似事業の実績</w:t>
            </w:r>
          </w:p>
          <w:p w14:paraId="3AE91999" w14:textId="339EBC11" w:rsidR="00B35DC0" w:rsidRDefault="00510C05">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事業名、事業概要、実施年度、発注者等（自主事業の場合はその旨）</w:t>
            </w:r>
          </w:p>
          <w:p w14:paraId="7E7D3532" w14:textId="77777777" w:rsidR="00B35DC0" w:rsidRDefault="00510C05" w:rsidP="00E6220A">
            <w:pPr>
              <w:rPr>
                <w:rFonts w:ascii="ＭＳ ゴシック" w:eastAsia="ＭＳ ゴシック" w:hAnsi="ＭＳ ゴシック"/>
                <w:bCs/>
                <w:sz w:val="22"/>
              </w:rPr>
            </w:pPr>
            <w:r>
              <w:rPr>
                <w:rFonts w:ascii="ＭＳ ゴシック" w:eastAsia="ＭＳ ゴシック" w:hAnsi="ＭＳ ゴシック" w:hint="eastAsia"/>
                <w:bCs/>
                <w:sz w:val="22"/>
              </w:rPr>
              <w:t>＊２～３事業の実績を記載してください。</w:t>
            </w:r>
          </w:p>
          <w:p w14:paraId="1B87DA40" w14:textId="33EE8A83" w:rsidR="00EC6FB1" w:rsidRDefault="00EC6FB1"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149DE31D"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081E821E" w14:textId="1D115524" w:rsidR="0025579E" w:rsidRDefault="0025579E" w:rsidP="00A24A92">
            <w:pPr>
              <w:rPr>
                <w:rFonts w:ascii="ＭＳ ゴシック" w:eastAsia="ＭＳ ゴシック" w:hAnsi="ＭＳ ゴシック"/>
                <w:bCs/>
                <w:sz w:val="22"/>
              </w:rPr>
            </w:pPr>
            <w:r>
              <w:rPr>
                <w:rFonts w:ascii="ＭＳ ゴシック" w:eastAsia="ＭＳ ゴシック" w:hAnsi="ＭＳ ゴシック" w:hint="eastAsia"/>
                <w:bCs/>
                <w:sz w:val="22"/>
              </w:rPr>
              <w:t>＊複数年度に渡る場合には、年度ごとに記載してください。（下記の様式に沿っていれば、別紙に</w:t>
            </w:r>
            <w:r w:rsidR="00160163">
              <w:rPr>
                <w:rFonts w:ascii="ＭＳ ゴシック" w:eastAsia="ＭＳ ゴシック" w:hAnsi="ＭＳ ゴシック" w:hint="eastAsia"/>
                <w:bCs/>
                <w:sz w:val="22"/>
              </w:rPr>
              <w:t>記載頂いても問題ありません。）</w:t>
            </w:r>
          </w:p>
          <w:p w14:paraId="21F718D9" w14:textId="77777777" w:rsidR="0063529B" w:rsidRPr="00CB3E02" w:rsidRDefault="0063529B" w:rsidP="00A24A92">
            <w:pPr>
              <w:rPr>
                <w:rFonts w:ascii="ＭＳ ゴシック" w:eastAsia="ＭＳ ゴシック" w:hAnsi="ＭＳ ゴシック"/>
                <w:bCs/>
                <w:sz w:val="22"/>
              </w:rPr>
            </w:pPr>
          </w:p>
          <w:p w14:paraId="29D4C0B4" w14:textId="310E5F16"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6E80D786" w14:textId="1F537825" w:rsidR="00510C05" w:rsidRDefault="00510C05" w:rsidP="00A24A92">
            <w:pPr>
              <w:rPr>
                <w:rFonts w:ascii="ＭＳ ゴシック" w:eastAsia="ＭＳ ゴシック" w:hAnsi="ＭＳ ゴシック"/>
                <w:bCs/>
                <w:sz w:val="22"/>
              </w:rPr>
            </w:pPr>
            <w:r>
              <w:rPr>
                <w:rFonts w:ascii="ＭＳ ゴシック" w:eastAsia="ＭＳ ゴシック" w:hAnsi="ＭＳ ゴシック" w:hint="eastAsia"/>
                <w:bCs/>
                <w:sz w:val="22"/>
              </w:rPr>
              <w:t>（１）運用高度化支援事業のケース</w:t>
            </w:r>
          </w:p>
          <w:p w14:paraId="53D8D394" w14:textId="77777777" w:rsidR="00510C05" w:rsidRDefault="00510C05" w:rsidP="00510C05">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1"/>
              <w:gridCol w:w="1842"/>
              <w:gridCol w:w="1560"/>
              <w:gridCol w:w="1372"/>
            </w:tblGrid>
            <w:tr w:rsidR="00510C05" w14:paraId="7B541B54" w14:textId="77777777" w:rsidTr="00537DB7">
              <w:trPr>
                <w:trHeight w:val="856"/>
              </w:trPr>
              <w:tc>
                <w:tcPr>
                  <w:tcW w:w="4211" w:type="dxa"/>
                </w:tcPr>
                <w:p w14:paraId="4039ACA8" w14:textId="77777777" w:rsidR="00510C05" w:rsidRDefault="00510C05" w:rsidP="00510C05">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842" w:type="dxa"/>
                </w:tcPr>
                <w:p w14:paraId="7FA18557" w14:textId="77777777" w:rsidR="00510C05" w:rsidRDefault="00510C05" w:rsidP="00510C05">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560" w:type="dxa"/>
                </w:tcPr>
                <w:p w14:paraId="7285526A" w14:textId="77777777" w:rsidR="00510C05" w:rsidRPr="00683FA1" w:rsidRDefault="00510C05" w:rsidP="00510C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FB7976D" w14:textId="77777777" w:rsidR="00510C05" w:rsidRDefault="00510C05" w:rsidP="00510C05">
                  <w:pPr>
                    <w:rPr>
                      <w:rFonts w:ascii="ＭＳ ゴシック" w:eastAsia="ＭＳ ゴシック" w:hAnsi="ＭＳ ゴシック"/>
                      <w:bCs/>
                      <w:sz w:val="22"/>
                    </w:rPr>
                  </w:pPr>
                </w:p>
              </w:tc>
              <w:tc>
                <w:tcPr>
                  <w:tcW w:w="1372" w:type="dxa"/>
                </w:tcPr>
                <w:p w14:paraId="41393898" w14:textId="77777777" w:rsidR="00510C05" w:rsidRPr="00683FA1" w:rsidRDefault="00510C05" w:rsidP="00510C05">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4B3CECC5" w14:textId="77777777" w:rsidR="00510C05" w:rsidRDefault="00510C05" w:rsidP="00510C05">
                  <w:pPr>
                    <w:rPr>
                      <w:rFonts w:ascii="ＭＳ ゴシック" w:eastAsia="ＭＳ ゴシック" w:hAnsi="ＭＳ ゴシック"/>
                      <w:bCs/>
                      <w:sz w:val="22"/>
                    </w:rPr>
                  </w:pPr>
                </w:p>
              </w:tc>
            </w:tr>
            <w:tr w:rsidR="00510C05" w14:paraId="61635B2D" w14:textId="77777777" w:rsidTr="00537DB7">
              <w:trPr>
                <w:trHeight w:val="291"/>
              </w:trPr>
              <w:tc>
                <w:tcPr>
                  <w:tcW w:w="4211" w:type="dxa"/>
                  <w:tcBorders>
                    <w:top w:val="dashed" w:sz="4" w:space="0" w:color="auto"/>
                    <w:bottom w:val="dashed" w:sz="4" w:space="0" w:color="auto"/>
                  </w:tcBorders>
                </w:tcPr>
                <w:p w14:paraId="250FC25B" w14:textId="4CBB6B94" w:rsidR="00510C05" w:rsidRPr="00CF0077" w:rsidRDefault="00510C05" w:rsidP="00537DB7">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Ⅰ．事業費（補助率：１／３）</w:t>
                  </w:r>
                </w:p>
              </w:tc>
              <w:tc>
                <w:tcPr>
                  <w:tcW w:w="1842" w:type="dxa"/>
                  <w:tcBorders>
                    <w:top w:val="dashed" w:sz="4" w:space="0" w:color="auto"/>
                    <w:bottom w:val="dashed" w:sz="4" w:space="0" w:color="auto"/>
                  </w:tcBorders>
                </w:tcPr>
                <w:p w14:paraId="689FDE2B" w14:textId="019CD267"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870,000</w:t>
                  </w:r>
                  <w:r w:rsidR="00510C05">
                    <w:rPr>
                      <w:rFonts w:ascii="ＭＳ ゴシック" w:eastAsia="ＭＳ ゴシック" w:hAnsi="ＭＳ ゴシック" w:hint="eastAsia"/>
                      <w:bCs/>
                      <w:sz w:val="20"/>
                    </w:rPr>
                    <w:t>,</w:t>
                  </w:r>
                  <w:r w:rsidR="00510C05">
                    <w:rPr>
                      <w:rFonts w:ascii="ＭＳ ゴシック" w:eastAsia="ＭＳ ゴシック" w:hAnsi="ＭＳ ゴシック"/>
                      <w:bCs/>
                      <w:sz w:val="20"/>
                    </w:rPr>
                    <w:t>0</w:t>
                  </w:r>
                  <w:r w:rsidR="00510C05">
                    <w:rPr>
                      <w:rFonts w:ascii="ＭＳ ゴシック" w:eastAsia="ＭＳ ゴシック" w:hAnsi="ＭＳ ゴシック" w:hint="eastAsia"/>
                      <w:bCs/>
                      <w:sz w:val="20"/>
                    </w:rPr>
                    <w:t>00</w:t>
                  </w:r>
                </w:p>
              </w:tc>
              <w:tc>
                <w:tcPr>
                  <w:tcW w:w="1560" w:type="dxa"/>
                  <w:tcBorders>
                    <w:top w:val="dashed" w:sz="4" w:space="0" w:color="auto"/>
                    <w:bottom w:val="dashed" w:sz="4" w:space="0" w:color="auto"/>
                  </w:tcBorders>
                </w:tcPr>
                <w:p w14:paraId="581B11E7" w14:textId="6705F84C"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190</w:t>
                  </w:r>
                  <w:r w:rsidR="00510C05">
                    <w:rPr>
                      <w:rFonts w:ascii="ＭＳ ゴシック" w:eastAsia="ＭＳ ゴシック" w:hAnsi="ＭＳ ゴシック" w:hint="eastAsia"/>
                      <w:bCs/>
                      <w:sz w:val="20"/>
                    </w:rPr>
                    <w:t>,</w:t>
                  </w:r>
                  <w:r>
                    <w:rPr>
                      <w:rFonts w:ascii="ＭＳ ゴシック" w:eastAsia="ＭＳ ゴシック" w:hAnsi="ＭＳ ゴシック"/>
                      <w:bCs/>
                      <w:sz w:val="20"/>
                    </w:rPr>
                    <w:t>00</w:t>
                  </w:r>
                  <w:r w:rsidR="00510C05">
                    <w:rPr>
                      <w:rFonts w:ascii="ＭＳ ゴシック" w:eastAsia="ＭＳ ゴシック" w:hAnsi="ＭＳ ゴシック" w:hint="eastAsia"/>
                      <w:bCs/>
                      <w:sz w:val="20"/>
                    </w:rPr>
                    <w:t>0,000</w:t>
                  </w:r>
                </w:p>
              </w:tc>
              <w:tc>
                <w:tcPr>
                  <w:tcW w:w="1372" w:type="dxa"/>
                  <w:tcBorders>
                    <w:top w:val="dashed" w:sz="4" w:space="0" w:color="auto"/>
                    <w:bottom w:val="dashed" w:sz="4" w:space="0" w:color="auto"/>
                  </w:tcBorders>
                </w:tcPr>
                <w:p w14:paraId="218AB58B" w14:textId="1AED9A23"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190,000,000</w:t>
                  </w:r>
                </w:p>
              </w:tc>
            </w:tr>
            <w:tr w:rsidR="00510C05" w14:paraId="2BF63E20" w14:textId="77777777" w:rsidTr="00537DB7">
              <w:trPr>
                <w:trHeight w:val="345"/>
              </w:trPr>
              <w:tc>
                <w:tcPr>
                  <w:tcW w:w="4211" w:type="dxa"/>
                  <w:tcBorders>
                    <w:top w:val="dashed" w:sz="4" w:space="0" w:color="auto"/>
                    <w:bottom w:val="dashed" w:sz="4" w:space="0" w:color="auto"/>
                  </w:tcBorders>
                </w:tcPr>
                <w:p w14:paraId="3BADCAB4" w14:textId="0AA4FDC3" w:rsidR="00510C05" w:rsidRDefault="00510C05" w:rsidP="00510C05">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構築物</w:t>
                  </w:r>
                </w:p>
                <w:p w14:paraId="76D47AFC" w14:textId="3E3BE2E3" w:rsidR="00D11446" w:rsidRDefault="00D11446" w:rsidP="006E5697">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p>
                <w:p w14:paraId="154630D0" w14:textId="5A17FA81" w:rsidR="00510C05" w:rsidRDefault="00510C05" w:rsidP="00510C05">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w:t>
                  </w:r>
                  <w:r w:rsidR="00D11446">
                    <w:rPr>
                      <w:rFonts w:ascii="ＭＳ ゴシック" w:eastAsia="ＭＳ ゴシック" w:hAnsi="ＭＳ ゴシック" w:hint="eastAsia"/>
                      <w:bCs/>
                      <w:sz w:val="22"/>
                      <w:lang w:eastAsia="zh-TW"/>
                    </w:rPr>
                    <w:t>機械装置</w:t>
                  </w:r>
                </w:p>
                <w:p w14:paraId="101EFAA0" w14:textId="52A1D263" w:rsidR="00D11446" w:rsidRDefault="00D11446"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w:t>
                  </w:r>
                </w:p>
                <w:p w14:paraId="530B7FA6" w14:textId="7767B8D6" w:rsidR="00510C05" w:rsidRDefault="00D11446" w:rsidP="005405CD">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諸経費</w:t>
                  </w:r>
                </w:p>
                <w:p w14:paraId="612AE572" w14:textId="69AB5822" w:rsidR="00D11446" w:rsidRDefault="00D11446"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6D60FA5F" w14:textId="797A8B4E" w:rsidR="00160163" w:rsidRDefault="00160163"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6D3F3561" w14:textId="2E346B6F" w:rsidR="00160163" w:rsidRDefault="00160163" w:rsidP="006E5697">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7B2CE1C9" w14:textId="77777777" w:rsidR="00510C05" w:rsidRDefault="00510C05" w:rsidP="00510C05">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03DEDE19" w14:textId="77777777" w:rsidR="00510C05" w:rsidRDefault="00510C05" w:rsidP="00510C05">
                  <w:pPr>
                    <w:ind w:left="-81"/>
                    <w:rPr>
                      <w:rFonts w:ascii="ＭＳ ゴシック" w:eastAsia="ＭＳ ゴシック" w:hAnsi="ＭＳ ゴシック"/>
                      <w:bCs/>
                      <w:sz w:val="22"/>
                    </w:rPr>
                  </w:pPr>
                </w:p>
              </w:tc>
              <w:tc>
                <w:tcPr>
                  <w:tcW w:w="1842" w:type="dxa"/>
                  <w:tcBorders>
                    <w:top w:val="dashed" w:sz="4" w:space="0" w:color="auto"/>
                    <w:bottom w:val="dashed" w:sz="4" w:space="0" w:color="auto"/>
                  </w:tcBorders>
                </w:tcPr>
                <w:p w14:paraId="30B30384" w14:textId="77777777" w:rsidR="00D11446" w:rsidRDefault="00D11446" w:rsidP="00510C05">
                  <w:pPr>
                    <w:jc w:val="right"/>
                    <w:rPr>
                      <w:rFonts w:ascii="ＭＳ ゴシック" w:eastAsia="ＭＳ ゴシック" w:hAnsi="ＭＳ ゴシック"/>
                      <w:bCs/>
                      <w:sz w:val="20"/>
                    </w:rPr>
                  </w:pPr>
                </w:p>
                <w:p w14:paraId="17FB2526" w14:textId="282503FA"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300,000</w:t>
                  </w:r>
                  <w:r w:rsidR="00510C05">
                    <w:rPr>
                      <w:rFonts w:ascii="ＭＳ ゴシック" w:eastAsia="ＭＳ ゴシック" w:hAnsi="ＭＳ ゴシック" w:hint="eastAsia"/>
                      <w:bCs/>
                      <w:sz w:val="20"/>
                    </w:rPr>
                    <w:t>,0</w:t>
                  </w:r>
                  <w:r w:rsidR="00510C05" w:rsidRPr="00683FA1">
                    <w:rPr>
                      <w:rFonts w:ascii="ＭＳ ゴシック" w:eastAsia="ＭＳ ゴシック" w:hAnsi="ＭＳ ゴシック" w:hint="eastAsia"/>
                      <w:bCs/>
                      <w:sz w:val="20"/>
                    </w:rPr>
                    <w:t>00</w:t>
                  </w:r>
                </w:p>
                <w:p w14:paraId="18CCE1E6" w14:textId="069B74BC" w:rsidR="00510C05" w:rsidRDefault="00510C05" w:rsidP="00510C05">
                  <w:pPr>
                    <w:jc w:val="right"/>
                    <w:rPr>
                      <w:rFonts w:ascii="ＭＳ ゴシック" w:eastAsia="ＭＳ ゴシック" w:hAnsi="ＭＳ ゴシック"/>
                      <w:bCs/>
                      <w:sz w:val="20"/>
                    </w:rPr>
                  </w:pPr>
                </w:p>
                <w:p w14:paraId="14DA008E" w14:textId="57883C80" w:rsidR="00D11446"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Pr>
                      <w:rFonts w:ascii="ＭＳ ゴシック" w:eastAsia="ＭＳ ゴシック" w:hAnsi="ＭＳ ゴシック"/>
                      <w:bCs/>
                      <w:sz w:val="20"/>
                    </w:rPr>
                    <w:t>20,000,000</w:t>
                  </w:r>
                </w:p>
                <w:p w14:paraId="4C071E8F" w14:textId="77777777" w:rsidR="00D11446" w:rsidRDefault="00D11446" w:rsidP="00510C05">
                  <w:pPr>
                    <w:jc w:val="right"/>
                    <w:rPr>
                      <w:rFonts w:ascii="ＭＳ ゴシック" w:eastAsia="ＭＳ ゴシック" w:hAnsi="ＭＳ ゴシック"/>
                      <w:bCs/>
                      <w:sz w:val="20"/>
                    </w:rPr>
                  </w:pPr>
                </w:p>
                <w:p w14:paraId="0702E5C9" w14:textId="6BA1BA08" w:rsidR="00510C05"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3</w:t>
                  </w:r>
                  <w:r w:rsidR="00D11446">
                    <w:rPr>
                      <w:rFonts w:ascii="ＭＳ ゴシック" w:eastAsia="ＭＳ ゴシック" w:hAnsi="ＭＳ ゴシック"/>
                      <w:bCs/>
                      <w:sz w:val="20"/>
                    </w:rPr>
                    <w:t>0</w:t>
                  </w:r>
                  <w:r w:rsidR="00510C05">
                    <w:rPr>
                      <w:rFonts w:ascii="ＭＳ ゴシック" w:eastAsia="ＭＳ ゴシック" w:hAnsi="ＭＳ ゴシック" w:hint="eastAsia"/>
                      <w:bCs/>
                      <w:sz w:val="20"/>
                    </w:rPr>
                    <w:t>,</w:t>
                  </w:r>
                  <w:r w:rsidR="00D11446">
                    <w:rPr>
                      <w:rFonts w:ascii="ＭＳ ゴシック" w:eastAsia="ＭＳ ゴシック" w:hAnsi="ＭＳ ゴシック"/>
                      <w:bCs/>
                      <w:sz w:val="20"/>
                    </w:rPr>
                    <w:t>0</w:t>
                  </w:r>
                  <w:r w:rsidR="00510C05">
                    <w:rPr>
                      <w:rFonts w:ascii="ＭＳ ゴシック" w:eastAsia="ＭＳ ゴシック" w:hAnsi="ＭＳ ゴシック" w:hint="eastAsia"/>
                      <w:bCs/>
                      <w:sz w:val="20"/>
                    </w:rPr>
                    <w:t>00,000</w:t>
                  </w:r>
                </w:p>
                <w:p w14:paraId="15361076" w14:textId="451DC571" w:rsidR="00510C05" w:rsidRDefault="00510C05" w:rsidP="00510C05">
                  <w:pPr>
                    <w:jc w:val="right"/>
                    <w:rPr>
                      <w:rFonts w:ascii="ＭＳ ゴシック" w:eastAsia="ＭＳ ゴシック" w:hAnsi="ＭＳ ゴシック"/>
                      <w:bCs/>
                      <w:sz w:val="20"/>
                    </w:rPr>
                  </w:pPr>
                </w:p>
                <w:p w14:paraId="56223A6F" w14:textId="2FF9BEE7" w:rsidR="00510C05" w:rsidRPr="00683FA1"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1</w:t>
                  </w:r>
                  <w:r>
                    <w:rPr>
                      <w:rFonts w:ascii="ＭＳ ゴシック" w:eastAsia="ＭＳ ゴシック" w:hAnsi="ＭＳ ゴシック"/>
                      <w:bCs/>
                      <w:sz w:val="20"/>
                    </w:rPr>
                    <w:t>20,000,000</w:t>
                  </w:r>
                </w:p>
              </w:tc>
              <w:tc>
                <w:tcPr>
                  <w:tcW w:w="1560" w:type="dxa"/>
                  <w:tcBorders>
                    <w:top w:val="dashed" w:sz="4" w:space="0" w:color="auto"/>
                    <w:bottom w:val="dashed" w:sz="4" w:space="0" w:color="auto"/>
                  </w:tcBorders>
                </w:tcPr>
                <w:p w14:paraId="7A289DAC" w14:textId="1A6ACD4B" w:rsidR="00510C05" w:rsidRPr="00683FA1" w:rsidRDefault="00510C05" w:rsidP="00510C05">
                  <w:pPr>
                    <w:jc w:val="right"/>
                    <w:rPr>
                      <w:rFonts w:ascii="ＭＳ ゴシック" w:eastAsia="ＭＳ ゴシック" w:hAnsi="ＭＳ ゴシック"/>
                      <w:bCs/>
                      <w:sz w:val="20"/>
                    </w:rPr>
                  </w:pPr>
                </w:p>
                <w:p w14:paraId="0335B82A" w14:textId="08CDF4C5" w:rsidR="00510C05" w:rsidRPr="00683FA1"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100,00</w:t>
                  </w:r>
                  <w:r w:rsidR="00510C05" w:rsidRPr="00683FA1">
                    <w:rPr>
                      <w:rFonts w:ascii="ＭＳ ゴシック" w:eastAsia="ＭＳ ゴシック" w:hAnsi="ＭＳ ゴシック" w:hint="eastAsia"/>
                      <w:bCs/>
                      <w:sz w:val="20"/>
                    </w:rPr>
                    <w:t>0,000</w:t>
                  </w:r>
                </w:p>
                <w:p w14:paraId="3EE6CD4B" w14:textId="0F2285E2" w:rsidR="00510C05" w:rsidRDefault="00510C05" w:rsidP="00510C05">
                  <w:pPr>
                    <w:jc w:val="right"/>
                    <w:rPr>
                      <w:rFonts w:ascii="ＭＳ ゴシック" w:eastAsia="ＭＳ ゴシック" w:hAnsi="ＭＳ ゴシック"/>
                      <w:bCs/>
                      <w:sz w:val="20"/>
                    </w:rPr>
                  </w:pPr>
                </w:p>
                <w:p w14:paraId="375E8C44" w14:textId="05E24747" w:rsidR="00510C05" w:rsidRDefault="00D11446" w:rsidP="00510C05">
                  <w:pPr>
                    <w:jc w:val="right"/>
                    <w:rPr>
                      <w:rFonts w:ascii="ＭＳ ゴシック" w:eastAsia="ＭＳ ゴシック" w:hAnsi="ＭＳ ゴシック"/>
                      <w:bCs/>
                      <w:sz w:val="20"/>
                    </w:rPr>
                  </w:pPr>
                  <w:r>
                    <w:rPr>
                      <w:rFonts w:ascii="ＭＳ ゴシック" w:eastAsia="ＭＳ ゴシック" w:hAnsi="ＭＳ ゴシック"/>
                      <w:bCs/>
                      <w:sz w:val="20"/>
                    </w:rPr>
                    <w:t>140</w:t>
                  </w:r>
                  <w:r w:rsidR="00510C05">
                    <w:rPr>
                      <w:rFonts w:ascii="ＭＳ ゴシック" w:eastAsia="ＭＳ ゴシック" w:hAnsi="ＭＳ ゴシック" w:hint="eastAsia"/>
                      <w:bCs/>
                      <w:sz w:val="20"/>
                    </w:rPr>
                    <w:t>,</w:t>
                  </w:r>
                  <w:r w:rsidR="00510C05">
                    <w:rPr>
                      <w:rFonts w:ascii="ＭＳ ゴシック" w:eastAsia="ＭＳ ゴシック" w:hAnsi="ＭＳ ゴシック"/>
                      <w:bCs/>
                      <w:sz w:val="20"/>
                    </w:rPr>
                    <w:t>00</w:t>
                  </w:r>
                  <w:r w:rsidR="00510C05" w:rsidRPr="00683FA1">
                    <w:rPr>
                      <w:rFonts w:ascii="ＭＳ ゴシック" w:eastAsia="ＭＳ ゴシック" w:hAnsi="ＭＳ ゴシック" w:hint="eastAsia"/>
                      <w:bCs/>
                      <w:sz w:val="20"/>
                    </w:rPr>
                    <w:t>0,000</w:t>
                  </w:r>
                </w:p>
                <w:p w14:paraId="0F96427C" w14:textId="77777777" w:rsidR="00510C05" w:rsidRDefault="00510C05" w:rsidP="00510C05">
                  <w:pPr>
                    <w:jc w:val="right"/>
                    <w:rPr>
                      <w:rFonts w:ascii="ＭＳ ゴシック" w:eastAsia="ＭＳ ゴシック" w:hAnsi="ＭＳ ゴシック"/>
                      <w:bCs/>
                      <w:sz w:val="20"/>
                    </w:rPr>
                  </w:pPr>
                </w:p>
                <w:p w14:paraId="741D2977" w14:textId="366AA74A" w:rsidR="00D11446" w:rsidRDefault="00160163" w:rsidP="00510C05">
                  <w:pPr>
                    <w:jc w:val="right"/>
                    <w:rPr>
                      <w:rFonts w:ascii="ＭＳ ゴシック" w:eastAsia="ＭＳ ゴシック" w:hAnsi="ＭＳ ゴシック"/>
                      <w:bCs/>
                      <w:sz w:val="20"/>
                    </w:rPr>
                  </w:pPr>
                  <w:r>
                    <w:rPr>
                      <w:rFonts w:ascii="ＭＳ ゴシック" w:eastAsia="ＭＳ ゴシック" w:hAnsi="ＭＳ ゴシック"/>
                      <w:bCs/>
                      <w:sz w:val="20"/>
                    </w:rPr>
                    <w:t>1</w:t>
                  </w:r>
                  <w:r w:rsidR="00D11446">
                    <w:rPr>
                      <w:rFonts w:ascii="ＭＳ ゴシック" w:eastAsia="ＭＳ ゴシック" w:hAnsi="ＭＳ ゴシック"/>
                      <w:bCs/>
                      <w:sz w:val="20"/>
                    </w:rPr>
                    <w:t>0,000,000</w:t>
                  </w:r>
                </w:p>
                <w:p w14:paraId="52FC1BEE" w14:textId="77777777" w:rsidR="00160163" w:rsidRDefault="00160163" w:rsidP="00510C05">
                  <w:pPr>
                    <w:jc w:val="right"/>
                    <w:rPr>
                      <w:rFonts w:ascii="ＭＳ ゴシック" w:eastAsia="ＭＳ ゴシック" w:hAnsi="ＭＳ ゴシック"/>
                      <w:bCs/>
                      <w:sz w:val="20"/>
                    </w:rPr>
                  </w:pPr>
                </w:p>
                <w:p w14:paraId="4137EB43" w14:textId="06359C79" w:rsidR="00160163" w:rsidRPr="00683FA1" w:rsidRDefault="00160163" w:rsidP="00510C05">
                  <w:pPr>
                    <w:jc w:val="right"/>
                    <w:rPr>
                      <w:rFonts w:ascii="ＭＳ ゴシック" w:eastAsia="ＭＳ ゴシック" w:hAnsi="ＭＳ ゴシック"/>
                      <w:bCs/>
                      <w:sz w:val="20"/>
                    </w:rPr>
                  </w:pPr>
                  <w:r>
                    <w:rPr>
                      <w:rFonts w:ascii="ＭＳ ゴシック" w:eastAsia="ＭＳ ゴシック" w:hAnsi="ＭＳ ゴシック" w:hint="eastAsia"/>
                      <w:bCs/>
                      <w:sz w:val="20"/>
                    </w:rPr>
                    <w:t>4</w:t>
                  </w:r>
                  <w:r>
                    <w:rPr>
                      <w:rFonts w:ascii="ＭＳ ゴシック" w:eastAsia="ＭＳ ゴシック" w:hAnsi="ＭＳ ゴシック"/>
                      <w:bCs/>
                      <w:sz w:val="20"/>
                    </w:rPr>
                    <w:t>0,000,000</w:t>
                  </w:r>
                </w:p>
              </w:tc>
              <w:tc>
                <w:tcPr>
                  <w:tcW w:w="1372" w:type="dxa"/>
                  <w:tcBorders>
                    <w:top w:val="dashed" w:sz="4" w:space="0" w:color="auto"/>
                    <w:bottom w:val="dashed" w:sz="4" w:space="0" w:color="auto"/>
                  </w:tcBorders>
                </w:tcPr>
                <w:p w14:paraId="19494C06" w14:textId="77777777" w:rsidR="00510C05" w:rsidRPr="00683FA1" w:rsidRDefault="00510C05" w:rsidP="00510C05">
                  <w:pPr>
                    <w:jc w:val="right"/>
                    <w:rPr>
                      <w:rFonts w:ascii="ＭＳ ゴシック" w:eastAsia="ＭＳ ゴシック" w:hAnsi="ＭＳ ゴシック"/>
                      <w:bCs/>
                      <w:sz w:val="20"/>
                    </w:rPr>
                  </w:pPr>
                </w:p>
              </w:tc>
            </w:tr>
            <w:tr w:rsidR="00510C05" w14:paraId="750689F6" w14:textId="77777777" w:rsidTr="00537DB7">
              <w:trPr>
                <w:trHeight w:val="270"/>
              </w:trPr>
              <w:tc>
                <w:tcPr>
                  <w:tcW w:w="4211" w:type="dxa"/>
                  <w:tcBorders>
                    <w:top w:val="dashed" w:sz="4" w:space="0" w:color="auto"/>
                  </w:tcBorders>
                </w:tcPr>
                <w:p w14:paraId="20BA1117" w14:textId="77777777" w:rsidR="00510C05" w:rsidRPr="00683FA1" w:rsidRDefault="00510C05" w:rsidP="00510C05">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842" w:type="dxa"/>
                  <w:tcBorders>
                    <w:top w:val="dashed" w:sz="4" w:space="0" w:color="auto"/>
                  </w:tcBorders>
                </w:tcPr>
                <w:p w14:paraId="1D2E736D" w14:textId="76421692"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870</w:t>
                  </w:r>
                  <w:r w:rsidR="00510C05">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00510C05">
                    <w:rPr>
                      <w:rFonts w:ascii="ＭＳ ゴシック" w:eastAsia="ＭＳ ゴシック" w:hAnsi="ＭＳ ゴシック" w:hint="eastAsia"/>
                      <w:b/>
                      <w:bCs/>
                      <w:sz w:val="20"/>
                      <w:u w:val="single"/>
                    </w:rPr>
                    <w:t>000</w:t>
                  </w:r>
                </w:p>
              </w:tc>
              <w:tc>
                <w:tcPr>
                  <w:tcW w:w="1560" w:type="dxa"/>
                  <w:tcBorders>
                    <w:top w:val="dashed" w:sz="4" w:space="0" w:color="auto"/>
                  </w:tcBorders>
                </w:tcPr>
                <w:p w14:paraId="1A0EEECC" w14:textId="648FE2C1"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290</w:t>
                  </w:r>
                  <w:r w:rsidR="00510C05">
                    <w:rPr>
                      <w:rFonts w:ascii="ＭＳ ゴシック" w:eastAsia="ＭＳ ゴシック" w:hAnsi="ＭＳ ゴシック" w:hint="eastAsia"/>
                      <w:b/>
                      <w:bCs/>
                      <w:sz w:val="20"/>
                      <w:u w:val="single"/>
                    </w:rPr>
                    <w:t>,0</w:t>
                  </w:r>
                  <w:r>
                    <w:rPr>
                      <w:rFonts w:ascii="ＭＳ ゴシック" w:eastAsia="ＭＳ ゴシック" w:hAnsi="ＭＳ ゴシック"/>
                      <w:b/>
                      <w:bCs/>
                      <w:sz w:val="20"/>
                      <w:u w:val="single"/>
                    </w:rPr>
                    <w:t>0</w:t>
                  </w:r>
                  <w:r w:rsidR="00510C05" w:rsidRPr="00683FA1">
                    <w:rPr>
                      <w:rFonts w:ascii="ＭＳ ゴシック" w:eastAsia="ＭＳ ゴシック" w:hAnsi="ＭＳ ゴシック" w:hint="eastAsia"/>
                      <w:b/>
                      <w:bCs/>
                      <w:sz w:val="20"/>
                      <w:u w:val="single"/>
                    </w:rPr>
                    <w:t>0,000</w:t>
                  </w:r>
                </w:p>
              </w:tc>
              <w:tc>
                <w:tcPr>
                  <w:tcW w:w="1372" w:type="dxa"/>
                  <w:tcBorders>
                    <w:top w:val="dashed" w:sz="4" w:space="0" w:color="auto"/>
                  </w:tcBorders>
                </w:tcPr>
                <w:p w14:paraId="49EBC58D" w14:textId="7F2536F9" w:rsidR="00510C05" w:rsidRPr="00683FA1" w:rsidRDefault="00D11446" w:rsidP="00510C05">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290</w:t>
                  </w:r>
                  <w:r w:rsidR="00510C05">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r w:rsidR="00510C05"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269C4A7A" w14:textId="77777777" w:rsidR="00510C05" w:rsidRDefault="00510C05" w:rsidP="00A24A92">
            <w:pPr>
              <w:rPr>
                <w:rFonts w:ascii="ＭＳ ゴシック" w:eastAsia="ＭＳ ゴシック" w:hAnsi="ＭＳ ゴシック"/>
                <w:bCs/>
                <w:sz w:val="22"/>
              </w:rPr>
            </w:pPr>
          </w:p>
          <w:p w14:paraId="0F62ABAF" w14:textId="5FD918E1" w:rsidR="00510C05" w:rsidRDefault="00510C05"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（２）新規開発可能性調査支援事業のケース</w:t>
            </w:r>
          </w:p>
          <w:p w14:paraId="61F18A50"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1"/>
              <w:gridCol w:w="1842"/>
              <w:gridCol w:w="1560"/>
              <w:gridCol w:w="1372"/>
            </w:tblGrid>
            <w:tr w:rsidR="00A24A92" w14:paraId="1B671466" w14:textId="77777777" w:rsidTr="00537DB7">
              <w:trPr>
                <w:trHeight w:val="326"/>
              </w:trPr>
              <w:tc>
                <w:tcPr>
                  <w:tcW w:w="4211" w:type="dxa"/>
                </w:tcPr>
                <w:p w14:paraId="0A53FF80"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842" w:type="dxa"/>
                </w:tcPr>
                <w:p w14:paraId="537D7C35"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560" w:type="dxa"/>
                </w:tcPr>
                <w:p w14:paraId="40E621F5" w14:textId="34A08864" w:rsidR="00A24A92" w:rsidRDefault="00E6220A" w:rsidP="00537DB7">
                  <w:pPr>
                    <w:widowControl/>
                    <w:jc w:val="left"/>
                    <w:rPr>
                      <w:rFonts w:ascii="ＭＳ ゴシック" w:eastAsia="ＭＳ ゴシック" w:hAnsi="ＭＳ ゴシック"/>
                      <w:bCs/>
                      <w:sz w:val="22"/>
                    </w:rPr>
                  </w:pPr>
                  <w:r w:rsidRPr="00683FA1">
                    <w:rPr>
                      <w:rFonts w:ascii="ＭＳ ゴシック" w:eastAsia="ＭＳ ゴシック" w:hAnsi="ＭＳ ゴシック" w:hint="eastAsia"/>
                      <w:bCs/>
                      <w:sz w:val="14"/>
                    </w:rPr>
                    <w:t>補助対象経費</w:t>
                  </w:r>
                </w:p>
              </w:tc>
              <w:tc>
                <w:tcPr>
                  <w:tcW w:w="1372" w:type="dxa"/>
                </w:tcPr>
                <w:p w14:paraId="4F0C06A0" w14:textId="0D9D3B40" w:rsidR="00A24A92" w:rsidRDefault="00E6220A" w:rsidP="00537DB7">
                  <w:pPr>
                    <w:widowControl/>
                    <w:jc w:val="left"/>
                    <w:rPr>
                      <w:rFonts w:ascii="ＭＳ ゴシック" w:eastAsia="ＭＳ ゴシック" w:hAnsi="ＭＳ ゴシック"/>
                      <w:bCs/>
                      <w:sz w:val="22"/>
                    </w:rPr>
                  </w:pPr>
                  <w:r w:rsidRPr="00683FA1">
                    <w:rPr>
                      <w:rFonts w:ascii="ＭＳ ゴシック" w:eastAsia="ＭＳ ゴシック" w:hAnsi="ＭＳ ゴシック" w:hint="eastAsia"/>
                      <w:bCs/>
                      <w:sz w:val="14"/>
                    </w:rPr>
                    <w:t>補助金申請額</w:t>
                  </w:r>
                </w:p>
              </w:tc>
            </w:tr>
            <w:tr w:rsidR="00A24A92" w14:paraId="7C8F80A9" w14:textId="77777777" w:rsidTr="00537DB7">
              <w:trPr>
                <w:trHeight w:val="360"/>
              </w:trPr>
              <w:tc>
                <w:tcPr>
                  <w:tcW w:w="4211" w:type="dxa"/>
                  <w:tcBorders>
                    <w:bottom w:val="dashed" w:sz="4" w:space="0" w:color="auto"/>
                  </w:tcBorders>
                </w:tcPr>
                <w:p w14:paraId="29BE8F5D" w14:textId="63F6AE56" w:rsidR="00A24A92" w:rsidRDefault="004C3E48" w:rsidP="00912A1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Ⅰ．人件</w:t>
                  </w:r>
                  <w:r w:rsidR="00694B21">
                    <w:rPr>
                      <w:rFonts w:ascii="ＭＳ ゴシック" w:eastAsia="ＭＳ ゴシック" w:hAnsi="ＭＳ ゴシック" w:hint="eastAsia"/>
                      <w:bCs/>
                      <w:sz w:val="22"/>
                      <w:lang w:eastAsia="zh-TW"/>
                    </w:rPr>
                    <w:t>費</w:t>
                  </w:r>
                  <w:r w:rsidR="00B76C53">
                    <w:rPr>
                      <w:rFonts w:ascii="ＭＳ ゴシック" w:eastAsia="ＭＳ ゴシック" w:hAnsi="ＭＳ ゴシック" w:hint="eastAsia"/>
                      <w:bCs/>
                      <w:sz w:val="22"/>
                      <w:lang w:eastAsia="zh-TW"/>
                    </w:rPr>
                    <w:t>（補助率：</w:t>
                  </w:r>
                  <w:r w:rsidR="00D11446">
                    <w:rPr>
                      <w:rFonts w:ascii="ＭＳ ゴシック" w:eastAsia="ＭＳ ゴシック" w:hAnsi="ＭＳ ゴシック" w:hint="eastAsia"/>
                      <w:bCs/>
                      <w:sz w:val="22"/>
                      <w:lang w:eastAsia="zh-TW"/>
                    </w:rPr>
                    <w:t>１</w:t>
                  </w:r>
                  <w:r w:rsidR="00B76C53">
                    <w:rPr>
                      <w:rFonts w:ascii="ＭＳ ゴシック" w:eastAsia="ＭＳ ゴシック" w:hAnsi="ＭＳ ゴシック" w:hint="eastAsia"/>
                      <w:bCs/>
                      <w:sz w:val="22"/>
                      <w:lang w:eastAsia="zh-TW"/>
                    </w:rPr>
                    <w:t>／３）</w:t>
                  </w:r>
                </w:p>
              </w:tc>
              <w:tc>
                <w:tcPr>
                  <w:tcW w:w="1842" w:type="dxa"/>
                  <w:tcBorders>
                    <w:bottom w:val="dashed" w:sz="4" w:space="0" w:color="auto"/>
                  </w:tcBorders>
                </w:tcPr>
                <w:p w14:paraId="0E8EBAC1" w14:textId="33A1D288" w:rsidR="00A24A92"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30</w:t>
                  </w:r>
                  <w:r w:rsidR="00694B21"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00694B21" w:rsidRPr="00683FA1">
                    <w:rPr>
                      <w:rFonts w:ascii="ＭＳ ゴシック" w:eastAsia="ＭＳ ゴシック" w:hAnsi="ＭＳ ゴシック" w:hint="eastAsia"/>
                      <w:bCs/>
                      <w:sz w:val="20"/>
                    </w:rPr>
                    <w:t>00,000</w:t>
                  </w:r>
                </w:p>
              </w:tc>
              <w:tc>
                <w:tcPr>
                  <w:tcW w:w="1560" w:type="dxa"/>
                  <w:tcBorders>
                    <w:bottom w:val="dashed" w:sz="4" w:space="0" w:color="auto"/>
                  </w:tcBorders>
                </w:tcPr>
                <w:p w14:paraId="149F496B" w14:textId="163BE577" w:rsidR="00A24A92"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10</w:t>
                  </w:r>
                  <w:r w:rsidR="00694B21" w:rsidRPr="00683FA1">
                    <w:rPr>
                      <w:rFonts w:ascii="ＭＳ ゴシック" w:eastAsia="ＭＳ ゴシック" w:hAnsi="ＭＳ ゴシック" w:hint="eastAsia"/>
                      <w:bCs/>
                      <w:sz w:val="20"/>
                    </w:rPr>
                    <w:t>,</w:t>
                  </w:r>
                  <w:r>
                    <w:rPr>
                      <w:rFonts w:ascii="ＭＳ ゴシック" w:eastAsia="ＭＳ ゴシック" w:hAnsi="ＭＳ ゴシック"/>
                      <w:bCs/>
                      <w:sz w:val="20"/>
                    </w:rPr>
                    <w:t>0</w:t>
                  </w:r>
                  <w:r w:rsidR="00694B21" w:rsidRPr="00683FA1">
                    <w:rPr>
                      <w:rFonts w:ascii="ＭＳ ゴシック" w:eastAsia="ＭＳ ゴシック" w:hAnsi="ＭＳ ゴシック" w:hint="eastAsia"/>
                      <w:bCs/>
                      <w:sz w:val="20"/>
                    </w:rPr>
                    <w:t>00,000</w:t>
                  </w:r>
                </w:p>
              </w:tc>
              <w:tc>
                <w:tcPr>
                  <w:tcW w:w="1372" w:type="dxa"/>
                  <w:tcBorders>
                    <w:bottom w:val="dashed" w:sz="4" w:space="0" w:color="auto"/>
                  </w:tcBorders>
                </w:tcPr>
                <w:p w14:paraId="3DD05667" w14:textId="12DEC46D" w:rsidR="00A24A92" w:rsidRPr="00683FA1" w:rsidRDefault="00CF0077"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E32016">
                    <w:rPr>
                      <w:rFonts w:ascii="ＭＳ ゴシック" w:eastAsia="ＭＳ ゴシック" w:hAnsi="ＭＳ ゴシック"/>
                      <w:bCs/>
                      <w:sz w:val="20"/>
                    </w:rPr>
                    <w:t>0</w:t>
                  </w:r>
                  <w:r w:rsidRPr="00683FA1">
                    <w:rPr>
                      <w:rFonts w:ascii="ＭＳ ゴシック" w:eastAsia="ＭＳ ゴシック" w:hAnsi="ＭＳ ゴシック" w:hint="eastAsia"/>
                      <w:bCs/>
                      <w:sz w:val="20"/>
                    </w:rPr>
                    <w:t>,</w:t>
                  </w:r>
                  <w:r w:rsidR="00E32016">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00,000</w:t>
                  </w:r>
                </w:p>
              </w:tc>
            </w:tr>
            <w:tr w:rsidR="00B62BA6" w14:paraId="69DE45BE" w14:textId="77777777" w:rsidTr="00537DB7">
              <w:trPr>
                <w:trHeight w:val="291"/>
              </w:trPr>
              <w:tc>
                <w:tcPr>
                  <w:tcW w:w="4211" w:type="dxa"/>
                  <w:tcBorders>
                    <w:top w:val="dashed" w:sz="4" w:space="0" w:color="auto"/>
                    <w:bottom w:val="dashed" w:sz="4" w:space="0" w:color="auto"/>
                  </w:tcBorders>
                </w:tcPr>
                <w:p w14:paraId="2847CC08" w14:textId="072233F0" w:rsidR="00B62BA6" w:rsidRPr="00CF0077" w:rsidRDefault="00B62BA6" w:rsidP="00912A11">
                  <w:pPr>
                    <w:ind w:left="-81" w:firstLineChars="100" w:firstLine="220"/>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Ⅱ．事業費（補助率：</w:t>
                  </w:r>
                  <w:r w:rsidR="00EC6FB1">
                    <w:rPr>
                      <w:rFonts w:ascii="ＭＳ ゴシック" w:eastAsia="ＭＳ ゴシック" w:hAnsi="ＭＳ ゴシック" w:hint="eastAsia"/>
                      <w:bCs/>
                      <w:sz w:val="22"/>
                      <w:lang w:eastAsia="zh-TW"/>
                    </w:rPr>
                    <w:t>１</w:t>
                  </w:r>
                  <w:r>
                    <w:rPr>
                      <w:rFonts w:ascii="ＭＳ ゴシック" w:eastAsia="ＭＳ ゴシック" w:hAnsi="ＭＳ ゴシック" w:hint="eastAsia"/>
                      <w:bCs/>
                      <w:sz w:val="22"/>
                      <w:lang w:eastAsia="zh-TW"/>
                    </w:rPr>
                    <w:t>／３）</w:t>
                  </w:r>
                </w:p>
              </w:tc>
              <w:tc>
                <w:tcPr>
                  <w:tcW w:w="1842" w:type="dxa"/>
                  <w:tcBorders>
                    <w:top w:val="dashed" w:sz="4" w:space="0" w:color="auto"/>
                    <w:bottom w:val="dashed" w:sz="4" w:space="0" w:color="auto"/>
                  </w:tcBorders>
                </w:tcPr>
                <w:p w14:paraId="656B1377" w14:textId="196C1122" w:rsidR="00B62BA6" w:rsidRPr="00683FA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23</w:t>
                  </w:r>
                  <w:r w:rsidR="005260C1">
                    <w:rPr>
                      <w:rFonts w:ascii="ＭＳ ゴシック" w:eastAsia="ＭＳ ゴシック" w:hAnsi="ＭＳ ゴシック" w:hint="eastAsia"/>
                      <w:bCs/>
                      <w:sz w:val="20"/>
                    </w:rPr>
                    <w:t>,</w:t>
                  </w:r>
                  <w:r>
                    <w:rPr>
                      <w:rFonts w:ascii="ＭＳ ゴシック" w:eastAsia="ＭＳ ゴシック" w:hAnsi="ＭＳ ゴシック"/>
                      <w:bCs/>
                      <w:sz w:val="20"/>
                    </w:rPr>
                    <w:t>850</w:t>
                  </w:r>
                  <w:r w:rsidR="00B62BA6">
                    <w:rPr>
                      <w:rFonts w:ascii="ＭＳ ゴシック" w:eastAsia="ＭＳ ゴシック" w:hAnsi="ＭＳ ゴシック" w:hint="eastAsia"/>
                      <w:bCs/>
                      <w:sz w:val="20"/>
                    </w:rPr>
                    <w:t>,</w:t>
                  </w:r>
                  <w:r w:rsidR="005260C1">
                    <w:rPr>
                      <w:rFonts w:ascii="ＭＳ ゴシック" w:eastAsia="ＭＳ ゴシック" w:hAnsi="ＭＳ ゴシック"/>
                      <w:bCs/>
                      <w:sz w:val="20"/>
                    </w:rPr>
                    <w:t>0</w:t>
                  </w:r>
                  <w:r w:rsidR="00B62BA6">
                    <w:rPr>
                      <w:rFonts w:ascii="ＭＳ ゴシック" w:eastAsia="ＭＳ ゴシック" w:hAnsi="ＭＳ ゴシック" w:hint="eastAsia"/>
                      <w:bCs/>
                      <w:sz w:val="20"/>
                    </w:rPr>
                    <w:t>00</w:t>
                  </w:r>
                </w:p>
              </w:tc>
              <w:tc>
                <w:tcPr>
                  <w:tcW w:w="1560" w:type="dxa"/>
                  <w:tcBorders>
                    <w:top w:val="dashed" w:sz="4" w:space="0" w:color="auto"/>
                    <w:bottom w:val="dashed" w:sz="4" w:space="0" w:color="auto"/>
                  </w:tcBorders>
                </w:tcPr>
                <w:p w14:paraId="57D69DC9" w14:textId="61DA0C3B" w:rsidR="00B62BA6" w:rsidRPr="00683FA1" w:rsidRDefault="00E32016" w:rsidP="00683FA1">
                  <w:pPr>
                    <w:jc w:val="right"/>
                    <w:rPr>
                      <w:rFonts w:ascii="ＭＳ ゴシック" w:eastAsia="ＭＳ ゴシック" w:hAnsi="ＭＳ ゴシック"/>
                      <w:bCs/>
                      <w:sz w:val="20"/>
                    </w:rPr>
                  </w:pPr>
                  <w:r>
                    <w:rPr>
                      <w:rFonts w:ascii="ＭＳ ゴシック" w:eastAsia="ＭＳ ゴシック" w:hAnsi="ＭＳ ゴシック"/>
                      <w:bCs/>
                      <w:sz w:val="20"/>
                    </w:rPr>
                    <w:t>7,95</w:t>
                  </w:r>
                  <w:r w:rsidR="00B62BA6">
                    <w:rPr>
                      <w:rFonts w:ascii="ＭＳ ゴシック" w:eastAsia="ＭＳ ゴシック" w:hAnsi="ＭＳ ゴシック" w:hint="eastAsia"/>
                      <w:bCs/>
                      <w:sz w:val="20"/>
                    </w:rPr>
                    <w:t>0,000</w:t>
                  </w:r>
                </w:p>
              </w:tc>
              <w:tc>
                <w:tcPr>
                  <w:tcW w:w="1372" w:type="dxa"/>
                  <w:tcBorders>
                    <w:top w:val="dashed" w:sz="4" w:space="0" w:color="auto"/>
                    <w:bottom w:val="dashed" w:sz="4" w:space="0" w:color="auto"/>
                  </w:tcBorders>
                </w:tcPr>
                <w:p w14:paraId="5F7014E4" w14:textId="4F9FA46C" w:rsidR="00B62BA6" w:rsidRPr="00683FA1" w:rsidRDefault="00E32016" w:rsidP="00683FA1">
                  <w:pPr>
                    <w:jc w:val="right"/>
                    <w:rPr>
                      <w:rFonts w:ascii="ＭＳ ゴシック" w:eastAsia="ＭＳ ゴシック" w:hAnsi="ＭＳ ゴシック"/>
                      <w:bCs/>
                      <w:sz w:val="20"/>
                    </w:rPr>
                  </w:pPr>
                  <w:r>
                    <w:rPr>
                      <w:rFonts w:ascii="ＭＳ ゴシック" w:eastAsia="ＭＳ ゴシック" w:hAnsi="ＭＳ ゴシック"/>
                      <w:bCs/>
                      <w:sz w:val="20"/>
                    </w:rPr>
                    <w:t>7</w:t>
                  </w:r>
                  <w:r w:rsidR="00B62BA6" w:rsidRPr="00683FA1">
                    <w:rPr>
                      <w:rFonts w:ascii="ＭＳ ゴシック" w:eastAsia="ＭＳ ゴシック" w:hAnsi="ＭＳ ゴシック" w:hint="eastAsia"/>
                      <w:bCs/>
                      <w:sz w:val="20"/>
                    </w:rPr>
                    <w:t>,</w:t>
                  </w:r>
                  <w:r>
                    <w:rPr>
                      <w:rFonts w:ascii="ＭＳ ゴシック" w:eastAsia="ＭＳ ゴシック" w:hAnsi="ＭＳ ゴシック"/>
                      <w:bCs/>
                      <w:sz w:val="20"/>
                    </w:rPr>
                    <w:t>950</w:t>
                  </w:r>
                  <w:r w:rsidR="00B62BA6" w:rsidRPr="00683FA1">
                    <w:rPr>
                      <w:rFonts w:ascii="ＭＳ ゴシック" w:eastAsia="ＭＳ ゴシック" w:hAnsi="ＭＳ ゴシック" w:hint="eastAsia"/>
                      <w:bCs/>
                      <w:sz w:val="20"/>
                    </w:rPr>
                    <w:t>,</w:t>
                  </w:r>
                  <w:r>
                    <w:rPr>
                      <w:rFonts w:ascii="ＭＳ ゴシック" w:eastAsia="ＭＳ ゴシック" w:hAnsi="ＭＳ ゴシック"/>
                      <w:bCs/>
                      <w:sz w:val="20"/>
                    </w:rPr>
                    <w:t>000</w:t>
                  </w:r>
                </w:p>
              </w:tc>
            </w:tr>
            <w:tr w:rsidR="00B62BA6" w14:paraId="453836A7" w14:textId="77777777" w:rsidTr="00537DB7">
              <w:trPr>
                <w:trHeight w:val="345"/>
              </w:trPr>
              <w:tc>
                <w:tcPr>
                  <w:tcW w:w="4211" w:type="dxa"/>
                  <w:tcBorders>
                    <w:top w:val="dashed" w:sz="4" w:space="0" w:color="auto"/>
                    <w:bottom w:val="dashed" w:sz="4" w:space="0" w:color="auto"/>
                  </w:tcBorders>
                </w:tcPr>
                <w:p w14:paraId="0F267ED7" w14:textId="77777777" w:rsidR="00B62BA6"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旅費</w:t>
                  </w:r>
                </w:p>
                <w:p w14:paraId="52DCB866" w14:textId="77777777" w:rsidR="00B62BA6" w:rsidRDefault="00B62BA6" w:rsidP="00A24A92">
                  <w:pPr>
                    <w:ind w:left="-81"/>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謝金（消費税等対象外）</w:t>
                  </w:r>
                </w:p>
                <w:p w14:paraId="789B0707"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lang w:eastAsia="zh-TW"/>
                    </w:rPr>
                    <w:t xml:space="preserve">　</w:t>
                  </w:r>
                  <w:r>
                    <w:rPr>
                      <w:rFonts w:ascii="ＭＳ ゴシック" w:eastAsia="ＭＳ ゴシック" w:hAnsi="ＭＳ ゴシック" w:hint="eastAsia"/>
                      <w:bCs/>
                      <w:sz w:val="22"/>
                    </w:rPr>
                    <w:t>備品費</w:t>
                  </w:r>
                </w:p>
                <w:p w14:paraId="6E699FE9" w14:textId="77777777" w:rsidR="005260C1" w:rsidRDefault="005260C1"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委託・外注費</w:t>
                  </w:r>
                </w:p>
                <w:p w14:paraId="65289DF6" w14:textId="77777777"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6240CAFE" w14:textId="77777777" w:rsidR="00B62BA6" w:rsidRDefault="00B62BA6" w:rsidP="00A24A92">
                  <w:pPr>
                    <w:ind w:left="-81"/>
                    <w:rPr>
                      <w:rFonts w:ascii="ＭＳ ゴシック" w:eastAsia="ＭＳ ゴシック" w:hAnsi="ＭＳ ゴシック"/>
                      <w:bCs/>
                      <w:sz w:val="22"/>
                    </w:rPr>
                  </w:pPr>
                </w:p>
              </w:tc>
              <w:tc>
                <w:tcPr>
                  <w:tcW w:w="1842" w:type="dxa"/>
                  <w:tcBorders>
                    <w:top w:val="dashed" w:sz="4" w:space="0" w:color="auto"/>
                    <w:bottom w:val="dashed" w:sz="4" w:space="0" w:color="auto"/>
                  </w:tcBorders>
                </w:tcPr>
                <w:p w14:paraId="6AB8704D" w14:textId="3A7391E9"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5,400</w:t>
                  </w:r>
                  <w:r w:rsidR="005260C1">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w:t>
                  </w:r>
                </w:p>
                <w:p w14:paraId="40B927BE" w14:textId="77777777"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1A3681D6" w14:textId="77777777" w:rsidR="00B62BA6" w:rsidRDefault="005260C1"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3,30</w:t>
                  </w:r>
                  <w:r w:rsidR="00B62BA6">
                    <w:rPr>
                      <w:rFonts w:ascii="ＭＳ ゴシック" w:eastAsia="ＭＳ ゴシック" w:hAnsi="ＭＳ ゴシック" w:hint="eastAsia"/>
                      <w:bCs/>
                      <w:sz w:val="20"/>
                    </w:rPr>
                    <w:t>0,000</w:t>
                  </w:r>
                </w:p>
                <w:p w14:paraId="381FB21B" w14:textId="76C34614" w:rsidR="005260C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15</w:t>
                  </w:r>
                  <w:r w:rsidR="005260C1">
                    <w:rPr>
                      <w:rFonts w:ascii="ＭＳ ゴシック" w:eastAsia="ＭＳ ゴシック" w:hAnsi="ＭＳ ゴシック" w:hint="eastAsia"/>
                      <w:bCs/>
                      <w:sz w:val="20"/>
                    </w:rPr>
                    <w:t>,</w:t>
                  </w:r>
                  <w:r>
                    <w:rPr>
                      <w:rFonts w:ascii="ＭＳ ゴシック" w:eastAsia="ＭＳ ゴシック" w:hAnsi="ＭＳ ゴシック"/>
                      <w:bCs/>
                      <w:sz w:val="20"/>
                    </w:rPr>
                    <w:t>0</w:t>
                  </w:r>
                  <w:r w:rsidR="005260C1">
                    <w:rPr>
                      <w:rFonts w:ascii="ＭＳ ゴシック" w:eastAsia="ＭＳ ゴシック" w:hAnsi="ＭＳ ゴシック" w:hint="eastAsia"/>
                      <w:bCs/>
                      <w:sz w:val="20"/>
                    </w:rPr>
                    <w:t>0</w:t>
                  </w:r>
                  <w:r w:rsidR="005260C1" w:rsidRPr="00683FA1">
                    <w:rPr>
                      <w:rFonts w:ascii="ＭＳ ゴシック" w:eastAsia="ＭＳ ゴシック" w:hAnsi="ＭＳ ゴシック" w:hint="eastAsia"/>
                      <w:bCs/>
                      <w:sz w:val="20"/>
                    </w:rPr>
                    <w:t>0,000</w:t>
                  </w:r>
                </w:p>
                <w:p w14:paraId="3300749A" w14:textId="77777777" w:rsidR="005260C1" w:rsidRPr="00683FA1" w:rsidRDefault="005260C1" w:rsidP="00683FA1">
                  <w:pPr>
                    <w:jc w:val="right"/>
                    <w:rPr>
                      <w:rFonts w:ascii="ＭＳ ゴシック" w:eastAsia="ＭＳ ゴシック" w:hAnsi="ＭＳ ゴシック"/>
                      <w:bCs/>
                      <w:sz w:val="20"/>
                    </w:rPr>
                  </w:pPr>
                </w:p>
              </w:tc>
              <w:tc>
                <w:tcPr>
                  <w:tcW w:w="1560" w:type="dxa"/>
                  <w:tcBorders>
                    <w:top w:val="dashed" w:sz="4" w:space="0" w:color="auto"/>
                    <w:bottom w:val="dashed" w:sz="4" w:space="0" w:color="auto"/>
                  </w:tcBorders>
                </w:tcPr>
                <w:p w14:paraId="3385F3AA" w14:textId="3C6476C2"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w:t>
                  </w:r>
                  <w:r w:rsidR="00E32016">
                    <w:rPr>
                      <w:rFonts w:ascii="ＭＳ ゴシック" w:eastAsia="ＭＳ ゴシック" w:hAnsi="ＭＳ ゴシック"/>
                      <w:bCs/>
                      <w:sz w:val="20"/>
                    </w:rPr>
                    <w:t>8</w:t>
                  </w:r>
                  <w:r>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0,000</w:t>
                  </w:r>
                </w:p>
                <w:p w14:paraId="34E191AE" w14:textId="752CD64D" w:rsidR="00B62BA6" w:rsidRPr="00683FA1"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B62BA6" w:rsidRPr="00683FA1">
                    <w:rPr>
                      <w:rFonts w:ascii="ＭＳ ゴシック" w:eastAsia="ＭＳ ゴシック" w:hAnsi="ＭＳ ゴシック" w:hint="eastAsia"/>
                      <w:bCs/>
                      <w:sz w:val="20"/>
                    </w:rPr>
                    <w:t>0,000</w:t>
                  </w:r>
                </w:p>
                <w:p w14:paraId="4C9EA0A5" w14:textId="5ACE6220" w:rsidR="00B62BA6" w:rsidRDefault="00D11446" w:rsidP="00683FA1">
                  <w:pPr>
                    <w:jc w:val="right"/>
                    <w:rPr>
                      <w:rFonts w:ascii="ＭＳ ゴシック" w:eastAsia="ＭＳ ゴシック" w:hAnsi="ＭＳ ゴシック"/>
                      <w:bCs/>
                      <w:sz w:val="20"/>
                    </w:rPr>
                  </w:pPr>
                  <w:r>
                    <w:rPr>
                      <w:rFonts w:ascii="ＭＳ ゴシック" w:eastAsia="ＭＳ ゴシック" w:hAnsi="ＭＳ ゴシック"/>
                      <w:bCs/>
                      <w:sz w:val="20"/>
                    </w:rPr>
                    <w:t>1</w:t>
                  </w:r>
                  <w:r w:rsidR="00B62BA6">
                    <w:rPr>
                      <w:rFonts w:ascii="ＭＳ ゴシック" w:eastAsia="ＭＳ ゴシック" w:hAnsi="ＭＳ ゴシック" w:hint="eastAsia"/>
                      <w:bCs/>
                      <w:sz w:val="20"/>
                    </w:rPr>
                    <w:t>,</w:t>
                  </w:r>
                  <w:r>
                    <w:rPr>
                      <w:rFonts w:ascii="ＭＳ ゴシック" w:eastAsia="ＭＳ ゴシック" w:hAnsi="ＭＳ ゴシック"/>
                      <w:bCs/>
                      <w:sz w:val="20"/>
                    </w:rPr>
                    <w:t>1</w:t>
                  </w:r>
                  <w:r w:rsidR="00B62BA6">
                    <w:rPr>
                      <w:rFonts w:ascii="ＭＳ ゴシック" w:eastAsia="ＭＳ ゴシック" w:hAnsi="ＭＳ ゴシック" w:hint="eastAsia"/>
                      <w:bCs/>
                      <w:sz w:val="20"/>
                    </w:rPr>
                    <w:t>00,000</w:t>
                  </w:r>
                </w:p>
                <w:p w14:paraId="7C85AB03" w14:textId="3A97575E" w:rsidR="005260C1" w:rsidRDefault="00D11446" w:rsidP="005260C1">
                  <w:pPr>
                    <w:jc w:val="right"/>
                    <w:rPr>
                      <w:rFonts w:ascii="ＭＳ ゴシック" w:eastAsia="ＭＳ ゴシック" w:hAnsi="ＭＳ ゴシック"/>
                      <w:bCs/>
                      <w:sz w:val="20"/>
                    </w:rPr>
                  </w:pPr>
                  <w:r>
                    <w:rPr>
                      <w:rFonts w:ascii="ＭＳ ゴシック" w:eastAsia="ＭＳ ゴシック" w:hAnsi="ＭＳ ゴシック"/>
                      <w:bCs/>
                      <w:sz w:val="20"/>
                    </w:rPr>
                    <w:t>5</w:t>
                  </w:r>
                  <w:r w:rsidR="005260C1">
                    <w:rPr>
                      <w:rFonts w:ascii="ＭＳ ゴシック" w:eastAsia="ＭＳ ゴシック" w:hAnsi="ＭＳ ゴシック" w:hint="eastAsia"/>
                      <w:bCs/>
                      <w:sz w:val="20"/>
                    </w:rPr>
                    <w:t>,</w:t>
                  </w:r>
                  <w:r w:rsidR="005260C1">
                    <w:rPr>
                      <w:rFonts w:ascii="ＭＳ ゴシック" w:eastAsia="ＭＳ ゴシック" w:hAnsi="ＭＳ ゴシック"/>
                      <w:bCs/>
                      <w:sz w:val="20"/>
                    </w:rPr>
                    <w:t>00</w:t>
                  </w:r>
                  <w:r w:rsidR="005260C1" w:rsidRPr="00683FA1">
                    <w:rPr>
                      <w:rFonts w:ascii="ＭＳ ゴシック" w:eastAsia="ＭＳ ゴシック" w:hAnsi="ＭＳ ゴシック" w:hint="eastAsia"/>
                      <w:bCs/>
                      <w:sz w:val="20"/>
                    </w:rPr>
                    <w:t>0,000</w:t>
                  </w:r>
                </w:p>
                <w:p w14:paraId="2EFE8076" w14:textId="77777777" w:rsidR="005260C1" w:rsidRPr="00683FA1" w:rsidRDefault="005260C1" w:rsidP="00683FA1">
                  <w:pPr>
                    <w:jc w:val="right"/>
                    <w:rPr>
                      <w:rFonts w:ascii="ＭＳ ゴシック" w:eastAsia="ＭＳ ゴシック" w:hAnsi="ＭＳ ゴシック"/>
                      <w:bCs/>
                      <w:sz w:val="20"/>
                    </w:rPr>
                  </w:pPr>
                </w:p>
              </w:tc>
              <w:tc>
                <w:tcPr>
                  <w:tcW w:w="1372" w:type="dxa"/>
                  <w:tcBorders>
                    <w:top w:val="dashed" w:sz="4" w:space="0" w:color="auto"/>
                    <w:bottom w:val="dashed" w:sz="4" w:space="0" w:color="auto"/>
                  </w:tcBorders>
                </w:tcPr>
                <w:p w14:paraId="7492F7C5" w14:textId="77777777" w:rsidR="00B62BA6" w:rsidRPr="00683FA1" w:rsidRDefault="00B62BA6" w:rsidP="00683FA1">
                  <w:pPr>
                    <w:jc w:val="right"/>
                    <w:rPr>
                      <w:rFonts w:ascii="ＭＳ ゴシック" w:eastAsia="ＭＳ ゴシック" w:hAnsi="ＭＳ ゴシック"/>
                      <w:bCs/>
                      <w:sz w:val="20"/>
                    </w:rPr>
                  </w:pPr>
                </w:p>
              </w:tc>
            </w:tr>
            <w:tr w:rsidR="00A62B38" w14:paraId="1EF94F04" w14:textId="77777777" w:rsidTr="00537DB7">
              <w:trPr>
                <w:trHeight w:val="270"/>
              </w:trPr>
              <w:tc>
                <w:tcPr>
                  <w:tcW w:w="4211" w:type="dxa"/>
                  <w:tcBorders>
                    <w:top w:val="dashed" w:sz="4" w:space="0" w:color="auto"/>
                  </w:tcBorders>
                </w:tcPr>
                <w:p w14:paraId="189588B3" w14:textId="77777777" w:rsidR="00A62B38" w:rsidRPr="00683FA1" w:rsidRDefault="00A62B38" w:rsidP="00A62B38">
                  <w:pPr>
                    <w:ind w:left="-81"/>
                    <w:rPr>
                      <w:rFonts w:ascii="ＭＳ ゴシック" w:eastAsia="ＭＳ ゴシック" w:hAnsi="ＭＳ ゴシック"/>
                      <w:b/>
                      <w:bCs/>
                      <w:sz w:val="22"/>
                      <w:u w:val="single"/>
                      <w:lang w:eastAsia="zh-TW"/>
                    </w:rPr>
                  </w:pPr>
                  <w:r w:rsidRPr="00683FA1">
                    <w:rPr>
                      <w:rFonts w:ascii="ＭＳ ゴシック" w:eastAsia="ＭＳ ゴシック" w:hAnsi="ＭＳ ゴシック" w:hint="eastAsia"/>
                      <w:b/>
                      <w:bCs/>
                      <w:sz w:val="22"/>
                      <w:u w:val="single"/>
                      <w:lang w:eastAsia="zh-TW"/>
                    </w:rPr>
                    <w:t>合計（補助金</w:t>
                  </w:r>
                  <w:r>
                    <w:rPr>
                      <w:rFonts w:ascii="ＭＳ ゴシック" w:eastAsia="ＭＳ ゴシック" w:hAnsi="ＭＳ ゴシック" w:hint="eastAsia"/>
                      <w:b/>
                      <w:bCs/>
                      <w:sz w:val="22"/>
                      <w:u w:val="single"/>
                      <w:lang w:eastAsia="zh-TW"/>
                    </w:rPr>
                    <w:t>見込</w:t>
                  </w:r>
                  <w:r w:rsidRPr="00683FA1">
                    <w:rPr>
                      <w:rFonts w:ascii="ＭＳ ゴシック" w:eastAsia="ＭＳ ゴシック" w:hAnsi="ＭＳ ゴシック" w:hint="eastAsia"/>
                      <w:b/>
                      <w:bCs/>
                      <w:sz w:val="22"/>
                      <w:u w:val="single"/>
                      <w:lang w:eastAsia="zh-TW"/>
                    </w:rPr>
                    <w:t>額）</w:t>
                  </w:r>
                </w:p>
              </w:tc>
              <w:tc>
                <w:tcPr>
                  <w:tcW w:w="1842" w:type="dxa"/>
                  <w:tcBorders>
                    <w:top w:val="dashed" w:sz="4" w:space="0" w:color="auto"/>
                  </w:tcBorders>
                </w:tcPr>
                <w:p w14:paraId="3BAA0150" w14:textId="16F72F6F"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53</w:t>
                  </w:r>
                  <w:r w:rsidR="005260C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850</w:t>
                  </w:r>
                  <w:r w:rsidR="005260C1">
                    <w:rPr>
                      <w:rFonts w:ascii="ＭＳ ゴシック" w:eastAsia="ＭＳ ゴシック" w:hAnsi="ＭＳ ゴシック" w:hint="eastAsia"/>
                      <w:b/>
                      <w:bCs/>
                      <w:sz w:val="20"/>
                      <w:u w:val="single"/>
                    </w:rPr>
                    <w:t>,0</w:t>
                  </w:r>
                  <w:r w:rsidR="00A62B38">
                    <w:rPr>
                      <w:rFonts w:ascii="ＭＳ ゴシック" w:eastAsia="ＭＳ ゴシック" w:hAnsi="ＭＳ ゴシック" w:hint="eastAsia"/>
                      <w:b/>
                      <w:bCs/>
                      <w:sz w:val="20"/>
                      <w:u w:val="single"/>
                    </w:rPr>
                    <w:t>00</w:t>
                  </w:r>
                </w:p>
              </w:tc>
              <w:tc>
                <w:tcPr>
                  <w:tcW w:w="1560" w:type="dxa"/>
                  <w:tcBorders>
                    <w:top w:val="dashed" w:sz="4" w:space="0" w:color="auto"/>
                  </w:tcBorders>
                </w:tcPr>
                <w:p w14:paraId="04011C14" w14:textId="65245E8F"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w:t>
                  </w:r>
                  <w:r w:rsidR="005260C1">
                    <w:rPr>
                      <w:rFonts w:ascii="ＭＳ ゴシック" w:eastAsia="ＭＳ ゴシック" w:hAnsi="ＭＳ ゴシック" w:hint="eastAsia"/>
                      <w:b/>
                      <w:bCs/>
                      <w:sz w:val="20"/>
                      <w:u w:val="single"/>
                    </w:rPr>
                    <w:t>7,</w:t>
                  </w:r>
                  <w:r>
                    <w:rPr>
                      <w:rFonts w:ascii="ＭＳ ゴシック" w:eastAsia="ＭＳ ゴシック" w:hAnsi="ＭＳ ゴシック"/>
                      <w:b/>
                      <w:bCs/>
                      <w:sz w:val="20"/>
                      <w:u w:val="single"/>
                    </w:rPr>
                    <w:t>95</w:t>
                  </w:r>
                  <w:r w:rsidR="00A62B38" w:rsidRPr="00683FA1">
                    <w:rPr>
                      <w:rFonts w:ascii="ＭＳ ゴシック" w:eastAsia="ＭＳ ゴシック" w:hAnsi="ＭＳ ゴシック" w:hint="eastAsia"/>
                      <w:b/>
                      <w:bCs/>
                      <w:sz w:val="20"/>
                      <w:u w:val="single"/>
                    </w:rPr>
                    <w:t>0,000</w:t>
                  </w:r>
                </w:p>
              </w:tc>
              <w:tc>
                <w:tcPr>
                  <w:tcW w:w="1372" w:type="dxa"/>
                  <w:tcBorders>
                    <w:top w:val="dashed" w:sz="4" w:space="0" w:color="auto"/>
                  </w:tcBorders>
                </w:tcPr>
                <w:p w14:paraId="399EDFB7" w14:textId="39D76FD9" w:rsidR="00A62B38" w:rsidRPr="00683FA1" w:rsidRDefault="00E32016" w:rsidP="00683FA1">
                  <w:pPr>
                    <w:jc w:val="right"/>
                    <w:rPr>
                      <w:rFonts w:ascii="ＭＳ ゴシック" w:eastAsia="ＭＳ ゴシック" w:hAnsi="ＭＳ ゴシック"/>
                      <w:b/>
                      <w:bCs/>
                      <w:sz w:val="20"/>
                      <w:u w:val="single"/>
                    </w:rPr>
                  </w:pPr>
                  <w:r>
                    <w:rPr>
                      <w:rFonts w:ascii="ＭＳ ゴシック" w:eastAsia="ＭＳ ゴシック" w:hAnsi="ＭＳ ゴシック"/>
                      <w:b/>
                      <w:bCs/>
                      <w:sz w:val="20"/>
                      <w:u w:val="single"/>
                    </w:rPr>
                    <w:t>17</w:t>
                  </w:r>
                  <w:r w:rsidR="005260C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950</w:t>
                  </w:r>
                  <w:r w:rsidR="00A62B38" w:rsidRPr="00683FA1">
                    <w:rPr>
                      <w:rFonts w:ascii="ＭＳ ゴシック" w:eastAsia="ＭＳ ゴシック" w:hAnsi="ＭＳ ゴシック" w:hint="eastAsia"/>
                      <w:b/>
                      <w:bCs/>
                      <w:sz w:val="20"/>
                      <w:u w:val="single"/>
                    </w:rPr>
                    <w:t>,</w:t>
                  </w:r>
                  <w:r>
                    <w:rPr>
                      <w:rFonts w:ascii="ＭＳ ゴシック" w:eastAsia="ＭＳ ゴシック" w:hAnsi="ＭＳ ゴシック"/>
                      <w:b/>
                      <w:bCs/>
                      <w:sz w:val="20"/>
                      <w:u w:val="single"/>
                    </w:rPr>
                    <w:t>000</w:t>
                  </w:r>
                </w:p>
              </w:tc>
            </w:tr>
          </w:tbl>
          <w:p w14:paraId="5D5916A1" w14:textId="77777777"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DC617F3"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315918B0"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214EAE2" w14:textId="7CD49A7E"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E32016">
              <w:rPr>
                <w:rFonts w:ascii="ＭＳ ゴシック" w:eastAsia="ＭＳ ゴシック" w:hAnsi="ＭＳ ゴシック" w:hint="eastAsia"/>
                <w:bCs/>
                <w:sz w:val="22"/>
              </w:rPr>
              <w:t>8</w:t>
            </w:r>
            <w:r w:rsidR="00E32016">
              <w:rPr>
                <w:rFonts w:ascii="ＭＳ ゴシック" w:eastAsia="ＭＳ ゴシック" w:hAnsi="ＭＳ ゴシック"/>
                <w:bCs/>
                <w:sz w:val="22"/>
              </w:rPr>
              <w:t>70,000,000</w:t>
            </w:r>
            <w:r>
              <w:rPr>
                <w:rFonts w:ascii="ＭＳ ゴシック" w:eastAsia="ＭＳ ゴシック" w:hAnsi="ＭＳ ゴシック" w:hint="eastAsia"/>
                <w:bCs/>
                <w:sz w:val="22"/>
              </w:rPr>
              <w:t>円</w:t>
            </w:r>
          </w:p>
          <w:p w14:paraId="3783BCDD" w14:textId="0E1BB8AF"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E32016">
              <w:rPr>
                <w:rFonts w:ascii="ＭＳ ゴシック" w:eastAsia="ＭＳ ゴシック" w:hAnsi="ＭＳ ゴシック"/>
                <w:bCs/>
                <w:sz w:val="22"/>
              </w:rPr>
              <w:t>290</w:t>
            </w:r>
            <w:r w:rsidR="00AC0703">
              <w:rPr>
                <w:rFonts w:ascii="ＭＳ ゴシック" w:eastAsia="ＭＳ ゴシック" w:hAnsi="ＭＳ ゴシック" w:hint="eastAsia"/>
                <w:bCs/>
                <w:sz w:val="22"/>
              </w:rPr>
              <w:t>,</w:t>
            </w:r>
            <w:r w:rsidR="00E32016">
              <w:rPr>
                <w:rFonts w:ascii="ＭＳ ゴシック" w:eastAsia="ＭＳ ゴシック" w:hAnsi="ＭＳ ゴシック"/>
                <w:bCs/>
                <w:sz w:val="22"/>
              </w:rPr>
              <w:t>000</w:t>
            </w:r>
            <w:r w:rsidR="00543CC8">
              <w:rPr>
                <w:rFonts w:ascii="ＭＳ ゴシック" w:eastAsia="ＭＳ ゴシック" w:hAnsi="ＭＳ ゴシック" w:hint="eastAsia"/>
                <w:bCs/>
                <w:sz w:val="22"/>
              </w:rPr>
              <w:t>,</w:t>
            </w:r>
            <w:r w:rsidR="00E32016">
              <w:rPr>
                <w:rFonts w:ascii="ＭＳ ゴシック" w:eastAsia="ＭＳ ゴシック" w:hAnsi="ＭＳ ゴシック"/>
                <w:bCs/>
                <w:sz w:val="22"/>
              </w:rPr>
              <w:t>000</w:t>
            </w:r>
            <w:r>
              <w:rPr>
                <w:rFonts w:ascii="ＭＳ ゴシック" w:eastAsia="ＭＳ ゴシック" w:hAnsi="ＭＳ ゴシック" w:hint="eastAsia"/>
                <w:bCs/>
                <w:sz w:val="22"/>
              </w:rPr>
              <w:t>円</w:t>
            </w:r>
          </w:p>
          <w:p w14:paraId="53F13F2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691199D5"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63475D37" w14:textId="5888C0DA"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43CFE2D8" w14:textId="7777777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193E4679" w14:textId="78FDB333" w:rsidR="004752BC" w:rsidRDefault="004752BC"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lang w:eastAsia="zh-TW"/>
              </w:rPr>
              <w:t xml:space="preserve">自己資金充当額　</w:t>
            </w:r>
            <w:r w:rsidR="00E32016">
              <w:rPr>
                <w:rFonts w:ascii="ＭＳ ゴシック" w:eastAsia="ＭＳ ゴシック" w:hAnsi="ＭＳ ゴシック"/>
                <w:bCs/>
                <w:sz w:val="22"/>
                <w:lang w:eastAsia="zh-TW"/>
              </w:rPr>
              <w:t>580,000,000</w:t>
            </w:r>
            <w:r>
              <w:rPr>
                <w:rFonts w:ascii="ＭＳ ゴシック" w:eastAsia="ＭＳ ゴシック" w:hAnsi="ＭＳ ゴシック" w:hint="eastAsia"/>
                <w:bCs/>
                <w:sz w:val="22"/>
                <w:lang w:eastAsia="zh-TW"/>
              </w:rPr>
              <w:t>円</w:t>
            </w:r>
          </w:p>
          <w:p w14:paraId="052246CF" w14:textId="37D0B180" w:rsidR="004752BC" w:rsidRDefault="00543CC8" w:rsidP="00A24A92">
            <w:pPr>
              <w:rPr>
                <w:rFonts w:ascii="ＭＳ ゴシック" w:eastAsia="ＭＳ ゴシック" w:hAnsi="ＭＳ ゴシック"/>
                <w:bCs/>
                <w:sz w:val="22"/>
                <w:lang w:eastAsia="zh-TW"/>
              </w:rPr>
            </w:pPr>
            <w:r>
              <w:rPr>
                <w:rFonts w:ascii="ＭＳ ゴシック" w:eastAsia="ＭＳ ゴシック" w:hAnsi="ＭＳ ゴシック" w:hint="eastAsia"/>
                <w:bCs/>
                <w:sz w:val="22"/>
                <w:lang w:eastAsia="zh-TW"/>
              </w:rPr>
              <w:t xml:space="preserve">　　収入金</w:t>
            </w:r>
            <w:r w:rsidR="004752BC">
              <w:rPr>
                <w:rFonts w:ascii="ＭＳ ゴシック" w:eastAsia="ＭＳ ゴシック" w:hAnsi="ＭＳ ゴシック" w:hint="eastAsia"/>
                <w:bCs/>
                <w:sz w:val="22"/>
                <w:lang w:eastAsia="zh-TW"/>
              </w:rPr>
              <w:t xml:space="preserve">　</w:t>
            </w:r>
            <w:r w:rsidR="00E32016">
              <w:rPr>
                <w:rFonts w:ascii="ＭＳ ゴシック" w:eastAsia="ＭＳ ゴシック" w:hAnsi="ＭＳ ゴシック" w:hint="eastAsia"/>
                <w:bCs/>
                <w:sz w:val="22"/>
                <w:lang w:eastAsia="zh-TW"/>
              </w:rPr>
              <w:t>0</w:t>
            </w:r>
            <w:r w:rsidR="004752BC">
              <w:rPr>
                <w:rFonts w:ascii="ＭＳ ゴシック" w:eastAsia="ＭＳ ゴシック" w:hAnsi="ＭＳ ゴシック" w:hint="eastAsia"/>
                <w:bCs/>
                <w:sz w:val="22"/>
                <w:lang w:eastAsia="zh-TW"/>
              </w:rPr>
              <w:t>円</w:t>
            </w:r>
          </w:p>
          <w:p w14:paraId="0F03252E" w14:textId="77777777" w:rsidR="00E6220A" w:rsidRDefault="00543CC8" w:rsidP="002C0949">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63529B" w14:paraId="2289C441" w14:textId="6AC57326" w:rsidTr="00537DB7">
        <w:trPr>
          <w:trHeight w:val="401"/>
        </w:trPr>
        <w:tc>
          <w:tcPr>
            <w:tcW w:w="9268" w:type="dxa"/>
            <w:tcBorders>
              <w:top w:val="single" w:sz="4" w:space="0" w:color="auto"/>
              <w:left w:val="single" w:sz="4" w:space="0" w:color="auto"/>
              <w:bottom w:val="single" w:sz="4" w:space="0" w:color="auto"/>
              <w:right w:val="single" w:sz="4" w:space="0" w:color="auto"/>
            </w:tcBorders>
            <w:vAlign w:val="center"/>
          </w:tcPr>
          <w:p w14:paraId="679D8F27" w14:textId="5470143E" w:rsidR="0063529B" w:rsidRDefault="0063529B"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５．賃上げの実施表明及びパートナーシップ構築宣言</w:t>
            </w:r>
          </w:p>
        </w:tc>
      </w:tr>
      <w:tr w:rsidR="0063529B" w14:paraId="1DBBBE1C" w14:textId="14441BE6" w:rsidTr="00537DB7">
        <w:trPr>
          <w:trHeight w:val="2122"/>
        </w:trPr>
        <w:tc>
          <w:tcPr>
            <w:tcW w:w="9268" w:type="dxa"/>
            <w:tcBorders>
              <w:top w:val="single" w:sz="4" w:space="0" w:color="auto"/>
              <w:left w:val="single" w:sz="4" w:space="0" w:color="auto"/>
              <w:bottom w:val="single" w:sz="4" w:space="0" w:color="auto"/>
              <w:right w:val="single" w:sz="4" w:space="0" w:color="auto"/>
            </w:tcBorders>
            <w:vAlign w:val="center"/>
          </w:tcPr>
          <w:p w14:paraId="132A50BE" w14:textId="612ACA5B" w:rsidR="0063529B" w:rsidRDefault="0063529B" w:rsidP="0063529B">
            <w:pPr>
              <w:rPr>
                <w:rFonts w:ascii="ＭＳ ゴシック" w:eastAsia="ＭＳ ゴシック" w:hAnsi="ＭＳ ゴシック"/>
                <w:bCs/>
                <w:sz w:val="22"/>
              </w:rPr>
            </w:pPr>
            <w:r w:rsidRPr="0034708D">
              <w:rPr>
                <w:rFonts w:ascii="ＭＳ ゴシック" w:eastAsia="ＭＳ ゴシック" w:hAnsi="ＭＳ ゴシック" w:hint="eastAsia"/>
                <w:bCs/>
                <w:sz w:val="22"/>
              </w:rPr>
              <w:t>○</w:t>
            </w:r>
            <w:r>
              <w:rPr>
                <w:rFonts w:ascii="ＭＳ ゴシック" w:eastAsia="ＭＳ ゴシック" w:hAnsi="ＭＳ ゴシック" w:hint="eastAsia"/>
                <w:bCs/>
                <w:sz w:val="22"/>
              </w:rPr>
              <w:t>賃上げの実施表明</w:t>
            </w:r>
          </w:p>
          <w:p w14:paraId="7EB04B24" w14:textId="7B162208"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表明済み　□　表明無し　□</w:t>
            </w:r>
          </w:p>
          <w:p w14:paraId="00E68FD5" w14:textId="2D414A49"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＊該当する□を■に変え、表明</w:t>
            </w:r>
            <w:r w:rsidR="009A0065">
              <w:rPr>
                <w:rFonts w:ascii="ＭＳ ゴシック" w:eastAsia="ＭＳ ゴシック" w:hAnsi="ＭＳ ゴシック" w:hint="eastAsia"/>
                <w:bCs/>
                <w:sz w:val="22"/>
              </w:rPr>
              <w:t>書</w:t>
            </w:r>
            <w:r>
              <w:rPr>
                <w:rFonts w:ascii="ＭＳ ゴシック" w:eastAsia="ＭＳ ゴシック" w:hAnsi="ＭＳ ゴシック" w:hint="eastAsia"/>
                <w:bCs/>
                <w:sz w:val="22"/>
              </w:rPr>
              <w:t>を添付してください。</w:t>
            </w:r>
          </w:p>
          <w:p w14:paraId="1A10764A" w14:textId="67E02DCC"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○パートナーシップ構築宣言</w:t>
            </w:r>
          </w:p>
          <w:p w14:paraId="3D691307" w14:textId="118AF3A1" w:rsidR="0063529B" w:rsidRDefault="0063529B" w:rsidP="0063529B">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宣言済み　□　宣言無し　□</w:t>
            </w:r>
          </w:p>
          <w:p w14:paraId="3D70716A" w14:textId="1A0D88C1" w:rsidR="0063529B" w:rsidRDefault="0063529B" w:rsidP="00537DB7">
            <w:pPr>
              <w:jc w:val="left"/>
              <w:rPr>
                <w:rFonts w:ascii="ＭＳ ゴシック" w:eastAsia="ＭＳ ゴシック" w:hAnsi="ＭＳ ゴシック"/>
                <w:bCs/>
                <w:sz w:val="22"/>
              </w:rPr>
            </w:pPr>
            <w:r>
              <w:rPr>
                <w:rFonts w:ascii="ＭＳ ゴシック" w:eastAsia="ＭＳ ゴシック" w:hAnsi="ＭＳ ゴシック" w:hint="eastAsia"/>
                <w:bCs/>
                <w:sz w:val="22"/>
              </w:rPr>
              <w:t>＊該当する□を■に変え、事業者名が掲載されているポータルサイトの画像を添付してください。</w:t>
            </w:r>
          </w:p>
        </w:tc>
      </w:tr>
    </w:tbl>
    <w:p w14:paraId="7A6AA424" w14:textId="37B7E85E" w:rsidR="009A5123" w:rsidRPr="009A5123" w:rsidRDefault="0063529B" w:rsidP="00537DB7">
      <w:pPr>
        <w:tabs>
          <w:tab w:val="left" w:pos="1020"/>
        </w:tabs>
        <w:rPr>
          <w:rFonts w:ascii="ＭＳ ゴシック" w:eastAsia="ＭＳ ゴシック" w:hAnsi="ＭＳ ゴシック"/>
          <w:bCs/>
          <w:sz w:val="22"/>
        </w:rPr>
      </w:pPr>
      <w:r>
        <w:rPr>
          <w:rFonts w:ascii="ＭＳ ゴシック" w:eastAsia="ＭＳ ゴシック" w:hAnsi="ＭＳ ゴシック" w:hint="eastAsia"/>
          <w:bCs/>
          <w:sz w:val="22"/>
        </w:rPr>
        <w:t>＊その他参考資料等がある場合には、別紙として添付してください。</w:t>
      </w:r>
    </w:p>
    <w:sectPr w:rsidR="009A5123" w:rsidRPr="009A5123" w:rsidSect="002C0949">
      <w:footerReference w:type="default" r:id="rId1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4E1A" w14:textId="77777777" w:rsidR="002C7B39" w:rsidRDefault="002C7B39">
      <w:r>
        <w:separator/>
      </w:r>
    </w:p>
  </w:endnote>
  <w:endnote w:type="continuationSeparator" w:id="0">
    <w:p w14:paraId="0D0CA26B" w14:textId="77777777" w:rsidR="002C7B39" w:rsidRDefault="002C7B39">
      <w:r>
        <w:continuationSeparator/>
      </w:r>
    </w:p>
  </w:endnote>
  <w:endnote w:type="continuationNotice" w:id="1">
    <w:p w14:paraId="2AF1A63D" w14:textId="77777777" w:rsidR="002C7B39" w:rsidRDefault="002C7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99328" w14:textId="77777777" w:rsidR="002C7B39" w:rsidRDefault="002C7B39">
      <w:r>
        <w:separator/>
      </w:r>
    </w:p>
  </w:footnote>
  <w:footnote w:type="continuationSeparator" w:id="0">
    <w:p w14:paraId="0E9A3681" w14:textId="77777777" w:rsidR="002C7B39" w:rsidRDefault="002C7B39">
      <w:r>
        <w:continuationSeparator/>
      </w:r>
    </w:p>
  </w:footnote>
  <w:footnote w:type="continuationNotice" w:id="1">
    <w:p w14:paraId="5520C3C6" w14:textId="77777777" w:rsidR="002C7B39" w:rsidRDefault="002C7B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5FE10B62"/>
    <w:multiLevelType w:val="hybridMultilevel"/>
    <w:tmpl w:val="9A4AA6AE"/>
    <w:lvl w:ilvl="0" w:tplc="0BC2805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000812292">
    <w:abstractNumId w:val="0"/>
  </w:num>
  <w:num w:numId="2" w16cid:durableId="1357122476">
    <w:abstractNumId w:val="4"/>
  </w:num>
  <w:num w:numId="3" w16cid:durableId="1188981122">
    <w:abstractNumId w:val="1"/>
  </w:num>
  <w:num w:numId="4" w16cid:durableId="564998100">
    <w:abstractNumId w:val="3"/>
  </w:num>
  <w:num w:numId="5" w16cid:durableId="16599937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2EE9"/>
    <w:rsid w:val="00014985"/>
    <w:rsid w:val="00017AA0"/>
    <w:rsid w:val="00023A76"/>
    <w:rsid w:val="00034578"/>
    <w:rsid w:val="00043B3B"/>
    <w:rsid w:val="00044CAB"/>
    <w:rsid w:val="00047DE2"/>
    <w:rsid w:val="00063C7D"/>
    <w:rsid w:val="000833D3"/>
    <w:rsid w:val="00083762"/>
    <w:rsid w:val="000840D8"/>
    <w:rsid w:val="00085ADF"/>
    <w:rsid w:val="000977A4"/>
    <w:rsid w:val="000A0ACB"/>
    <w:rsid w:val="000A3297"/>
    <w:rsid w:val="000B02EC"/>
    <w:rsid w:val="000B2519"/>
    <w:rsid w:val="000B4A40"/>
    <w:rsid w:val="000C00BB"/>
    <w:rsid w:val="000C19CE"/>
    <w:rsid w:val="000C2A77"/>
    <w:rsid w:val="000D2B35"/>
    <w:rsid w:val="000D5C34"/>
    <w:rsid w:val="000E2D0B"/>
    <w:rsid w:val="000E339A"/>
    <w:rsid w:val="000E5C4D"/>
    <w:rsid w:val="000E7389"/>
    <w:rsid w:val="000F7EDF"/>
    <w:rsid w:val="001056B6"/>
    <w:rsid w:val="0011379E"/>
    <w:rsid w:val="00113B6A"/>
    <w:rsid w:val="0011502D"/>
    <w:rsid w:val="00123289"/>
    <w:rsid w:val="0012673E"/>
    <w:rsid w:val="00135296"/>
    <w:rsid w:val="00135D9D"/>
    <w:rsid w:val="00137E3E"/>
    <w:rsid w:val="001448FF"/>
    <w:rsid w:val="001477FE"/>
    <w:rsid w:val="00151377"/>
    <w:rsid w:val="00155415"/>
    <w:rsid w:val="001560AD"/>
    <w:rsid w:val="00160163"/>
    <w:rsid w:val="001622B0"/>
    <w:rsid w:val="001654CC"/>
    <w:rsid w:val="00165E43"/>
    <w:rsid w:val="00176DFB"/>
    <w:rsid w:val="001830E1"/>
    <w:rsid w:val="00183890"/>
    <w:rsid w:val="00187A64"/>
    <w:rsid w:val="00192CFC"/>
    <w:rsid w:val="001B43AA"/>
    <w:rsid w:val="001B76AA"/>
    <w:rsid w:val="001C3FF6"/>
    <w:rsid w:val="001C6C40"/>
    <w:rsid w:val="001C7C81"/>
    <w:rsid w:val="001D0FC1"/>
    <w:rsid w:val="001D72B6"/>
    <w:rsid w:val="001E1D94"/>
    <w:rsid w:val="001E333D"/>
    <w:rsid w:val="001E6F8C"/>
    <w:rsid w:val="001F196B"/>
    <w:rsid w:val="00200735"/>
    <w:rsid w:val="002054EA"/>
    <w:rsid w:val="00207C1B"/>
    <w:rsid w:val="00212D17"/>
    <w:rsid w:val="00213A32"/>
    <w:rsid w:val="002220BF"/>
    <w:rsid w:val="002270EB"/>
    <w:rsid w:val="0023092F"/>
    <w:rsid w:val="00236A20"/>
    <w:rsid w:val="00241F07"/>
    <w:rsid w:val="00246E61"/>
    <w:rsid w:val="0025579E"/>
    <w:rsid w:val="0025641F"/>
    <w:rsid w:val="002603C7"/>
    <w:rsid w:val="00263310"/>
    <w:rsid w:val="0026693D"/>
    <w:rsid w:val="002701F6"/>
    <w:rsid w:val="002759FA"/>
    <w:rsid w:val="00275CD6"/>
    <w:rsid w:val="0028003F"/>
    <w:rsid w:val="00282910"/>
    <w:rsid w:val="0028600C"/>
    <w:rsid w:val="00287DF8"/>
    <w:rsid w:val="00292789"/>
    <w:rsid w:val="002A06CD"/>
    <w:rsid w:val="002A1A88"/>
    <w:rsid w:val="002A5FCC"/>
    <w:rsid w:val="002B0020"/>
    <w:rsid w:val="002B0DB1"/>
    <w:rsid w:val="002B1FB8"/>
    <w:rsid w:val="002B2D78"/>
    <w:rsid w:val="002B63D8"/>
    <w:rsid w:val="002C0949"/>
    <w:rsid w:val="002C0BB1"/>
    <w:rsid w:val="002C2C7E"/>
    <w:rsid w:val="002C32E7"/>
    <w:rsid w:val="002C7B39"/>
    <w:rsid w:val="002D4F86"/>
    <w:rsid w:val="002E75F8"/>
    <w:rsid w:val="002F57E4"/>
    <w:rsid w:val="003029CC"/>
    <w:rsid w:val="003079AD"/>
    <w:rsid w:val="00311C54"/>
    <w:rsid w:val="00313B10"/>
    <w:rsid w:val="00314860"/>
    <w:rsid w:val="00316233"/>
    <w:rsid w:val="00320CFB"/>
    <w:rsid w:val="00322C15"/>
    <w:rsid w:val="00334426"/>
    <w:rsid w:val="00335964"/>
    <w:rsid w:val="003414F0"/>
    <w:rsid w:val="00344833"/>
    <w:rsid w:val="0034708D"/>
    <w:rsid w:val="003516DE"/>
    <w:rsid w:val="00360359"/>
    <w:rsid w:val="0036129D"/>
    <w:rsid w:val="00370847"/>
    <w:rsid w:val="003777F3"/>
    <w:rsid w:val="00385123"/>
    <w:rsid w:val="003A683B"/>
    <w:rsid w:val="003B1A94"/>
    <w:rsid w:val="003B1BC5"/>
    <w:rsid w:val="003B4A21"/>
    <w:rsid w:val="003C08D1"/>
    <w:rsid w:val="003C5930"/>
    <w:rsid w:val="003C66A6"/>
    <w:rsid w:val="003D1D66"/>
    <w:rsid w:val="003E2D03"/>
    <w:rsid w:val="003E707F"/>
    <w:rsid w:val="003F4C0E"/>
    <w:rsid w:val="003F7141"/>
    <w:rsid w:val="003F7CA0"/>
    <w:rsid w:val="00400959"/>
    <w:rsid w:val="004009BF"/>
    <w:rsid w:val="004106F4"/>
    <w:rsid w:val="0041306C"/>
    <w:rsid w:val="004149A3"/>
    <w:rsid w:val="00417972"/>
    <w:rsid w:val="0043363D"/>
    <w:rsid w:val="00434C04"/>
    <w:rsid w:val="00442C00"/>
    <w:rsid w:val="004517E4"/>
    <w:rsid w:val="004700B8"/>
    <w:rsid w:val="004711C4"/>
    <w:rsid w:val="004752BC"/>
    <w:rsid w:val="004821A4"/>
    <w:rsid w:val="004822A8"/>
    <w:rsid w:val="0048301A"/>
    <w:rsid w:val="00484C10"/>
    <w:rsid w:val="00485205"/>
    <w:rsid w:val="004A5290"/>
    <w:rsid w:val="004A75D0"/>
    <w:rsid w:val="004B1BA3"/>
    <w:rsid w:val="004B6446"/>
    <w:rsid w:val="004B71F1"/>
    <w:rsid w:val="004C1E56"/>
    <w:rsid w:val="004C3E48"/>
    <w:rsid w:val="004C755E"/>
    <w:rsid w:val="004D0BF6"/>
    <w:rsid w:val="004E5685"/>
    <w:rsid w:val="004F0388"/>
    <w:rsid w:val="004F25AB"/>
    <w:rsid w:val="004F70E1"/>
    <w:rsid w:val="00502D61"/>
    <w:rsid w:val="0051044C"/>
    <w:rsid w:val="00510C05"/>
    <w:rsid w:val="00511D1A"/>
    <w:rsid w:val="005203EE"/>
    <w:rsid w:val="00523964"/>
    <w:rsid w:val="005260C1"/>
    <w:rsid w:val="00537DB7"/>
    <w:rsid w:val="005405CD"/>
    <w:rsid w:val="0054236C"/>
    <w:rsid w:val="00543CC8"/>
    <w:rsid w:val="0054407E"/>
    <w:rsid w:val="00546B8F"/>
    <w:rsid w:val="00547E68"/>
    <w:rsid w:val="00552682"/>
    <w:rsid w:val="00553644"/>
    <w:rsid w:val="00561448"/>
    <w:rsid w:val="00565F71"/>
    <w:rsid w:val="00571AD7"/>
    <w:rsid w:val="00576973"/>
    <w:rsid w:val="005866A6"/>
    <w:rsid w:val="0058798C"/>
    <w:rsid w:val="00590E04"/>
    <w:rsid w:val="005A70C3"/>
    <w:rsid w:val="005B25A2"/>
    <w:rsid w:val="005B382B"/>
    <w:rsid w:val="005C2859"/>
    <w:rsid w:val="005D5EB9"/>
    <w:rsid w:val="005E0476"/>
    <w:rsid w:val="005E6D5A"/>
    <w:rsid w:val="005F5B95"/>
    <w:rsid w:val="0060432E"/>
    <w:rsid w:val="00605711"/>
    <w:rsid w:val="006069B1"/>
    <w:rsid w:val="006166AB"/>
    <w:rsid w:val="00620C5D"/>
    <w:rsid w:val="00622322"/>
    <w:rsid w:val="006238CA"/>
    <w:rsid w:val="00623EEB"/>
    <w:rsid w:val="00624F5A"/>
    <w:rsid w:val="006258BE"/>
    <w:rsid w:val="00626EED"/>
    <w:rsid w:val="006322FD"/>
    <w:rsid w:val="0063529B"/>
    <w:rsid w:val="00641BAD"/>
    <w:rsid w:val="006462E8"/>
    <w:rsid w:val="00646763"/>
    <w:rsid w:val="006578D9"/>
    <w:rsid w:val="00660D80"/>
    <w:rsid w:val="00661D94"/>
    <w:rsid w:val="00663702"/>
    <w:rsid w:val="00667553"/>
    <w:rsid w:val="00675C2E"/>
    <w:rsid w:val="00675EC1"/>
    <w:rsid w:val="00681673"/>
    <w:rsid w:val="00683FA1"/>
    <w:rsid w:val="00685F1A"/>
    <w:rsid w:val="006865A9"/>
    <w:rsid w:val="00691F10"/>
    <w:rsid w:val="00694B21"/>
    <w:rsid w:val="00697259"/>
    <w:rsid w:val="006A34B5"/>
    <w:rsid w:val="006A46FA"/>
    <w:rsid w:val="006A56EB"/>
    <w:rsid w:val="006B1DE4"/>
    <w:rsid w:val="006C1004"/>
    <w:rsid w:val="006C16CF"/>
    <w:rsid w:val="006C34FB"/>
    <w:rsid w:val="006D0B77"/>
    <w:rsid w:val="006E5697"/>
    <w:rsid w:val="006F1B7E"/>
    <w:rsid w:val="006F44D5"/>
    <w:rsid w:val="006F4D58"/>
    <w:rsid w:val="006F71DC"/>
    <w:rsid w:val="007159F3"/>
    <w:rsid w:val="00725A36"/>
    <w:rsid w:val="00731F5C"/>
    <w:rsid w:val="0073229C"/>
    <w:rsid w:val="00733424"/>
    <w:rsid w:val="00741F51"/>
    <w:rsid w:val="007446DA"/>
    <w:rsid w:val="00746C07"/>
    <w:rsid w:val="0074717D"/>
    <w:rsid w:val="00751626"/>
    <w:rsid w:val="0076329A"/>
    <w:rsid w:val="00765E2C"/>
    <w:rsid w:val="00772D56"/>
    <w:rsid w:val="00775115"/>
    <w:rsid w:val="00775259"/>
    <w:rsid w:val="007A101F"/>
    <w:rsid w:val="007A5EB2"/>
    <w:rsid w:val="007A6A49"/>
    <w:rsid w:val="007A6ED1"/>
    <w:rsid w:val="007A7796"/>
    <w:rsid w:val="007B4D7B"/>
    <w:rsid w:val="007B5C4C"/>
    <w:rsid w:val="007C2949"/>
    <w:rsid w:val="007C587B"/>
    <w:rsid w:val="007C64B9"/>
    <w:rsid w:val="007C69E8"/>
    <w:rsid w:val="007E2851"/>
    <w:rsid w:val="007E2910"/>
    <w:rsid w:val="007E3A09"/>
    <w:rsid w:val="007E5AF4"/>
    <w:rsid w:val="007F7926"/>
    <w:rsid w:val="007F7DD5"/>
    <w:rsid w:val="00806981"/>
    <w:rsid w:val="008217DF"/>
    <w:rsid w:val="008261DC"/>
    <w:rsid w:val="00830B96"/>
    <w:rsid w:val="00832ADF"/>
    <w:rsid w:val="0084561C"/>
    <w:rsid w:val="008508B7"/>
    <w:rsid w:val="00856DBD"/>
    <w:rsid w:val="00891094"/>
    <w:rsid w:val="008A1948"/>
    <w:rsid w:val="008A5C06"/>
    <w:rsid w:val="008B7081"/>
    <w:rsid w:val="008C7BE7"/>
    <w:rsid w:val="008D6B68"/>
    <w:rsid w:val="008D76DA"/>
    <w:rsid w:val="008E20FC"/>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5AA8"/>
    <w:rsid w:val="00982289"/>
    <w:rsid w:val="0098565C"/>
    <w:rsid w:val="009864E6"/>
    <w:rsid w:val="009874B7"/>
    <w:rsid w:val="0099140D"/>
    <w:rsid w:val="00991911"/>
    <w:rsid w:val="0099399E"/>
    <w:rsid w:val="00994D57"/>
    <w:rsid w:val="00997FD5"/>
    <w:rsid w:val="009A0065"/>
    <w:rsid w:val="009A5123"/>
    <w:rsid w:val="009C0486"/>
    <w:rsid w:val="009C3DF8"/>
    <w:rsid w:val="009C4D0F"/>
    <w:rsid w:val="009D1738"/>
    <w:rsid w:val="009D7406"/>
    <w:rsid w:val="009E1F65"/>
    <w:rsid w:val="009E2C83"/>
    <w:rsid w:val="009E4290"/>
    <w:rsid w:val="009E4745"/>
    <w:rsid w:val="009F253F"/>
    <w:rsid w:val="009F3D8A"/>
    <w:rsid w:val="009F5B02"/>
    <w:rsid w:val="009F767B"/>
    <w:rsid w:val="00A0308A"/>
    <w:rsid w:val="00A20520"/>
    <w:rsid w:val="00A24A92"/>
    <w:rsid w:val="00A258EF"/>
    <w:rsid w:val="00A4239B"/>
    <w:rsid w:val="00A430DE"/>
    <w:rsid w:val="00A43E09"/>
    <w:rsid w:val="00A50939"/>
    <w:rsid w:val="00A52444"/>
    <w:rsid w:val="00A56724"/>
    <w:rsid w:val="00A56BAE"/>
    <w:rsid w:val="00A62B38"/>
    <w:rsid w:val="00A70DFB"/>
    <w:rsid w:val="00A71C6C"/>
    <w:rsid w:val="00A75994"/>
    <w:rsid w:val="00A82C60"/>
    <w:rsid w:val="00A92269"/>
    <w:rsid w:val="00A92484"/>
    <w:rsid w:val="00A96B3D"/>
    <w:rsid w:val="00AA20FE"/>
    <w:rsid w:val="00AB4B36"/>
    <w:rsid w:val="00AB5F57"/>
    <w:rsid w:val="00AC0703"/>
    <w:rsid w:val="00AD07E5"/>
    <w:rsid w:val="00AD1F56"/>
    <w:rsid w:val="00AE1AE9"/>
    <w:rsid w:val="00AE5EF6"/>
    <w:rsid w:val="00AF2C3A"/>
    <w:rsid w:val="00B05513"/>
    <w:rsid w:val="00B13178"/>
    <w:rsid w:val="00B23245"/>
    <w:rsid w:val="00B24ADA"/>
    <w:rsid w:val="00B2668C"/>
    <w:rsid w:val="00B35DC0"/>
    <w:rsid w:val="00B36C37"/>
    <w:rsid w:val="00B50D29"/>
    <w:rsid w:val="00B5132A"/>
    <w:rsid w:val="00B56D57"/>
    <w:rsid w:val="00B57AEF"/>
    <w:rsid w:val="00B62BA6"/>
    <w:rsid w:val="00B64DA8"/>
    <w:rsid w:val="00B66AAC"/>
    <w:rsid w:val="00B74008"/>
    <w:rsid w:val="00B74227"/>
    <w:rsid w:val="00B7544D"/>
    <w:rsid w:val="00B757F0"/>
    <w:rsid w:val="00B76C53"/>
    <w:rsid w:val="00B775B9"/>
    <w:rsid w:val="00B81B85"/>
    <w:rsid w:val="00B828B1"/>
    <w:rsid w:val="00B82D25"/>
    <w:rsid w:val="00B831B5"/>
    <w:rsid w:val="00B846ED"/>
    <w:rsid w:val="00B93194"/>
    <w:rsid w:val="00B93BE2"/>
    <w:rsid w:val="00B94A00"/>
    <w:rsid w:val="00B96587"/>
    <w:rsid w:val="00BA7718"/>
    <w:rsid w:val="00BB49B0"/>
    <w:rsid w:val="00BB7218"/>
    <w:rsid w:val="00BC6264"/>
    <w:rsid w:val="00BC6474"/>
    <w:rsid w:val="00BC6F32"/>
    <w:rsid w:val="00BE0DFC"/>
    <w:rsid w:val="00BE62AE"/>
    <w:rsid w:val="00BF062A"/>
    <w:rsid w:val="00BF5BE3"/>
    <w:rsid w:val="00C0191E"/>
    <w:rsid w:val="00C03A88"/>
    <w:rsid w:val="00C0618B"/>
    <w:rsid w:val="00C07A5B"/>
    <w:rsid w:val="00C10A56"/>
    <w:rsid w:val="00C12C8A"/>
    <w:rsid w:val="00C145B2"/>
    <w:rsid w:val="00C169D4"/>
    <w:rsid w:val="00C17920"/>
    <w:rsid w:val="00C231B6"/>
    <w:rsid w:val="00C30E33"/>
    <w:rsid w:val="00C3739B"/>
    <w:rsid w:val="00C426A7"/>
    <w:rsid w:val="00C533FF"/>
    <w:rsid w:val="00C56C1D"/>
    <w:rsid w:val="00C66DFB"/>
    <w:rsid w:val="00C83859"/>
    <w:rsid w:val="00C83DB5"/>
    <w:rsid w:val="00C93DF6"/>
    <w:rsid w:val="00C967F3"/>
    <w:rsid w:val="00CA4104"/>
    <w:rsid w:val="00CA4324"/>
    <w:rsid w:val="00CA7ED2"/>
    <w:rsid w:val="00CB3E02"/>
    <w:rsid w:val="00CB4C0C"/>
    <w:rsid w:val="00CB5D61"/>
    <w:rsid w:val="00CB615A"/>
    <w:rsid w:val="00CD01BB"/>
    <w:rsid w:val="00CD1CE0"/>
    <w:rsid w:val="00CD4897"/>
    <w:rsid w:val="00CE2DB3"/>
    <w:rsid w:val="00CE2EF6"/>
    <w:rsid w:val="00CE6D69"/>
    <w:rsid w:val="00CE7D2A"/>
    <w:rsid w:val="00CF0077"/>
    <w:rsid w:val="00CF4C8D"/>
    <w:rsid w:val="00D0061F"/>
    <w:rsid w:val="00D0367E"/>
    <w:rsid w:val="00D03FF4"/>
    <w:rsid w:val="00D04C97"/>
    <w:rsid w:val="00D05B5C"/>
    <w:rsid w:val="00D05BA8"/>
    <w:rsid w:val="00D10361"/>
    <w:rsid w:val="00D11446"/>
    <w:rsid w:val="00D134C7"/>
    <w:rsid w:val="00D16211"/>
    <w:rsid w:val="00D17D0B"/>
    <w:rsid w:val="00D25241"/>
    <w:rsid w:val="00D262DE"/>
    <w:rsid w:val="00D40884"/>
    <w:rsid w:val="00D41B5B"/>
    <w:rsid w:val="00D5397B"/>
    <w:rsid w:val="00D54285"/>
    <w:rsid w:val="00D57837"/>
    <w:rsid w:val="00D7216E"/>
    <w:rsid w:val="00D77565"/>
    <w:rsid w:val="00D825F6"/>
    <w:rsid w:val="00D83D50"/>
    <w:rsid w:val="00D84B58"/>
    <w:rsid w:val="00D8656A"/>
    <w:rsid w:val="00D8790D"/>
    <w:rsid w:val="00D95D19"/>
    <w:rsid w:val="00D9737A"/>
    <w:rsid w:val="00DA5337"/>
    <w:rsid w:val="00DB462D"/>
    <w:rsid w:val="00DB47F9"/>
    <w:rsid w:val="00DB728E"/>
    <w:rsid w:val="00DB72DD"/>
    <w:rsid w:val="00DC546E"/>
    <w:rsid w:val="00DC62F8"/>
    <w:rsid w:val="00DC6E7B"/>
    <w:rsid w:val="00DD192C"/>
    <w:rsid w:val="00DD3ED7"/>
    <w:rsid w:val="00DE3827"/>
    <w:rsid w:val="00DE456A"/>
    <w:rsid w:val="00DF0A98"/>
    <w:rsid w:val="00DF263D"/>
    <w:rsid w:val="00DF2B41"/>
    <w:rsid w:val="00E00AC5"/>
    <w:rsid w:val="00E1494D"/>
    <w:rsid w:val="00E14C45"/>
    <w:rsid w:val="00E16807"/>
    <w:rsid w:val="00E32016"/>
    <w:rsid w:val="00E356C0"/>
    <w:rsid w:val="00E42819"/>
    <w:rsid w:val="00E47458"/>
    <w:rsid w:val="00E535F0"/>
    <w:rsid w:val="00E6220A"/>
    <w:rsid w:val="00E65B60"/>
    <w:rsid w:val="00E66327"/>
    <w:rsid w:val="00E70860"/>
    <w:rsid w:val="00E76ACE"/>
    <w:rsid w:val="00E832A0"/>
    <w:rsid w:val="00E83D80"/>
    <w:rsid w:val="00E915DE"/>
    <w:rsid w:val="00EA00EA"/>
    <w:rsid w:val="00EA5F5A"/>
    <w:rsid w:val="00EA715B"/>
    <w:rsid w:val="00EB0FA7"/>
    <w:rsid w:val="00EB75BA"/>
    <w:rsid w:val="00EC2AAE"/>
    <w:rsid w:val="00EC42D8"/>
    <w:rsid w:val="00EC6FB1"/>
    <w:rsid w:val="00ED0082"/>
    <w:rsid w:val="00ED6350"/>
    <w:rsid w:val="00ED79FA"/>
    <w:rsid w:val="00EE00FE"/>
    <w:rsid w:val="00EE4F2B"/>
    <w:rsid w:val="00EF14E6"/>
    <w:rsid w:val="00EF1F54"/>
    <w:rsid w:val="00EF4F93"/>
    <w:rsid w:val="00F00AA4"/>
    <w:rsid w:val="00F11E2D"/>
    <w:rsid w:val="00F31B50"/>
    <w:rsid w:val="00F36E8E"/>
    <w:rsid w:val="00F43CB5"/>
    <w:rsid w:val="00F46768"/>
    <w:rsid w:val="00F514D0"/>
    <w:rsid w:val="00F5316F"/>
    <w:rsid w:val="00F6690A"/>
    <w:rsid w:val="00F77FB1"/>
    <w:rsid w:val="00F80CB2"/>
    <w:rsid w:val="00F80E4B"/>
    <w:rsid w:val="00F81DD9"/>
    <w:rsid w:val="00F83B7A"/>
    <w:rsid w:val="00F87D54"/>
    <w:rsid w:val="00F9090E"/>
    <w:rsid w:val="00F92588"/>
    <w:rsid w:val="00F93E87"/>
    <w:rsid w:val="00F94B29"/>
    <w:rsid w:val="00F96E03"/>
    <w:rsid w:val="00F97034"/>
    <w:rsid w:val="00FA0011"/>
    <w:rsid w:val="00FA1FDC"/>
    <w:rsid w:val="00FA2373"/>
    <w:rsid w:val="00FA5930"/>
    <w:rsid w:val="00FA5CD4"/>
    <w:rsid w:val="00FC22D6"/>
    <w:rsid w:val="00FC4306"/>
    <w:rsid w:val="00FC6717"/>
    <w:rsid w:val="00FE2B5E"/>
    <w:rsid w:val="00FE4F14"/>
    <w:rsid w:val="00FF378B"/>
    <w:rsid w:val="00FF4126"/>
    <w:rsid w:val="00FF492B"/>
    <w:rsid w:val="01F63F78"/>
    <w:rsid w:val="0351FAF1"/>
    <w:rsid w:val="052B33B7"/>
    <w:rsid w:val="08388F32"/>
    <w:rsid w:val="1DFFD278"/>
    <w:rsid w:val="1FCAED20"/>
    <w:rsid w:val="259EC961"/>
    <w:rsid w:val="27B87719"/>
    <w:rsid w:val="3234A433"/>
    <w:rsid w:val="382371D7"/>
    <w:rsid w:val="38886B5F"/>
    <w:rsid w:val="39D44D6C"/>
    <w:rsid w:val="3E1EBAA1"/>
    <w:rsid w:val="44791783"/>
    <w:rsid w:val="50AD91B3"/>
    <w:rsid w:val="56F780C2"/>
    <w:rsid w:val="5F610409"/>
    <w:rsid w:val="615D43EE"/>
    <w:rsid w:val="6C976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294CFEB6-7D10-45BD-AB9B-53CDE51C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92269"/>
    <w:pPr>
      <w:ind w:leftChars="400" w:left="840"/>
    </w:pPr>
  </w:style>
  <w:style w:type="character" w:styleId="afc">
    <w:name w:val="Unresolved Mention"/>
    <w:basedOn w:val="a0"/>
    <w:uiPriority w:val="99"/>
    <w:semiHidden/>
    <w:unhideWhenUsed/>
    <w:rsid w:val="001C7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600">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45248005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jgrants-portal.go.jp/subsidy/a0WJ200000CDWh6MA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Flow_SignoffStatus xmlns="321e8871-1c24-4f8a-8f1d-b9016d52d4a3" xsi:nil="true"/>
    <_x51e6__x5206__x65b9__x6cd5_ xmlns="321e8871-1c24-4f8a-8f1d-b9016d52d4a3" xsi:nil="true"/>
    <_x66f4__x65b0__x6642__x523b_ xmlns="321e8871-1c24-4f8a-8f1d-b9016d52d4a3" xsi:nil="true"/>
    <_x65e5__x4ed8__x3068__x6642__x523b_ xmlns="321e8871-1c24-4f8a-8f1d-b9016d52d4a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5E992-31F2-4B98-915A-FC3BB2055A7D}">
  <ds:schemaRefs>
    <ds:schemaRef ds:uri="http://schemas.microsoft.com/sharepoint/v3/contenttype/forms"/>
  </ds:schemaRefs>
</ds:datastoreItem>
</file>

<file path=customXml/itemProps2.xml><?xml version="1.0" encoding="utf-8"?>
<ds:datastoreItem xmlns:ds="http://schemas.openxmlformats.org/officeDocument/2006/customXml" ds:itemID="{CAC55C70-F39C-4198-B7B9-C910818376C1}">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8ee52e10-ab1a-4c94-9d82-ab5dbf513320"/>
    <ds:schemaRef ds:uri="321e8871-1c24-4f8a-8f1d-b9016d52d4a3"/>
    <ds:schemaRef ds:uri="http://purl.org/dc/elements/1.1/"/>
  </ds:schemaRefs>
</ds:datastoreItem>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F7D796AB-784D-4E36-B315-351BA3BC4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2052</Words>
  <Characters>11703</Characters>
  <Application>Microsoft Office Word</Application>
  <DocSecurity>0</DocSecurity>
  <Lines>97</Lines>
  <Paragraphs>27</Paragraphs>
  <ScaleCrop>false</ScaleCrop>
  <Company/>
  <LinksUpToDate>false</LinksUpToDate>
  <CharactersWithSpaces>13728</CharactersWithSpaces>
  <SharedDoc>false</SharedDoc>
  <HLinks>
    <vt:vector size="18" baseType="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経済産業省</cp:lastModifiedBy>
  <cp:revision>11</cp:revision>
  <dcterms:created xsi:type="dcterms:W3CDTF">2024-01-31T02:44:00Z</dcterms:created>
  <dcterms:modified xsi:type="dcterms:W3CDTF">2026-03-11T00:41:00Z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