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61DA" w14:textId="1877B966" w:rsidR="00DC44B4" w:rsidRDefault="00295AB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87966">
        <w:rPr>
          <w:rFonts w:ascii="ＭＳ ゴシック" w:eastAsia="ＭＳ ゴシック" w:hAnsi="ＭＳ ゴシック" w:hint="eastAsia"/>
          <w:bCs/>
          <w:sz w:val="22"/>
        </w:rPr>
        <w:t>８</w:t>
      </w:r>
      <w:r w:rsidR="00DC1B4A" w:rsidRPr="00835CC4">
        <w:rPr>
          <w:rFonts w:ascii="ＭＳ ゴシック" w:eastAsia="ＭＳ ゴシック" w:hAnsi="ＭＳ ゴシック" w:hint="eastAsia"/>
          <w:bCs/>
          <w:sz w:val="22"/>
        </w:rPr>
        <w:t>年度「</w:t>
      </w:r>
      <w:r w:rsidR="00787966">
        <w:rPr>
          <w:rFonts w:ascii="ＭＳ ゴシック" w:eastAsia="ＭＳ ゴシック" w:hAnsi="ＭＳ ゴシック" w:hint="eastAsia"/>
          <w:bCs/>
          <w:sz w:val="22"/>
        </w:rPr>
        <w:t>原子力産業基盤強化</w:t>
      </w:r>
      <w:r w:rsidR="00787966" w:rsidRPr="00835CC4">
        <w:rPr>
          <w:rFonts w:ascii="ＭＳ ゴシック" w:eastAsia="ＭＳ ゴシック" w:hAnsi="ＭＳ ゴシック" w:hint="eastAsia"/>
          <w:bCs/>
          <w:sz w:val="22"/>
        </w:rPr>
        <w:t>事業</w:t>
      </w:r>
      <w:r w:rsidR="00787966" w:rsidRPr="005B6895">
        <w:rPr>
          <w:rFonts w:ascii="ＭＳ ゴシック" w:eastAsia="ＭＳ ゴシック" w:hAnsi="ＭＳ ゴシック" w:hint="eastAsia"/>
          <w:bCs/>
          <w:sz w:val="22"/>
        </w:rPr>
        <w:t>（サプライチェーン強化事業）</w:t>
      </w:r>
      <w:r w:rsidR="00DC1B4A" w:rsidRPr="00835CC4">
        <w:rPr>
          <w:rFonts w:ascii="ＭＳ ゴシック" w:eastAsia="ＭＳ ゴシック" w:hAnsi="ＭＳ ゴシック" w:hint="eastAsia"/>
          <w:bCs/>
          <w:sz w:val="22"/>
        </w:rPr>
        <w:t>」に</w:t>
      </w:r>
      <w:r w:rsidR="00DC44B4" w:rsidRPr="00835CC4">
        <w:rPr>
          <w:rFonts w:ascii="ＭＳ ゴシック" w:eastAsia="ＭＳ ゴシック" w:hAnsi="ＭＳ ゴシック" w:hint="eastAsia"/>
          <w:bCs/>
          <w:sz w:val="22"/>
        </w:rPr>
        <w:t>係る企画競争募集要領</w:t>
      </w:r>
    </w:p>
    <w:p w14:paraId="1836BBBE" w14:textId="77777777" w:rsidR="00F74AE9" w:rsidRDefault="00F74AE9">
      <w:pPr>
        <w:rPr>
          <w:rFonts w:ascii="ＭＳ ゴシック" w:eastAsia="ＭＳ ゴシック" w:hAnsi="ＭＳ ゴシック"/>
          <w:bCs/>
          <w:sz w:val="22"/>
        </w:rPr>
      </w:pPr>
    </w:p>
    <w:p w14:paraId="06CD2FCF" w14:textId="73C82CA2" w:rsidR="00F74AE9" w:rsidRDefault="00295ABF" w:rsidP="00F74AE9">
      <w:pPr>
        <w:jc w:val="right"/>
        <w:rPr>
          <w:rFonts w:ascii="ＭＳ ゴシック" w:eastAsia="ＭＳ ゴシック" w:hAnsi="ＭＳ ゴシック"/>
          <w:sz w:val="22"/>
        </w:rPr>
      </w:pPr>
      <w:r w:rsidRPr="00A2644E">
        <w:rPr>
          <w:rFonts w:ascii="ＭＳ ゴシック" w:eastAsia="ＭＳ ゴシック" w:hAnsi="ＭＳ ゴシック" w:hint="eastAsia"/>
          <w:sz w:val="22"/>
        </w:rPr>
        <w:t>令和</w:t>
      </w:r>
      <w:r w:rsidR="003A7345" w:rsidRPr="00A2644E">
        <w:rPr>
          <w:rFonts w:ascii="ＭＳ ゴシック" w:eastAsia="ＭＳ ゴシック" w:hAnsi="ＭＳ ゴシック" w:hint="eastAsia"/>
          <w:sz w:val="22"/>
        </w:rPr>
        <w:t>８</w:t>
      </w:r>
      <w:r w:rsidR="00F74AE9" w:rsidRPr="00A2644E">
        <w:rPr>
          <w:rFonts w:ascii="ＭＳ ゴシック" w:eastAsia="ＭＳ ゴシック" w:hAnsi="ＭＳ ゴシック" w:hint="eastAsia"/>
          <w:sz w:val="22"/>
        </w:rPr>
        <w:t>年</w:t>
      </w:r>
      <w:r w:rsidR="002C4CF7" w:rsidRPr="00A2644E">
        <w:rPr>
          <w:rFonts w:ascii="ＭＳ ゴシック" w:eastAsia="ＭＳ ゴシック" w:hAnsi="ＭＳ ゴシック" w:hint="eastAsia"/>
          <w:sz w:val="22"/>
        </w:rPr>
        <w:t>３</w:t>
      </w:r>
      <w:r w:rsidR="00F74AE9" w:rsidRPr="00A2644E">
        <w:rPr>
          <w:rFonts w:ascii="ＭＳ ゴシック" w:eastAsia="ＭＳ ゴシック" w:hAnsi="ＭＳ ゴシック" w:hint="eastAsia"/>
          <w:sz w:val="22"/>
        </w:rPr>
        <w:t>月</w:t>
      </w:r>
      <w:r w:rsidR="00A2644E" w:rsidRPr="00A2644E">
        <w:rPr>
          <w:rFonts w:ascii="ＭＳ ゴシック" w:eastAsia="ＭＳ ゴシック" w:hAnsi="ＭＳ ゴシック" w:hint="eastAsia"/>
          <w:sz w:val="22"/>
        </w:rPr>
        <w:t>９</w:t>
      </w:r>
      <w:r w:rsidR="00F74AE9" w:rsidRPr="00A2644E">
        <w:rPr>
          <w:rFonts w:ascii="ＭＳ ゴシック" w:eastAsia="ＭＳ ゴシック" w:hAnsi="ＭＳ ゴシック" w:hint="eastAsia"/>
          <w:sz w:val="22"/>
        </w:rPr>
        <w:t>日</w:t>
      </w:r>
    </w:p>
    <w:p w14:paraId="30E1FFCF" w14:textId="77777777" w:rsidR="00787966" w:rsidRPr="00787966" w:rsidRDefault="00F74AE9" w:rsidP="00787966">
      <w:pPr>
        <w:jc w:val="right"/>
        <w:rPr>
          <w:rFonts w:ascii="ＭＳ ゴシック" w:eastAsia="ＭＳ ゴシック" w:hAnsi="ＭＳ ゴシック"/>
          <w:bCs/>
          <w:sz w:val="22"/>
        </w:rPr>
      </w:pPr>
      <w:r>
        <w:rPr>
          <w:rFonts w:ascii="ＭＳ ゴシック" w:eastAsia="ＭＳ ゴシック" w:hAnsi="ＭＳ ゴシック" w:hint="eastAsia"/>
          <w:sz w:val="22"/>
        </w:rPr>
        <w:t>経済産業省</w:t>
      </w:r>
      <w:r w:rsidRPr="00835CC4">
        <w:rPr>
          <w:rFonts w:ascii="ＭＳ ゴシック" w:eastAsia="ＭＳ ゴシック" w:hAnsi="ＭＳ ゴシック" w:hint="eastAsia"/>
          <w:sz w:val="22"/>
        </w:rPr>
        <w:br/>
      </w:r>
      <w:r w:rsidR="00787966" w:rsidRPr="00787966">
        <w:rPr>
          <w:rFonts w:ascii="ＭＳ ゴシック" w:eastAsia="ＭＳ ゴシック" w:hAnsi="ＭＳ ゴシック" w:hint="eastAsia"/>
          <w:bCs/>
          <w:sz w:val="22"/>
        </w:rPr>
        <w:t>資源エネルギー庁</w:t>
      </w:r>
    </w:p>
    <w:p w14:paraId="5B36BCBE" w14:textId="691F7A3E" w:rsidR="00F74AE9" w:rsidRDefault="00787966" w:rsidP="00787966">
      <w:pPr>
        <w:jc w:val="right"/>
        <w:rPr>
          <w:rFonts w:ascii="ＭＳ ゴシック" w:eastAsia="ＭＳ ゴシック" w:hAnsi="ＭＳ ゴシック"/>
          <w:bCs/>
          <w:sz w:val="22"/>
        </w:rPr>
      </w:pPr>
      <w:r w:rsidRPr="00787966">
        <w:rPr>
          <w:rFonts w:ascii="ＭＳ ゴシック" w:eastAsia="ＭＳ ゴシック" w:hAnsi="ＭＳ ゴシック" w:hint="eastAsia"/>
          <w:bCs/>
          <w:sz w:val="22"/>
        </w:rPr>
        <w:t>電力・ガス事業部原子力政策課</w:t>
      </w:r>
    </w:p>
    <w:p w14:paraId="0D6E041A" w14:textId="77777777" w:rsidR="00787966" w:rsidRDefault="00787966" w:rsidP="00787966">
      <w:pPr>
        <w:jc w:val="right"/>
        <w:rPr>
          <w:rFonts w:ascii="ＭＳ ゴシック" w:eastAsia="ＭＳ ゴシック" w:hAnsi="ＭＳ ゴシック"/>
          <w:bCs/>
          <w:sz w:val="22"/>
        </w:rPr>
      </w:pPr>
    </w:p>
    <w:p w14:paraId="5DF3AC0C" w14:textId="1AAED6FA" w:rsidR="003753B6" w:rsidRDefault="000239E5" w:rsidP="000239E5">
      <w:pPr>
        <w:ind w:firstLineChars="100" w:firstLine="220"/>
        <w:rPr>
          <w:rFonts w:ascii="ＭＳ ゴシック" w:eastAsia="ＭＳ ゴシック" w:hAnsi="ＭＳ ゴシック"/>
          <w:bCs/>
          <w:sz w:val="22"/>
        </w:rPr>
      </w:pPr>
      <w:r w:rsidRPr="000239E5">
        <w:rPr>
          <w:rFonts w:ascii="ＭＳ ゴシック" w:eastAsia="ＭＳ ゴシック" w:hAnsi="ＭＳ ゴシック" w:hint="eastAsia"/>
          <w:bCs/>
          <w:sz w:val="22"/>
        </w:rPr>
        <w:t>経済産業省では、</w:t>
      </w:r>
      <w:r w:rsidR="00295ABF">
        <w:rPr>
          <w:rFonts w:ascii="ＭＳ ゴシック" w:eastAsia="ＭＳ ゴシック" w:hAnsi="ＭＳ ゴシック" w:hint="eastAsia"/>
          <w:bCs/>
          <w:sz w:val="22"/>
        </w:rPr>
        <w:t>令和</w:t>
      </w:r>
      <w:r w:rsidR="00787966">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00787966">
        <w:rPr>
          <w:rFonts w:ascii="ＭＳ ゴシック" w:eastAsia="ＭＳ ゴシック" w:hAnsi="ＭＳ ゴシック" w:hint="eastAsia"/>
          <w:bCs/>
          <w:sz w:val="22"/>
        </w:rPr>
        <w:t>原子力産業基盤強化</w:t>
      </w:r>
      <w:r w:rsidR="00787966" w:rsidRPr="00835CC4">
        <w:rPr>
          <w:rFonts w:ascii="ＭＳ ゴシック" w:eastAsia="ＭＳ ゴシック" w:hAnsi="ＭＳ ゴシック" w:hint="eastAsia"/>
          <w:bCs/>
          <w:sz w:val="22"/>
        </w:rPr>
        <w:t>事業</w:t>
      </w:r>
      <w:r w:rsidR="00787966" w:rsidRPr="005B6895">
        <w:rPr>
          <w:rFonts w:ascii="ＭＳ ゴシック" w:eastAsia="ＭＳ ゴシック" w:hAnsi="ＭＳ ゴシック" w:hint="eastAsia"/>
          <w:bCs/>
          <w:sz w:val="22"/>
        </w:rPr>
        <w:t>（サプライチェーン強化事業）</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を実施する委託先</w:t>
      </w:r>
      <w:r w:rsidRPr="000239E5">
        <w:rPr>
          <w:rFonts w:ascii="ＭＳ ゴシック" w:eastAsia="ＭＳ ゴシック" w:hAnsi="ＭＳ ゴシック" w:hint="eastAsia"/>
          <w:bCs/>
          <w:sz w:val="22"/>
        </w:rPr>
        <w:t>を、以下の要領で広く募集します。</w:t>
      </w:r>
    </w:p>
    <w:p w14:paraId="681C3F32" w14:textId="77777777" w:rsidR="006203A5" w:rsidRPr="004E664A" w:rsidRDefault="006203A5" w:rsidP="006203A5">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4E664A">
        <w:rPr>
          <w:rFonts w:ascii="ＭＳ ゴシック" w:eastAsia="ＭＳ ゴシック" w:hAnsi="ＭＳ ゴシック" w:hint="eastAsia"/>
          <w:bCs/>
          <w:sz w:val="22"/>
        </w:rPr>
        <w:t>委託契約に係るルールを一部改正し、令和</w:t>
      </w:r>
      <w:r w:rsidR="00DB7F25">
        <w:rPr>
          <w:rFonts w:ascii="ＭＳ ゴシック" w:eastAsia="ＭＳ ゴシック" w:hAnsi="ＭＳ ゴシック" w:hint="eastAsia"/>
          <w:bCs/>
          <w:sz w:val="22"/>
        </w:rPr>
        <w:t>５</w:t>
      </w:r>
      <w:r w:rsidRPr="004E664A">
        <w:rPr>
          <w:rFonts w:ascii="ＭＳ ゴシック" w:eastAsia="ＭＳ ゴシック" w:hAnsi="ＭＳ ゴシック" w:hint="eastAsia"/>
          <w:bCs/>
          <w:sz w:val="22"/>
        </w:rPr>
        <w:t>年</w:t>
      </w:r>
      <w:r w:rsidR="00A948D5">
        <w:rPr>
          <w:rFonts w:ascii="ＭＳ ゴシック" w:eastAsia="ＭＳ ゴシック" w:hAnsi="ＭＳ ゴシック" w:hint="eastAsia"/>
          <w:bCs/>
          <w:sz w:val="22"/>
        </w:rPr>
        <w:t>１０</w:t>
      </w:r>
      <w:r w:rsidRPr="004E664A">
        <w:rPr>
          <w:rFonts w:ascii="ＭＳ ゴシック" w:eastAsia="ＭＳ ゴシック" w:hAnsi="ＭＳ ゴシック" w:hint="eastAsia"/>
          <w:bCs/>
          <w:sz w:val="22"/>
        </w:rPr>
        <w:t>月</w:t>
      </w:r>
      <w:r w:rsidR="00A948D5">
        <w:rPr>
          <w:rFonts w:ascii="ＭＳ ゴシック" w:eastAsia="ＭＳ ゴシック" w:hAnsi="ＭＳ ゴシック" w:hint="eastAsia"/>
          <w:bCs/>
          <w:sz w:val="22"/>
        </w:rPr>
        <w:t>１６</w:t>
      </w:r>
      <w:r w:rsidRPr="004E664A">
        <w:rPr>
          <w:rFonts w:ascii="ＭＳ ゴシック" w:eastAsia="ＭＳ ゴシック" w:hAnsi="ＭＳ ゴシック" w:hint="eastAsia"/>
          <w:bCs/>
          <w:sz w:val="22"/>
        </w:rPr>
        <w:t>日（</w:t>
      </w:r>
      <w:r w:rsidR="00A948D5">
        <w:rPr>
          <w:rFonts w:ascii="ＭＳ ゴシック" w:eastAsia="ＭＳ ゴシック" w:hAnsi="ＭＳ ゴシック" w:hint="eastAsia"/>
          <w:bCs/>
          <w:sz w:val="22"/>
        </w:rPr>
        <w:t>月</w:t>
      </w:r>
      <w:r w:rsidRPr="004E664A">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1EB13E27" w14:textId="77777777" w:rsidR="00C64A68" w:rsidRDefault="00C64A68">
      <w:pPr>
        <w:rPr>
          <w:rFonts w:ascii="ＭＳ ゴシック" w:eastAsia="ＭＳ ゴシック" w:hAnsi="ＭＳ ゴシック"/>
          <w:bCs/>
          <w:sz w:val="22"/>
        </w:rPr>
      </w:pPr>
    </w:p>
    <w:p w14:paraId="10AA219B" w14:textId="77777777" w:rsidR="00CB493E" w:rsidRDefault="00454309">
      <w:pPr>
        <w:rPr>
          <w:rFonts w:ascii="ＭＳ ゴシック" w:eastAsia="ＭＳ ゴシック" w:hAnsi="ＭＳ ゴシック"/>
          <w:bCs/>
          <w:sz w:val="22"/>
        </w:rPr>
      </w:pPr>
      <w:r>
        <w:rPr>
          <w:rFonts w:ascii="ＭＳ ゴシック" w:eastAsia="ＭＳ ゴシック" w:hAnsi="ＭＳ ゴシック" w:hint="eastAsia"/>
          <w:bCs/>
          <w:sz w:val="22"/>
        </w:rPr>
        <w:t>１．事業の目的</w:t>
      </w:r>
      <w:r w:rsidR="000239E5">
        <w:rPr>
          <w:rFonts w:ascii="ＭＳ ゴシック" w:eastAsia="ＭＳ ゴシック" w:hAnsi="ＭＳ ゴシック" w:hint="eastAsia"/>
          <w:bCs/>
          <w:sz w:val="22"/>
        </w:rPr>
        <w:t>（概要）</w:t>
      </w:r>
    </w:p>
    <w:p w14:paraId="75429A99" w14:textId="77777777" w:rsidR="00787966" w:rsidRPr="00787966" w:rsidRDefault="000239E5" w:rsidP="00787966">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87966" w:rsidRPr="00787966">
        <w:rPr>
          <w:rFonts w:ascii="ＭＳ ゴシック" w:eastAsia="ＭＳ ゴシック" w:hAnsi="ＭＳ ゴシック" w:hint="eastAsia"/>
          <w:bCs/>
          <w:sz w:val="22"/>
        </w:rPr>
        <w:t>エネルギー基本計画（令和７年２月閣議決定）において、「我が国の原子力産業・人材基盤は、高い国産化率と技術を誇り、国内経済や雇用に対する貢献度も高く、既設炉の再稼働や革新軽水炉・小型軽水炉等の次世代革新炉の開発・設置に向けても不可欠である」としています。</w:t>
      </w:r>
    </w:p>
    <w:p w14:paraId="1731CA5C" w14:textId="77777777" w:rsidR="00787966" w:rsidRPr="00787966" w:rsidRDefault="00787966" w:rsidP="00787966">
      <w:pPr>
        <w:ind w:leftChars="200" w:left="420" w:firstLineChars="100" w:firstLine="220"/>
        <w:rPr>
          <w:rFonts w:ascii="ＭＳ ゴシック" w:eastAsia="ＭＳ ゴシック" w:hAnsi="ＭＳ ゴシック"/>
          <w:bCs/>
          <w:sz w:val="22"/>
        </w:rPr>
      </w:pPr>
      <w:r w:rsidRPr="00787966">
        <w:rPr>
          <w:rFonts w:ascii="ＭＳ ゴシック" w:eastAsia="ＭＳ ゴシック" w:hAnsi="ＭＳ ゴシック" w:hint="eastAsia"/>
          <w:bCs/>
          <w:sz w:val="22"/>
        </w:rPr>
        <w:t>さらに、脱炭素社会の実現に向けた電気供給体制の確立を図るための電気事業法等の一部を改正する法律（令和５年５月成立）による改正後の原子力基本法第２条の３第１号の「原子力利用に関する基本的施策」として、「原子力発電に係る高度な技術の維持及び開発を促進し、これらを行う人材の育成及び確保を図り、並びに当該技術の維持及び開発のために必要な産業基盤を維持し、及び強化するための施策」が規定されています。</w:t>
      </w:r>
    </w:p>
    <w:p w14:paraId="6C2CD8C0" w14:textId="77777777" w:rsidR="00787966" w:rsidRPr="00787966" w:rsidRDefault="00787966" w:rsidP="00787966">
      <w:pPr>
        <w:ind w:leftChars="200" w:left="420" w:firstLineChars="100" w:firstLine="220"/>
        <w:rPr>
          <w:rFonts w:ascii="ＭＳ ゴシック" w:eastAsia="ＭＳ ゴシック" w:hAnsi="ＭＳ ゴシック"/>
          <w:bCs/>
          <w:sz w:val="22"/>
        </w:rPr>
      </w:pPr>
      <w:r w:rsidRPr="00787966">
        <w:rPr>
          <w:rFonts w:ascii="ＭＳ ゴシック" w:eastAsia="ＭＳ ゴシック" w:hAnsi="ＭＳ ゴシック" w:hint="eastAsia"/>
          <w:bCs/>
          <w:sz w:val="22"/>
        </w:rPr>
        <w:t>その上で、本事業では、複数の民間企業等が連携し、原子力部素材の供給途絶対策や原子力人材の確保・育成の支援等、持続可能な原子力産業基盤の実現に向けた取組を促進することで、原子力利用の安全性・信頼性を支えている原子力サプライチェーン全体を強化することを目的とします。</w:t>
      </w:r>
    </w:p>
    <w:p w14:paraId="69D7FD11" w14:textId="5EAB726D" w:rsidR="00454309" w:rsidRPr="00787966" w:rsidRDefault="00787966" w:rsidP="00787966">
      <w:pPr>
        <w:ind w:leftChars="200" w:left="420" w:firstLineChars="100" w:firstLine="220"/>
        <w:rPr>
          <w:rFonts w:ascii="ＭＳ ゴシック" w:eastAsia="ＭＳ ゴシック" w:hAnsi="ＭＳ ゴシック"/>
          <w:bCs/>
          <w:sz w:val="22"/>
        </w:rPr>
      </w:pPr>
      <w:r w:rsidRPr="00787966">
        <w:rPr>
          <w:rFonts w:ascii="ＭＳ ゴシック" w:eastAsia="ＭＳ ゴシック" w:hAnsi="ＭＳ ゴシック" w:hint="eastAsia"/>
          <w:bCs/>
          <w:sz w:val="22"/>
        </w:rPr>
        <w:t>事業の提案に当たっては、以下の実施内容を参照してください。採択件数や予算規模については、応募状況により、変更することがあります。</w:t>
      </w:r>
    </w:p>
    <w:p w14:paraId="1E145323" w14:textId="77777777" w:rsidR="000239E5" w:rsidRDefault="000239E5">
      <w:pPr>
        <w:rPr>
          <w:rFonts w:ascii="ＭＳ ゴシック" w:eastAsia="ＭＳ ゴシック" w:hAnsi="ＭＳ ゴシック"/>
          <w:bCs/>
          <w:sz w:val="22"/>
        </w:rPr>
      </w:pPr>
    </w:p>
    <w:p w14:paraId="0CC63704" w14:textId="77777777" w:rsidR="00712D1A" w:rsidRDefault="00454309">
      <w:pPr>
        <w:rPr>
          <w:rFonts w:ascii="ＭＳ ゴシック" w:eastAsia="ＭＳ ゴシック" w:hAnsi="ＭＳ ゴシック"/>
          <w:bCs/>
          <w:sz w:val="22"/>
        </w:rPr>
      </w:pPr>
      <w:r>
        <w:rPr>
          <w:rFonts w:ascii="ＭＳ ゴシック" w:eastAsia="ＭＳ ゴシック" w:hAnsi="ＭＳ ゴシック" w:hint="eastAsia"/>
          <w:bCs/>
          <w:sz w:val="22"/>
        </w:rPr>
        <w:t>２．事業内容</w:t>
      </w:r>
    </w:p>
    <w:p w14:paraId="6AF84636" w14:textId="77777777" w:rsidR="00787966" w:rsidRDefault="00787966" w:rsidP="00787966">
      <w:pPr>
        <w:ind w:leftChars="202" w:left="424" w:firstLineChars="129" w:firstLine="284"/>
        <w:rPr>
          <w:rFonts w:ascii="ＭＳ ゴシック" w:eastAsia="ＭＳ ゴシック" w:hAnsi="ＭＳ ゴシック"/>
          <w:bCs/>
          <w:sz w:val="22"/>
        </w:rPr>
      </w:pPr>
      <w:r w:rsidRPr="00787966">
        <w:rPr>
          <w:rFonts w:ascii="ＭＳ ゴシック" w:eastAsia="ＭＳ ゴシック" w:hAnsi="ＭＳ ゴシック" w:hint="eastAsia"/>
          <w:bCs/>
          <w:sz w:val="22"/>
        </w:rPr>
        <w:t>原子力の安全性や信頼性を支えるサプライチェーン全体を維持・強化、持続可能な原子力産業基盤の実現に向けて、国内で原子力関連事業に取り組む事業者が、安全性・信頼性・効率性等の向上を追求する上での業界横断的な課題について、複数の事業者が連携して課題解決に取り組むこと等を支援します。</w:t>
      </w:r>
    </w:p>
    <w:p w14:paraId="62DB788A" w14:textId="4AD7688F" w:rsidR="009312D1" w:rsidRPr="00F1178B" w:rsidRDefault="009312D1" w:rsidP="009312D1">
      <w:pPr>
        <w:ind w:leftChars="200" w:left="420" w:firstLineChars="100" w:firstLine="220"/>
        <w:rPr>
          <w:rFonts w:ascii="ＭＳ ゴシック" w:eastAsia="ＭＳ ゴシック" w:hAnsi="ＭＳ ゴシック"/>
          <w:bCs/>
          <w:color w:val="000000"/>
          <w:sz w:val="22"/>
        </w:rPr>
      </w:pPr>
      <w:r w:rsidRPr="00F1178B">
        <w:rPr>
          <w:rFonts w:ascii="ＭＳ ゴシック" w:eastAsia="ＭＳ ゴシック" w:hAnsi="ＭＳ ゴシック" w:hint="eastAsia"/>
          <w:bCs/>
          <w:color w:val="000000"/>
          <w:sz w:val="22"/>
        </w:rPr>
        <w:t>事業の提案に当たっては、以下の</w:t>
      </w:r>
      <w:r>
        <w:rPr>
          <w:rFonts w:ascii="ＭＳ ゴシック" w:eastAsia="ＭＳ ゴシック" w:hAnsi="ＭＳ ゴシック" w:hint="eastAsia"/>
          <w:bCs/>
          <w:color w:val="000000"/>
          <w:sz w:val="22"/>
        </w:rPr>
        <w:t>実施内容のいずれか</w:t>
      </w:r>
      <w:r w:rsidR="00C14AEB">
        <w:rPr>
          <w:rFonts w:ascii="ＭＳ ゴシック" w:eastAsia="ＭＳ ゴシック" w:hAnsi="ＭＳ ゴシック" w:hint="eastAsia"/>
          <w:bCs/>
          <w:color w:val="000000"/>
          <w:sz w:val="22"/>
        </w:rPr>
        <w:t>から種別を選択してください。</w:t>
      </w:r>
      <w:r w:rsidRPr="00F1178B">
        <w:rPr>
          <w:rFonts w:ascii="ＭＳ ゴシック" w:eastAsia="ＭＳ ゴシック" w:hAnsi="ＭＳ ゴシック" w:hint="eastAsia"/>
          <w:bCs/>
          <w:color w:val="000000"/>
          <w:sz w:val="22"/>
        </w:rPr>
        <w:t>採択件数や予算規模については、応募状況により、変更することがあります。なお、審査における指摘</w:t>
      </w:r>
      <w:r w:rsidR="00292DC5">
        <w:rPr>
          <w:rFonts w:ascii="ＭＳ ゴシック" w:eastAsia="ＭＳ ゴシック" w:hAnsi="ＭＳ ゴシック" w:hint="eastAsia"/>
          <w:bCs/>
          <w:color w:val="000000"/>
          <w:sz w:val="22"/>
        </w:rPr>
        <w:t>等</w:t>
      </w:r>
      <w:r w:rsidRPr="00F1178B">
        <w:rPr>
          <w:rFonts w:ascii="ＭＳ ゴシック" w:eastAsia="ＭＳ ゴシック" w:hAnsi="ＭＳ ゴシック" w:hint="eastAsia"/>
          <w:bCs/>
          <w:color w:val="000000"/>
          <w:sz w:val="22"/>
        </w:rPr>
        <w:t>を踏まえ、条件付での採択となる可能性があります。</w:t>
      </w:r>
    </w:p>
    <w:p w14:paraId="276F9167" w14:textId="77777777" w:rsidR="00BB3B24" w:rsidRDefault="00BB3B24" w:rsidP="00BB3B24">
      <w:pPr>
        <w:rPr>
          <w:rFonts w:ascii="ＭＳ ゴシック" w:eastAsia="ＭＳ ゴシック" w:hAnsi="ＭＳ ゴシック"/>
          <w:bCs/>
          <w:sz w:val="22"/>
        </w:rPr>
      </w:pPr>
    </w:p>
    <w:p w14:paraId="17570AC4" w14:textId="37D4715C" w:rsidR="00BB3B24" w:rsidRDefault="00BB3B24" w:rsidP="00BB3B24">
      <w:pPr>
        <w:rPr>
          <w:rFonts w:ascii="ＭＳ ゴシック" w:eastAsia="ＭＳ ゴシック" w:hAnsi="ＭＳ ゴシック"/>
          <w:bCs/>
          <w:sz w:val="22"/>
        </w:rPr>
      </w:pPr>
      <w:r>
        <w:rPr>
          <w:rFonts w:ascii="ＭＳ ゴシック" w:eastAsia="ＭＳ ゴシック" w:hAnsi="ＭＳ ゴシック" w:hint="eastAsia"/>
          <w:bCs/>
          <w:sz w:val="22"/>
        </w:rPr>
        <w:t>【実施内容</w:t>
      </w:r>
      <w:r w:rsidR="00A3682A">
        <w:rPr>
          <w:rFonts w:ascii="ＭＳ ゴシック" w:eastAsia="ＭＳ ゴシック" w:hAnsi="ＭＳ ゴシック" w:hint="eastAsia"/>
          <w:bCs/>
          <w:sz w:val="22"/>
        </w:rPr>
        <w:t>（種別）</w:t>
      </w:r>
      <w:r>
        <w:rPr>
          <w:rFonts w:ascii="ＭＳ ゴシック" w:eastAsia="ＭＳ ゴシック" w:hAnsi="ＭＳ ゴシック" w:hint="eastAsia"/>
          <w:bCs/>
          <w:sz w:val="22"/>
        </w:rPr>
        <w:t>】</w:t>
      </w:r>
    </w:p>
    <w:p w14:paraId="48E6B86F" w14:textId="64226C63" w:rsidR="00BB3B24" w:rsidRPr="002C4CF7" w:rsidRDefault="00BB3B24" w:rsidP="00BB3B24">
      <w:pPr>
        <w:rPr>
          <w:rFonts w:ascii="ＭＳ ゴシック" w:eastAsia="ＭＳ ゴシック" w:hAnsi="ＭＳ ゴシック"/>
          <w:bCs/>
          <w:sz w:val="22"/>
        </w:rPr>
      </w:pPr>
      <w:r w:rsidRPr="002C4CF7">
        <w:rPr>
          <w:rFonts w:ascii="ＭＳ ゴシック" w:eastAsia="ＭＳ ゴシック" w:hAnsi="ＭＳ ゴシック" w:hint="eastAsia"/>
          <w:bCs/>
          <w:sz w:val="22"/>
        </w:rPr>
        <w:t>（１）</w:t>
      </w:r>
      <w:r w:rsidR="00CC2582" w:rsidRPr="002C4CF7">
        <w:rPr>
          <w:rFonts w:ascii="ＭＳ ゴシック" w:eastAsia="ＭＳ ゴシック" w:hAnsi="ＭＳ ゴシック" w:hint="eastAsia"/>
          <w:bCs/>
          <w:sz w:val="22"/>
        </w:rPr>
        <w:t>人材</w:t>
      </w:r>
      <w:r w:rsidR="007F3AFC" w:rsidRPr="002C4CF7">
        <w:rPr>
          <w:rFonts w:ascii="ＭＳ ゴシック" w:eastAsia="ＭＳ ゴシック" w:hAnsi="ＭＳ ゴシック" w:hint="eastAsia"/>
          <w:bCs/>
          <w:sz w:val="22"/>
        </w:rPr>
        <w:t>育成</w:t>
      </w:r>
      <w:r w:rsidR="00CC2582" w:rsidRPr="002C4CF7">
        <w:rPr>
          <w:rFonts w:ascii="ＭＳ ゴシック" w:eastAsia="ＭＳ ゴシック" w:hAnsi="ＭＳ ゴシック" w:hint="eastAsia"/>
          <w:bCs/>
          <w:sz w:val="22"/>
        </w:rPr>
        <w:t>・人材確保</w:t>
      </w:r>
      <w:r w:rsidR="009673EC" w:rsidRPr="002C4CF7">
        <w:rPr>
          <w:rFonts w:ascii="ＭＳ ゴシック" w:eastAsia="ＭＳ ゴシック" w:hAnsi="ＭＳ ゴシック" w:hint="eastAsia"/>
          <w:bCs/>
          <w:sz w:val="22"/>
        </w:rPr>
        <w:t>支援型</w:t>
      </w:r>
    </w:p>
    <w:p w14:paraId="1C37E333" w14:textId="0B596C94" w:rsidR="00824378" w:rsidRPr="002C4CF7" w:rsidRDefault="00600473" w:rsidP="00AE4C43">
      <w:pPr>
        <w:ind w:leftChars="202" w:left="424" w:firstLineChars="106" w:firstLine="233"/>
        <w:rPr>
          <w:rFonts w:ascii="ＭＳ ゴシック" w:eastAsia="ＭＳ ゴシック" w:hAnsi="ＭＳ ゴシック"/>
          <w:bCs/>
          <w:sz w:val="22"/>
        </w:rPr>
      </w:pPr>
      <w:r w:rsidRPr="002C4CF7">
        <w:rPr>
          <w:rFonts w:ascii="ＭＳ ゴシック" w:eastAsia="ＭＳ ゴシック" w:hAnsi="ＭＳ ゴシック" w:hint="eastAsia"/>
          <w:bCs/>
          <w:sz w:val="22"/>
        </w:rPr>
        <w:t>①</w:t>
      </w:r>
      <w:r w:rsidR="00593961" w:rsidRPr="002C4CF7">
        <w:rPr>
          <w:rFonts w:ascii="ＭＳ ゴシック" w:eastAsia="ＭＳ ゴシック" w:hAnsi="ＭＳ ゴシック" w:hint="eastAsia"/>
          <w:bCs/>
          <w:sz w:val="22"/>
        </w:rPr>
        <w:t>原子力人材</w:t>
      </w:r>
      <w:r w:rsidR="003327C9" w:rsidRPr="002C4CF7">
        <w:rPr>
          <w:rFonts w:ascii="ＭＳ ゴシック" w:eastAsia="ＭＳ ゴシック" w:hAnsi="ＭＳ ゴシック" w:hint="eastAsia"/>
          <w:bCs/>
          <w:sz w:val="22"/>
        </w:rPr>
        <w:t>に関する定</w:t>
      </w:r>
      <w:r w:rsidR="00AE5E48" w:rsidRPr="002C4CF7">
        <w:rPr>
          <w:rFonts w:ascii="ＭＳ ゴシック" w:eastAsia="ＭＳ ゴシック" w:hAnsi="ＭＳ ゴシック" w:hint="eastAsia"/>
          <w:bCs/>
          <w:sz w:val="22"/>
        </w:rPr>
        <w:t>量的な分析</w:t>
      </w:r>
      <w:r w:rsidR="003327C9" w:rsidRPr="002C4CF7">
        <w:rPr>
          <w:rFonts w:ascii="ＭＳ ゴシック" w:eastAsia="ＭＳ ゴシック" w:hAnsi="ＭＳ ゴシック" w:hint="eastAsia"/>
          <w:bCs/>
          <w:sz w:val="22"/>
        </w:rPr>
        <w:t>とそれを踏まえた</w:t>
      </w:r>
      <w:r w:rsidR="00AE5E48" w:rsidRPr="002C4CF7">
        <w:rPr>
          <w:rFonts w:ascii="ＭＳ ゴシック" w:eastAsia="ＭＳ ゴシック" w:hAnsi="ＭＳ ゴシック" w:hint="eastAsia"/>
          <w:bCs/>
          <w:sz w:val="22"/>
        </w:rPr>
        <w:t>産官学</w:t>
      </w:r>
      <w:r w:rsidR="0060087B" w:rsidRPr="002C4CF7">
        <w:rPr>
          <w:rFonts w:ascii="ＭＳ ゴシック" w:eastAsia="ＭＳ ゴシック" w:hAnsi="ＭＳ ゴシック" w:hint="eastAsia"/>
          <w:bCs/>
          <w:sz w:val="22"/>
        </w:rPr>
        <w:t>横断の原子力人材育成の方</w:t>
      </w:r>
      <w:r w:rsidR="0060087B" w:rsidRPr="002C4CF7">
        <w:rPr>
          <w:rFonts w:ascii="ＭＳ ゴシック" w:eastAsia="ＭＳ ゴシック" w:hAnsi="ＭＳ ゴシック" w:hint="eastAsia"/>
          <w:bCs/>
          <w:sz w:val="22"/>
        </w:rPr>
        <w:lastRenderedPageBreak/>
        <w:t>針策定</w:t>
      </w:r>
      <w:r w:rsidR="00E11D6D" w:rsidRPr="002C4CF7">
        <w:rPr>
          <w:rFonts w:ascii="ＭＳ ゴシック" w:eastAsia="ＭＳ ゴシック" w:hAnsi="ＭＳ ゴシック" w:hint="eastAsia"/>
          <w:bCs/>
          <w:sz w:val="22"/>
        </w:rPr>
        <w:t>支援</w:t>
      </w:r>
      <w:r w:rsidR="00AE4C43" w:rsidRPr="002C4CF7">
        <w:rPr>
          <w:rFonts w:ascii="ＭＳ ゴシック" w:eastAsia="ＭＳ ゴシック" w:hAnsi="ＭＳ ゴシック" w:hint="eastAsia"/>
          <w:bCs/>
          <w:sz w:val="22"/>
        </w:rPr>
        <w:t>及び先行施策の</w:t>
      </w:r>
      <w:r w:rsidR="00F2415B" w:rsidRPr="002C4CF7">
        <w:rPr>
          <w:rFonts w:ascii="ＭＳ ゴシック" w:eastAsia="ＭＳ ゴシック" w:hAnsi="ＭＳ ゴシック" w:hint="eastAsia"/>
          <w:bCs/>
          <w:sz w:val="22"/>
        </w:rPr>
        <w:t>推進</w:t>
      </w:r>
      <w:r w:rsidR="0060087B" w:rsidRPr="002C4CF7">
        <w:rPr>
          <w:rFonts w:ascii="ＭＳ ゴシック" w:eastAsia="ＭＳ ゴシック" w:hAnsi="ＭＳ ゴシック" w:hint="eastAsia"/>
          <w:bCs/>
          <w:sz w:val="22"/>
        </w:rPr>
        <w:t>支援</w:t>
      </w:r>
      <w:r w:rsidR="00A07761" w:rsidRPr="002C4CF7">
        <w:rPr>
          <w:rFonts w:ascii="ＭＳ ゴシック" w:eastAsia="ＭＳ ゴシック" w:hAnsi="ＭＳ ゴシック" w:hint="eastAsia"/>
          <w:bCs/>
          <w:sz w:val="22"/>
        </w:rPr>
        <w:t>。具体的には以下の事項</w:t>
      </w:r>
      <w:r w:rsidRPr="002C4CF7">
        <w:rPr>
          <w:rFonts w:ascii="ＭＳ ゴシック" w:eastAsia="ＭＳ ゴシック" w:hAnsi="ＭＳ ゴシック" w:hint="eastAsia"/>
          <w:bCs/>
          <w:sz w:val="22"/>
        </w:rPr>
        <w:t>に全て取り組む</w:t>
      </w:r>
      <w:r w:rsidR="009119B4" w:rsidRPr="002C4CF7">
        <w:rPr>
          <w:rFonts w:ascii="ＭＳ ゴシック" w:eastAsia="ＭＳ ゴシック" w:hAnsi="ＭＳ ゴシック" w:hint="eastAsia"/>
          <w:bCs/>
          <w:sz w:val="22"/>
        </w:rPr>
        <w:t>ことを</w:t>
      </w:r>
      <w:r w:rsidR="00A07761" w:rsidRPr="002C4CF7">
        <w:rPr>
          <w:rFonts w:ascii="ＭＳ ゴシック" w:eastAsia="ＭＳ ゴシック" w:hAnsi="ＭＳ ゴシック" w:hint="eastAsia"/>
          <w:bCs/>
          <w:sz w:val="22"/>
        </w:rPr>
        <w:t>想定する。</w:t>
      </w:r>
    </w:p>
    <w:p w14:paraId="33377FC0" w14:textId="29330181" w:rsidR="00D54AC0" w:rsidRPr="002C4CF7" w:rsidRDefault="00D54AC0" w:rsidP="008200A4">
      <w:pPr>
        <w:ind w:leftChars="302" w:left="634" w:firstLineChars="106" w:firstLine="233"/>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8270FF" w:rsidRPr="002C4CF7">
        <w:rPr>
          <w:rFonts w:ascii="ＭＳ ゴシック" w:eastAsia="ＭＳ ゴシック" w:hAnsi="ＭＳ ゴシック" w:hint="eastAsia"/>
          <w:bCs/>
          <w:sz w:val="22"/>
        </w:rPr>
        <w:t>現状の原子力人材に関する定量的な分析</w:t>
      </w:r>
      <w:r w:rsidR="009119B4" w:rsidRPr="002C4CF7">
        <w:rPr>
          <w:rFonts w:ascii="ＭＳ ゴシック" w:eastAsia="ＭＳ ゴシック" w:hAnsi="ＭＳ ゴシック" w:hint="eastAsia"/>
          <w:bCs/>
          <w:sz w:val="22"/>
        </w:rPr>
        <w:t>及びより</w:t>
      </w:r>
      <w:r w:rsidR="00C6736F" w:rsidRPr="002C4CF7">
        <w:rPr>
          <w:rFonts w:ascii="ＭＳ ゴシック" w:eastAsia="ＭＳ ゴシック" w:hAnsi="ＭＳ ゴシック" w:hint="eastAsia"/>
          <w:bCs/>
          <w:sz w:val="22"/>
        </w:rPr>
        <w:t>効果的な</w:t>
      </w:r>
      <w:r w:rsidR="00921EE4" w:rsidRPr="002C4CF7">
        <w:rPr>
          <w:rFonts w:ascii="ＭＳ ゴシック" w:eastAsia="ＭＳ ゴシック" w:hAnsi="ＭＳ ゴシック" w:hint="eastAsia"/>
          <w:bCs/>
          <w:sz w:val="22"/>
        </w:rPr>
        <w:t>現状</w:t>
      </w:r>
      <w:r w:rsidR="00D44134" w:rsidRPr="002C4CF7">
        <w:rPr>
          <w:rFonts w:ascii="ＭＳ ゴシック" w:eastAsia="ＭＳ ゴシック" w:hAnsi="ＭＳ ゴシック" w:hint="eastAsia"/>
          <w:bCs/>
          <w:sz w:val="22"/>
        </w:rPr>
        <w:t>把握に向けた検討</w:t>
      </w:r>
    </w:p>
    <w:p w14:paraId="1FBD19EF" w14:textId="23688E4F" w:rsidR="00D44134" w:rsidRPr="002C4CF7" w:rsidRDefault="00D44134" w:rsidP="008200A4">
      <w:pPr>
        <w:ind w:leftChars="302" w:left="634" w:firstLineChars="106" w:firstLine="233"/>
        <w:rPr>
          <w:rFonts w:ascii="ＭＳ ゴシック" w:eastAsia="ＭＳ ゴシック" w:hAnsi="ＭＳ ゴシック"/>
          <w:bCs/>
          <w:sz w:val="22"/>
        </w:rPr>
      </w:pPr>
      <w:r w:rsidRPr="002C4CF7">
        <w:rPr>
          <w:rFonts w:ascii="ＭＳ ゴシック" w:eastAsia="ＭＳ ゴシック" w:hAnsi="ＭＳ ゴシック" w:hint="eastAsia"/>
          <w:bCs/>
          <w:sz w:val="22"/>
        </w:rPr>
        <w:t>・将来</w:t>
      </w:r>
      <w:r w:rsidR="009119B4" w:rsidRPr="002C4CF7">
        <w:rPr>
          <w:rFonts w:ascii="ＭＳ ゴシック" w:eastAsia="ＭＳ ゴシック" w:hAnsi="ＭＳ ゴシック" w:hint="eastAsia"/>
          <w:bCs/>
          <w:sz w:val="22"/>
        </w:rPr>
        <w:t>必要な</w:t>
      </w:r>
      <w:r w:rsidRPr="002C4CF7">
        <w:rPr>
          <w:rFonts w:ascii="ＭＳ ゴシック" w:eastAsia="ＭＳ ゴシック" w:hAnsi="ＭＳ ゴシック" w:hint="eastAsia"/>
          <w:bCs/>
          <w:sz w:val="22"/>
        </w:rPr>
        <w:t>原子力人材の定量的見通しの</w:t>
      </w:r>
      <w:r w:rsidR="005921D7" w:rsidRPr="002C4CF7">
        <w:rPr>
          <w:rFonts w:ascii="ＭＳ ゴシック" w:eastAsia="ＭＳ ゴシック" w:hAnsi="ＭＳ ゴシック" w:hint="eastAsia"/>
          <w:bCs/>
          <w:sz w:val="22"/>
        </w:rPr>
        <w:t>策定</w:t>
      </w:r>
      <w:r w:rsidR="00EE1100" w:rsidRPr="002C4CF7">
        <w:rPr>
          <w:rFonts w:ascii="ＭＳ ゴシック" w:eastAsia="ＭＳ ゴシック" w:hAnsi="ＭＳ ゴシック" w:hint="eastAsia"/>
          <w:bCs/>
          <w:sz w:val="22"/>
        </w:rPr>
        <w:t>及び</w:t>
      </w:r>
      <w:r w:rsidR="009119B4" w:rsidRPr="002C4CF7">
        <w:rPr>
          <w:rFonts w:ascii="ＭＳ ゴシック" w:eastAsia="ＭＳ ゴシック" w:hAnsi="ＭＳ ゴシック" w:hint="eastAsia"/>
          <w:bCs/>
          <w:sz w:val="22"/>
        </w:rPr>
        <w:t>策定に</w:t>
      </w:r>
      <w:r w:rsidR="00921EE4" w:rsidRPr="002C4CF7">
        <w:rPr>
          <w:rFonts w:ascii="ＭＳ ゴシック" w:eastAsia="ＭＳ ゴシック" w:hAnsi="ＭＳ ゴシック" w:hint="eastAsia"/>
          <w:bCs/>
          <w:sz w:val="22"/>
        </w:rPr>
        <w:t>必要な調査</w:t>
      </w:r>
    </w:p>
    <w:p w14:paraId="09584CF2" w14:textId="09C2D4DD" w:rsidR="00921EE4" w:rsidRPr="002C4CF7" w:rsidRDefault="00921EE4" w:rsidP="008200A4">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2051DB" w:rsidRPr="002C4CF7">
        <w:rPr>
          <w:rFonts w:ascii="ＭＳ ゴシック" w:eastAsia="ＭＳ ゴシック" w:hAnsi="ＭＳ ゴシック" w:hint="eastAsia"/>
          <w:bCs/>
          <w:sz w:val="22"/>
        </w:rPr>
        <w:t>産官学横断の原子力人材育成の方針策定</w:t>
      </w:r>
      <w:r w:rsidR="001E7872" w:rsidRPr="002C4CF7">
        <w:rPr>
          <w:rFonts w:ascii="ＭＳ ゴシック" w:eastAsia="ＭＳ ゴシック" w:hAnsi="ＭＳ ゴシック" w:hint="eastAsia"/>
          <w:bCs/>
          <w:sz w:val="22"/>
        </w:rPr>
        <w:t>を担う</w:t>
      </w:r>
      <w:r w:rsidR="00D06A8E" w:rsidRPr="002C4CF7">
        <w:rPr>
          <w:rFonts w:ascii="ＭＳ ゴシック" w:eastAsia="ＭＳ ゴシック" w:hAnsi="ＭＳ ゴシック" w:hint="eastAsia"/>
          <w:bCs/>
          <w:sz w:val="22"/>
        </w:rPr>
        <w:t>司令塔の</w:t>
      </w:r>
      <w:r w:rsidR="00015879" w:rsidRPr="002C4CF7">
        <w:rPr>
          <w:rFonts w:ascii="ＭＳ ゴシック" w:eastAsia="ＭＳ ゴシック" w:hAnsi="ＭＳ ゴシック" w:hint="eastAsia"/>
          <w:bCs/>
          <w:sz w:val="22"/>
        </w:rPr>
        <w:t>組織</w:t>
      </w:r>
      <w:r w:rsidR="00D06A8E" w:rsidRPr="002C4CF7">
        <w:rPr>
          <w:rFonts w:ascii="ＭＳ ゴシック" w:eastAsia="ＭＳ ゴシック" w:hAnsi="ＭＳ ゴシック" w:hint="eastAsia"/>
          <w:bCs/>
          <w:sz w:val="22"/>
        </w:rPr>
        <w:t>設計</w:t>
      </w:r>
      <w:r w:rsidR="00784F67" w:rsidRPr="002C4CF7">
        <w:rPr>
          <w:rFonts w:ascii="ＭＳ ゴシック" w:eastAsia="ＭＳ ゴシック" w:hAnsi="ＭＳ ゴシック" w:hint="eastAsia"/>
          <w:bCs/>
          <w:sz w:val="22"/>
        </w:rPr>
        <w:t>支援（</w:t>
      </w:r>
      <w:r w:rsidR="00D06A8E" w:rsidRPr="002C4CF7">
        <w:rPr>
          <w:rFonts w:ascii="ＭＳ ゴシック" w:eastAsia="ＭＳ ゴシック" w:hAnsi="ＭＳ ゴシック" w:hint="eastAsia"/>
          <w:bCs/>
          <w:sz w:val="22"/>
        </w:rPr>
        <w:t>司令塔</w:t>
      </w:r>
      <w:r w:rsidR="00784F67" w:rsidRPr="002C4CF7">
        <w:rPr>
          <w:rFonts w:ascii="ＭＳ ゴシック" w:eastAsia="ＭＳ ゴシック" w:hAnsi="ＭＳ ゴシック" w:hint="eastAsia"/>
          <w:bCs/>
          <w:sz w:val="22"/>
        </w:rPr>
        <w:t>立ち上げに向けた議論の</w:t>
      </w:r>
      <w:r w:rsidR="00D06A8E" w:rsidRPr="002C4CF7">
        <w:rPr>
          <w:rFonts w:ascii="ＭＳ ゴシック" w:eastAsia="ＭＳ ゴシック" w:hAnsi="ＭＳ ゴシック" w:hint="eastAsia"/>
          <w:bCs/>
          <w:sz w:val="22"/>
        </w:rPr>
        <w:t>取り纏め、関係機関との折衝調整の支援、等</w:t>
      </w:r>
      <w:r w:rsidR="00784F67" w:rsidRPr="002C4CF7">
        <w:rPr>
          <w:rFonts w:ascii="ＭＳ ゴシック" w:eastAsia="ＭＳ ゴシック" w:hAnsi="ＭＳ ゴシック" w:hint="eastAsia"/>
          <w:bCs/>
          <w:sz w:val="22"/>
        </w:rPr>
        <w:t>）</w:t>
      </w:r>
    </w:p>
    <w:p w14:paraId="4200FDF8" w14:textId="76C9CF0F" w:rsidR="00E856DF" w:rsidRPr="002C4CF7" w:rsidRDefault="00E856DF" w:rsidP="00767603">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E65664" w:rsidRPr="002C4CF7">
        <w:rPr>
          <w:rFonts w:ascii="ＭＳ ゴシック" w:eastAsia="ＭＳ ゴシック" w:hAnsi="ＭＳ ゴシック" w:hint="eastAsia"/>
          <w:bCs/>
          <w:sz w:val="22"/>
        </w:rPr>
        <w:t>産官学横断の</w:t>
      </w:r>
      <w:r w:rsidR="00C402E4" w:rsidRPr="002C4CF7">
        <w:rPr>
          <w:rFonts w:ascii="ＭＳ ゴシック" w:eastAsia="ＭＳ ゴシック" w:hAnsi="ＭＳ ゴシック" w:hint="eastAsia"/>
          <w:bCs/>
          <w:sz w:val="22"/>
        </w:rPr>
        <w:t>原子力人材育成の方針の策定支援</w:t>
      </w:r>
      <w:r w:rsidR="00920497" w:rsidRPr="002C4CF7">
        <w:rPr>
          <w:rFonts w:ascii="ＭＳ ゴシック" w:eastAsia="ＭＳ ゴシック" w:hAnsi="ＭＳ ゴシック" w:hint="eastAsia"/>
          <w:bCs/>
          <w:sz w:val="22"/>
        </w:rPr>
        <w:t>（作業部会での議論の取り纏め、関係機関との折衝調整の支援、等）</w:t>
      </w:r>
    </w:p>
    <w:p w14:paraId="790CEC79" w14:textId="2192CA79" w:rsidR="00C402E4" w:rsidRPr="002C4CF7" w:rsidRDefault="00C402E4" w:rsidP="008200A4">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・産官学横断で先行的に取り組むべき原子力人材育成施策</w:t>
      </w:r>
      <w:r w:rsidR="008200A4" w:rsidRPr="002C4CF7">
        <w:rPr>
          <w:rFonts w:ascii="ＭＳ ゴシック" w:eastAsia="ＭＳ ゴシック" w:hAnsi="ＭＳ ゴシック" w:hint="eastAsia"/>
          <w:bCs/>
          <w:sz w:val="22"/>
        </w:rPr>
        <w:t>の</w:t>
      </w:r>
      <w:r w:rsidR="00F2415B" w:rsidRPr="002C4CF7">
        <w:rPr>
          <w:rFonts w:ascii="ＭＳ ゴシック" w:eastAsia="ＭＳ ゴシック" w:hAnsi="ＭＳ ゴシック" w:hint="eastAsia"/>
          <w:bCs/>
          <w:sz w:val="22"/>
        </w:rPr>
        <w:t>推進</w:t>
      </w:r>
      <w:r w:rsidR="008200A4" w:rsidRPr="002C4CF7">
        <w:rPr>
          <w:rFonts w:ascii="ＭＳ ゴシック" w:eastAsia="ＭＳ ゴシック" w:hAnsi="ＭＳ ゴシック" w:hint="eastAsia"/>
          <w:bCs/>
          <w:sz w:val="22"/>
        </w:rPr>
        <w:t>支援（関係機関との折衝調整の支援等）</w:t>
      </w:r>
    </w:p>
    <w:p w14:paraId="0D3C18F1" w14:textId="51DA748D" w:rsidR="00864A84" w:rsidRPr="002C4CF7" w:rsidRDefault="00600473" w:rsidP="00864A84">
      <w:pPr>
        <w:ind w:leftChars="202" w:left="424" w:firstLineChars="106" w:firstLine="233"/>
        <w:rPr>
          <w:rFonts w:ascii="ＭＳ ゴシック" w:eastAsia="ＭＳ ゴシック" w:hAnsi="ＭＳ ゴシック"/>
          <w:bCs/>
          <w:sz w:val="22"/>
        </w:rPr>
      </w:pPr>
      <w:r w:rsidRPr="002C4CF7">
        <w:rPr>
          <w:rFonts w:ascii="ＭＳ ゴシック" w:eastAsia="ＭＳ ゴシック" w:hAnsi="ＭＳ ゴシック" w:hint="eastAsia"/>
          <w:bCs/>
          <w:sz w:val="22"/>
        </w:rPr>
        <w:t>②</w:t>
      </w:r>
      <w:r w:rsidR="00720466" w:rsidRPr="002C4CF7">
        <w:rPr>
          <w:rFonts w:ascii="ＭＳ ゴシック" w:eastAsia="ＭＳ ゴシック" w:hAnsi="ＭＳ ゴシック" w:hint="eastAsia"/>
          <w:bCs/>
          <w:sz w:val="22"/>
        </w:rPr>
        <w:t>今後特に不足が想定される</w:t>
      </w:r>
      <w:r w:rsidR="00110791" w:rsidRPr="002C4CF7">
        <w:rPr>
          <w:rFonts w:ascii="ＭＳ ゴシック" w:eastAsia="ＭＳ ゴシック" w:hAnsi="ＭＳ ゴシック" w:hint="eastAsia"/>
          <w:bCs/>
          <w:sz w:val="22"/>
        </w:rPr>
        <w:t>ものづくり</w:t>
      </w:r>
      <w:r w:rsidR="00720466" w:rsidRPr="002C4CF7">
        <w:rPr>
          <w:rFonts w:ascii="ＭＳ ゴシック" w:eastAsia="ＭＳ ゴシック" w:hAnsi="ＭＳ ゴシック" w:hint="eastAsia"/>
          <w:bCs/>
          <w:sz w:val="22"/>
        </w:rPr>
        <w:t>人材の</w:t>
      </w:r>
      <w:r w:rsidR="00FD5A5C" w:rsidRPr="002C4CF7">
        <w:rPr>
          <w:rFonts w:ascii="ＭＳ ゴシック" w:eastAsia="ＭＳ ゴシック" w:hAnsi="ＭＳ ゴシック" w:hint="eastAsia"/>
          <w:bCs/>
          <w:sz w:val="22"/>
        </w:rPr>
        <w:t>確保に向けた</w:t>
      </w:r>
      <w:r w:rsidR="00E11D6D" w:rsidRPr="002C4CF7">
        <w:rPr>
          <w:rFonts w:ascii="ＭＳ ゴシック" w:eastAsia="ＭＳ ゴシック" w:hAnsi="ＭＳ ゴシック" w:hint="eastAsia"/>
          <w:bCs/>
          <w:sz w:val="22"/>
        </w:rPr>
        <w:t>人材育成プログラムの</w:t>
      </w:r>
      <w:r w:rsidR="007F0127" w:rsidRPr="002C4CF7">
        <w:rPr>
          <w:rFonts w:ascii="ＭＳ ゴシック" w:eastAsia="ＭＳ ゴシック" w:hAnsi="ＭＳ ゴシック" w:hint="eastAsia"/>
          <w:bCs/>
          <w:sz w:val="22"/>
        </w:rPr>
        <w:t>開発・</w:t>
      </w:r>
      <w:r w:rsidR="00013EAD" w:rsidRPr="002C4CF7">
        <w:rPr>
          <w:rFonts w:ascii="ＭＳ ゴシック" w:eastAsia="ＭＳ ゴシック" w:hAnsi="ＭＳ ゴシック" w:hint="eastAsia"/>
          <w:bCs/>
          <w:sz w:val="22"/>
        </w:rPr>
        <w:t>実施</w:t>
      </w:r>
      <w:r w:rsidR="00864A84" w:rsidRPr="002C4CF7">
        <w:rPr>
          <w:rFonts w:ascii="ＭＳ ゴシック" w:eastAsia="ＭＳ ゴシック" w:hAnsi="ＭＳ ゴシック" w:hint="eastAsia"/>
          <w:bCs/>
          <w:sz w:val="22"/>
        </w:rPr>
        <w:t>。具体的には以下の事項を想定する。</w:t>
      </w:r>
    </w:p>
    <w:p w14:paraId="4D58416F" w14:textId="77777777" w:rsidR="000C0880" w:rsidRPr="002C4CF7" w:rsidRDefault="00864A84" w:rsidP="00864A84">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AE7469" w:rsidRPr="002C4CF7">
        <w:rPr>
          <w:rFonts w:ascii="ＭＳ ゴシック" w:eastAsia="ＭＳ ゴシック" w:hAnsi="ＭＳ ゴシック" w:hint="eastAsia"/>
          <w:bCs/>
          <w:sz w:val="22"/>
        </w:rPr>
        <w:t>育成プログラムの開発</w:t>
      </w:r>
      <w:r w:rsidR="004530B6" w:rsidRPr="002C4CF7">
        <w:rPr>
          <w:rFonts w:ascii="ＭＳ ゴシック" w:eastAsia="ＭＳ ゴシック" w:hAnsi="ＭＳ ゴシック" w:hint="eastAsia"/>
          <w:bCs/>
          <w:sz w:val="22"/>
        </w:rPr>
        <w:t>・</w:t>
      </w:r>
      <w:r w:rsidR="00AE7469" w:rsidRPr="002C4CF7">
        <w:rPr>
          <w:rFonts w:ascii="ＭＳ ゴシック" w:eastAsia="ＭＳ ゴシック" w:hAnsi="ＭＳ ゴシック" w:hint="eastAsia"/>
          <w:bCs/>
          <w:sz w:val="22"/>
        </w:rPr>
        <w:t>実施</w:t>
      </w:r>
      <w:r w:rsidR="00672A86" w:rsidRPr="002C4CF7">
        <w:rPr>
          <w:rFonts w:ascii="ＭＳ ゴシック" w:eastAsia="ＭＳ ゴシック" w:hAnsi="ＭＳ ゴシック" w:hint="eastAsia"/>
          <w:bCs/>
          <w:sz w:val="22"/>
        </w:rPr>
        <w:t>の</w:t>
      </w:r>
      <w:r w:rsidR="009A0C97" w:rsidRPr="002C4CF7">
        <w:rPr>
          <w:rFonts w:ascii="ＭＳ ゴシック" w:eastAsia="ＭＳ ゴシック" w:hAnsi="ＭＳ ゴシック" w:hint="eastAsia"/>
          <w:bCs/>
          <w:sz w:val="22"/>
        </w:rPr>
        <w:t>統括</w:t>
      </w:r>
    </w:p>
    <w:p w14:paraId="125CE2EF" w14:textId="7C841E45" w:rsidR="00864A84" w:rsidRPr="002C4CF7" w:rsidRDefault="000C0880" w:rsidP="00864A84">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・育成プログラムの開発・実施の</w:t>
      </w:r>
      <w:r w:rsidR="00672A86" w:rsidRPr="002C4CF7">
        <w:rPr>
          <w:rFonts w:ascii="ＭＳ ゴシック" w:eastAsia="ＭＳ ゴシック" w:hAnsi="ＭＳ ゴシック" w:hint="eastAsia"/>
          <w:bCs/>
          <w:sz w:val="22"/>
        </w:rPr>
        <w:t>ため</w:t>
      </w:r>
      <w:r w:rsidR="008B4AA4" w:rsidRPr="002C4CF7">
        <w:rPr>
          <w:rFonts w:ascii="ＭＳ ゴシック" w:eastAsia="ＭＳ ゴシック" w:hAnsi="ＭＳ ゴシック" w:hint="eastAsia"/>
          <w:bCs/>
          <w:sz w:val="22"/>
        </w:rPr>
        <w:t>協力を</w:t>
      </w:r>
      <w:r w:rsidR="00672A86" w:rsidRPr="002C4CF7">
        <w:rPr>
          <w:rFonts w:ascii="ＭＳ ゴシック" w:eastAsia="ＭＳ ゴシック" w:hAnsi="ＭＳ ゴシック" w:hint="eastAsia"/>
          <w:bCs/>
          <w:sz w:val="22"/>
        </w:rPr>
        <w:t>受ける</w:t>
      </w:r>
      <w:r w:rsidR="008B4AA4" w:rsidRPr="002C4CF7">
        <w:rPr>
          <w:rFonts w:ascii="ＭＳ ゴシック" w:eastAsia="ＭＳ ゴシック" w:hAnsi="ＭＳ ゴシック" w:hint="eastAsia"/>
          <w:bCs/>
          <w:sz w:val="22"/>
        </w:rPr>
        <w:t>原子力関係企業</w:t>
      </w:r>
      <w:r w:rsidR="006D0D61" w:rsidRPr="002C4CF7">
        <w:rPr>
          <w:rFonts w:ascii="ＭＳ ゴシック" w:eastAsia="ＭＳ ゴシック" w:hAnsi="ＭＳ ゴシック" w:hint="eastAsia"/>
          <w:bCs/>
          <w:sz w:val="22"/>
        </w:rPr>
        <w:t>等との</w:t>
      </w:r>
      <w:r w:rsidR="00AD46E3" w:rsidRPr="002C4CF7">
        <w:rPr>
          <w:rFonts w:ascii="ＭＳ ゴシック" w:eastAsia="ＭＳ ゴシック" w:hAnsi="ＭＳ ゴシック" w:hint="eastAsia"/>
          <w:bCs/>
          <w:sz w:val="22"/>
        </w:rPr>
        <w:t>折衝・</w:t>
      </w:r>
      <w:r w:rsidR="006D0D61" w:rsidRPr="002C4CF7">
        <w:rPr>
          <w:rFonts w:ascii="ＭＳ ゴシック" w:eastAsia="ＭＳ ゴシック" w:hAnsi="ＭＳ ゴシック" w:hint="eastAsia"/>
          <w:bCs/>
          <w:sz w:val="22"/>
        </w:rPr>
        <w:t>調整</w:t>
      </w:r>
    </w:p>
    <w:p w14:paraId="0917F100" w14:textId="5CE4AF62" w:rsidR="006D0D61" w:rsidRPr="002C4CF7" w:rsidRDefault="006D0D61" w:rsidP="00864A84">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・育成プログラムの対象となる受講者が在籍する教育機関や職業訓練施設等との</w:t>
      </w:r>
      <w:r w:rsidR="00AD46E3" w:rsidRPr="002C4CF7">
        <w:rPr>
          <w:rFonts w:ascii="ＭＳ ゴシック" w:eastAsia="ＭＳ ゴシック" w:hAnsi="ＭＳ ゴシック" w:hint="eastAsia"/>
          <w:bCs/>
          <w:sz w:val="22"/>
        </w:rPr>
        <w:t>折衝・</w:t>
      </w:r>
      <w:r w:rsidRPr="002C4CF7">
        <w:rPr>
          <w:rFonts w:ascii="ＭＳ ゴシック" w:eastAsia="ＭＳ ゴシック" w:hAnsi="ＭＳ ゴシック" w:hint="eastAsia"/>
          <w:bCs/>
          <w:sz w:val="22"/>
        </w:rPr>
        <w:t>調整</w:t>
      </w:r>
    </w:p>
    <w:p w14:paraId="12CC97F2" w14:textId="602C4D1C" w:rsidR="00FF44AB" w:rsidRPr="002C4CF7" w:rsidRDefault="006D0D61" w:rsidP="00FF44AB">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FF44AB" w:rsidRPr="002C4CF7">
        <w:rPr>
          <w:rFonts w:ascii="ＭＳ ゴシック" w:eastAsia="ＭＳ ゴシック" w:hAnsi="ＭＳ ゴシック" w:hint="eastAsia"/>
          <w:bCs/>
          <w:sz w:val="22"/>
        </w:rPr>
        <w:t>上記</w:t>
      </w:r>
      <w:r w:rsidR="00AD46E3" w:rsidRPr="002C4CF7">
        <w:rPr>
          <w:rFonts w:ascii="ＭＳ ゴシック" w:eastAsia="ＭＳ ゴシック" w:hAnsi="ＭＳ ゴシック" w:hint="eastAsia"/>
          <w:bCs/>
          <w:sz w:val="22"/>
        </w:rPr>
        <w:t>3</w:t>
      </w:r>
      <w:r w:rsidR="00FF44AB" w:rsidRPr="002C4CF7">
        <w:rPr>
          <w:rFonts w:ascii="ＭＳ ゴシック" w:eastAsia="ＭＳ ゴシック" w:hAnsi="ＭＳ ゴシック" w:hint="eastAsia"/>
          <w:bCs/>
          <w:sz w:val="22"/>
        </w:rPr>
        <w:t>点の効果的な実施のための関係省庁や関係機関との</w:t>
      </w:r>
      <w:r w:rsidR="00113F68" w:rsidRPr="002C4CF7">
        <w:rPr>
          <w:rFonts w:ascii="ＭＳ ゴシック" w:eastAsia="ＭＳ ゴシック" w:hAnsi="ＭＳ ゴシック" w:hint="eastAsia"/>
          <w:bCs/>
          <w:sz w:val="22"/>
        </w:rPr>
        <w:t>折衝・調整</w:t>
      </w:r>
    </w:p>
    <w:p w14:paraId="6CBF8880" w14:textId="0B65CC56" w:rsidR="00113F68" w:rsidRDefault="00113F68" w:rsidP="00FF44AB">
      <w:pPr>
        <w:ind w:leftChars="408" w:left="1077" w:hangingChars="100" w:hanging="220"/>
        <w:rPr>
          <w:rFonts w:ascii="ＭＳ ゴシック" w:eastAsia="ＭＳ ゴシック" w:hAnsi="ＭＳ ゴシック"/>
          <w:bCs/>
          <w:sz w:val="22"/>
        </w:rPr>
      </w:pPr>
      <w:r w:rsidRPr="002C4CF7">
        <w:rPr>
          <w:rFonts w:ascii="ＭＳ ゴシック" w:eastAsia="ＭＳ ゴシック" w:hAnsi="ＭＳ ゴシック" w:hint="eastAsia"/>
          <w:bCs/>
          <w:sz w:val="22"/>
        </w:rPr>
        <w:t>・育成プログラム開発の参考となる国内外の人材育成事例</w:t>
      </w:r>
      <w:r w:rsidR="0033543B" w:rsidRPr="002C4CF7">
        <w:rPr>
          <w:rFonts w:ascii="ＭＳ ゴシック" w:eastAsia="ＭＳ ゴシック" w:hAnsi="ＭＳ ゴシック" w:hint="eastAsia"/>
          <w:bCs/>
          <w:sz w:val="22"/>
        </w:rPr>
        <w:t>の調査</w:t>
      </w:r>
    </w:p>
    <w:p w14:paraId="3372C8D1" w14:textId="77777777" w:rsidR="003D392C" w:rsidRPr="002C4CF7" w:rsidRDefault="003D392C" w:rsidP="003D392C">
      <w:pPr>
        <w:rPr>
          <w:rFonts w:ascii="ＭＳ ゴシック" w:eastAsia="ＭＳ ゴシック" w:hAnsi="ＭＳ ゴシック"/>
          <w:bCs/>
          <w:sz w:val="22"/>
        </w:rPr>
      </w:pPr>
    </w:p>
    <w:p w14:paraId="0C42DA6C" w14:textId="23E710BB" w:rsidR="0040040E" w:rsidRPr="002C4CF7" w:rsidRDefault="0040040E" w:rsidP="0040040E">
      <w:pPr>
        <w:rPr>
          <w:rFonts w:ascii="ＭＳ ゴシック" w:eastAsia="ＭＳ ゴシック" w:hAnsi="ＭＳ ゴシック"/>
          <w:bCs/>
          <w:sz w:val="22"/>
        </w:rPr>
      </w:pPr>
      <w:r w:rsidRPr="002C4CF7">
        <w:rPr>
          <w:rFonts w:ascii="ＭＳ ゴシック" w:eastAsia="ＭＳ ゴシック" w:hAnsi="ＭＳ ゴシック" w:hint="eastAsia"/>
          <w:bCs/>
          <w:sz w:val="22"/>
        </w:rPr>
        <w:t>（</w:t>
      </w:r>
      <w:r w:rsidR="00CC2582" w:rsidRPr="002C4CF7">
        <w:rPr>
          <w:rFonts w:ascii="ＭＳ ゴシック" w:eastAsia="ＭＳ ゴシック" w:hAnsi="ＭＳ ゴシック" w:hint="eastAsia"/>
          <w:bCs/>
          <w:sz w:val="22"/>
        </w:rPr>
        <w:t>２</w:t>
      </w:r>
      <w:r w:rsidRPr="002C4CF7">
        <w:rPr>
          <w:rFonts w:ascii="ＭＳ ゴシック" w:eastAsia="ＭＳ ゴシック" w:hAnsi="ＭＳ ゴシック" w:hint="eastAsia"/>
          <w:bCs/>
          <w:sz w:val="22"/>
        </w:rPr>
        <w:t>）供給途絶対策</w:t>
      </w:r>
      <w:r w:rsidR="009673EC" w:rsidRPr="002C4CF7">
        <w:rPr>
          <w:rFonts w:ascii="ＭＳ ゴシック" w:eastAsia="ＭＳ ゴシック" w:hAnsi="ＭＳ ゴシック" w:hint="eastAsia"/>
          <w:bCs/>
          <w:sz w:val="22"/>
        </w:rPr>
        <w:t>支援型</w:t>
      </w:r>
    </w:p>
    <w:p w14:paraId="7BC2081E" w14:textId="21C2ACE1" w:rsidR="0040040E" w:rsidRPr="009E5871" w:rsidRDefault="00FF4EB6" w:rsidP="0040040E">
      <w:pPr>
        <w:ind w:leftChars="202" w:left="424" w:firstLineChars="106" w:firstLine="233"/>
        <w:rPr>
          <w:rFonts w:ascii="ＭＳ ゴシック" w:eastAsia="ＭＳ ゴシック" w:hAnsi="ＭＳ ゴシック"/>
          <w:bCs/>
          <w:sz w:val="22"/>
        </w:rPr>
      </w:pPr>
      <w:r w:rsidRPr="009E5871">
        <w:rPr>
          <w:rFonts w:ascii="ＭＳ ゴシック" w:eastAsia="ＭＳ ゴシック" w:hAnsi="ＭＳ ゴシック" w:hint="eastAsia"/>
          <w:bCs/>
          <w:sz w:val="22"/>
        </w:rPr>
        <w:t>現在、事業者が原子力事業を行う上で、一事業者の取組みでは解決できないような課題がある場合に、それを業界横断的に検討する取組</w:t>
      </w:r>
      <w:r w:rsidR="002C4CF7" w:rsidRPr="009E5871">
        <w:rPr>
          <w:rFonts w:ascii="ＭＳ ゴシック" w:eastAsia="ＭＳ ゴシック" w:hAnsi="ＭＳ ゴシック" w:hint="eastAsia"/>
          <w:bCs/>
          <w:sz w:val="22"/>
        </w:rPr>
        <w:t>や、</w:t>
      </w:r>
      <w:r w:rsidR="00EB39F8" w:rsidRPr="009E5871">
        <w:rPr>
          <w:rFonts w:ascii="ＭＳ ゴシック" w:eastAsia="ＭＳ ゴシック" w:hAnsi="ＭＳ ゴシック" w:hint="eastAsia"/>
          <w:bCs/>
          <w:sz w:val="22"/>
        </w:rPr>
        <w:t>今後取り組むべき新たな課題に対して、安全性・信頼性を維持しながらも効率的に事業を実施することを可能とするための取組。具体的には以下の事項を想定する。</w:t>
      </w:r>
    </w:p>
    <w:p w14:paraId="3C65A878" w14:textId="37AC4282" w:rsidR="0071525C" w:rsidRPr="009E5871" w:rsidRDefault="0071525C" w:rsidP="0071525C">
      <w:pPr>
        <w:ind w:leftChars="408" w:left="1077" w:hangingChars="100" w:hanging="220"/>
        <w:rPr>
          <w:rFonts w:ascii="ＭＳ ゴシック" w:eastAsia="ＭＳ ゴシック" w:hAnsi="ＭＳ ゴシック"/>
          <w:bCs/>
          <w:sz w:val="22"/>
        </w:rPr>
      </w:pPr>
      <w:r w:rsidRPr="009E5871">
        <w:rPr>
          <w:rFonts w:ascii="ＭＳ ゴシック" w:eastAsia="ＭＳ ゴシック" w:hAnsi="ＭＳ ゴシック" w:hint="eastAsia"/>
          <w:bCs/>
          <w:sz w:val="22"/>
        </w:rPr>
        <w:t>・</w:t>
      </w:r>
      <w:r w:rsidR="008F640A" w:rsidRPr="009E5871">
        <w:rPr>
          <w:rFonts w:ascii="ＭＳ ゴシック" w:eastAsia="ＭＳ ゴシック" w:hAnsi="ＭＳ ゴシック" w:hint="eastAsia"/>
          <w:bCs/>
          <w:sz w:val="22"/>
        </w:rPr>
        <w:t>一般産業用工業品の</w:t>
      </w:r>
      <w:r w:rsidR="007A74DC" w:rsidRPr="009E5871">
        <w:rPr>
          <w:rFonts w:ascii="ＭＳ ゴシック" w:eastAsia="ＭＳ ゴシック" w:hAnsi="ＭＳ ゴシック" w:hint="eastAsia"/>
          <w:bCs/>
          <w:sz w:val="22"/>
        </w:rPr>
        <w:t>原子力事業における</w:t>
      </w:r>
      <w:r w:rsidR="008F640A" w:rsidRPr="009E5871">
        <w:rPr>
          <w:rFonts w:ascii="ＭＳ ゴシック" w:eastAsia="ＭＳ ゴシック" w:hAnsi="ＭＳ ゴシック" w:hint="eastAsia"/>
          <w:bCs/>
          <w:sz w:val="22"/>
        </w:rPr>
        <w:t>活用に向けた検討</w:t>
      </w:r>
    </w:p>
    <w:p w14:paraId="0D245B15" w14:textId="462372E3" w:rsidR="008F640A" w:rsidRPr="002C4CF7" w:rsidRDefault="008F640A" w:rsidP="0071525C">
      <w:pPr>
        <w:ind w:leftChars="408" w:left="1077" w:hangingChars="100" w:hanging="220"/>
        <w:rPr>
          <w:rFonts w:ascii="ＭＳ ゴシック" w:eastAsia="ＭＳ ゴシック" w:hAnsi="ＭＳ ゴシック"/>
          <w:bCs/>
          <w:sz w:val="22"/>
        </w:rPr>
      </w:pPr>
      <w:r w:rsidRPr="009E5871">
        <w:rPr>
          <w:rFonts w:ascii="ＭＳ ゴシック" w:eastAsia="ＭＳ ゴシック" w:hAnsi="ＭＳ ゴシック" w:hint="eastAsia"/>
          <w:bCs/>
          <w:sz w:val="22"/>
        </w:rPr>
        <w:t>・</w:t>
      </w:r>
      <w:r w:rsidR="007747A9" w:rsidRPr="009E5871">
        <w:rPr>
          <w:rFonts w:ascii="ＭＳ ゴシック" w:eastAsia="ＭＳ ゴシック" w:hAnsi="ＭＳ ゴシック" w:hint="eastAsia"/>
          <w:bCs/>
          <w:sz w:val="22"/>
        </w:rPr>
        <w:t>３Ｄプリンタ</w:t>
      </w:r>
      <w:r w:rsidR="00F665DA" w:rsidRPr="009E5871">
        <w:rPr>
          <w:rFonts w:ascii="ＭＳ ゴシック" w:eastAsia="ＭＳ ゴシック" w:hAnsi="ＭＳ ゴシック" w:hint="eastAsia"/>
          <w:bCs/>
          <w:sz w:val="22"/>
        </w:rPr>
        <w:t>による付加製造技術</w:t>
      </w:r>
      <w:r w:rsidR="00FB3533" w:rsidRPr="009E5871">
        <w:rPr>
          <w:rFonts w:ascii="ＭＳ ゴシック" w:eastAsia="ＭＳ ゴシック" w:hAnsi="ＭＳ ゴシック" w:hint="eastAsia"/>
          <w:bCs/>
          <w:sz w:val="22"/>
        </w:rPr>
        <w:t>の</w:t>
      </w:r>
      <w:r w:rsidR="007A74DC" w:rsidRPr="009E5871">
        <w:rPr>
          <w:rFonts w:ascii="ＭＳ ゴシック" w:eastAsia="ＭＳ ゴシック" w:hAnsi="ＭＳ ゴシック" w:hint="eastAsia"/>
          <w:bCs/>
          <w:sz w:val="22"/>
        </w:rPr>
        <w:t>原子力製品への</w:t>
      </w:r>
      <w:r w:rsidR="00FB3533" w:rsidRPr="009E5871">
        <w:rPr>
          <w:rFonts w:ascii="ＭＳ ゴシック" w:eastAsia="ＭＳ ゴシック" w:hAnsi="ＭＳ ゴシック" w:hint="eastAsia"/>
          <w:bCs/>
          <w:sz w:val="22"/>
        </w:rPr>
        <w:t>適用に向けた検討</w:t>
      </w:r>
    </w:p>
    <w:p w14:paraId="5A97CA90" w14:textId="77777777" w:rsidR="0040040E" w:rsidRDefault="0040040E" w:rsidP="003D392C">
      <w:pPr>
        <w:rPr>
          <w:rFonts w:ascii="ＭＳ ゴシック" w:eastAsia="ＭＳ ゴシック" w:hAnsi="ＭＳ ゴシック"/>
          <w:bCs/>
          <w:sz w:val="22"/>
        </w:rPr>
      </w:pPr>
    </w:p>
    <w:p w14:paraId="2D5837C7"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454309">
        <w:rPr>
          <w:rFonts w:ascii="ＭＳ ゴシック" w:eastAsia="ＭＳ ゴシック" w:hAnsi="ＭＳ ゴシック" w:hint="eastAsia"/>
          <w:bCs/>
          <w:sz w:val="22"/>
        </w:rPr>
        <w:t>事業</w:t>
      </w:r>
      <w:r w:rsidR="00E25337">
        <w:rPr>
          <w:rFonts w:ascii="ＭＳ ゴシック" w:eastAsia="ＭＳ ゴシック" w:hAnsi="ＭＳ ゴシック" w:hint="eastAsia"/>
          <w:bCs/>
          <w:sz w:val="22"/>
        </w:rPr>
        <w:t>実施</w:t>
      </w:r>
      <w:r w:rsidR="00454309">
        <w:rPr>
          <w:rFonts w:ascii="ＭＳ ゴシック" w:eastAsia="ＭＳ ゴシック" w:hAnsi="ＭＳ ゴシック" w:hint="eastAsia"/>
          <w:bCs/>
          <w:sz w:val="22"/>
        </w:rPr>
        <w:t>期間</w:t>
      </w:r>
    </w:p>
    <w:p w14:paraId="2C609ED1" w14:textId="18F2A6AC" w:rsidR="009F3132" w:rsidRDefault="009F313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25337">
        <w:rPr>
          <w:rFonts w:ascii="ＭＳ ゴシック" w:eastAsia="ＭＳ ゴシック" w:hAnsi="ＭＳ ゴシック" w:hint="eastAsia"/>
          <w:bCs/>
          <w:sz w:val="22"/>
        </w:rPr>
        <w:t>契約締結日</w:t>
      </w:r>
      <w:r>
        <w:rPr>
          <w:rFonts w:ascii="ＭＳ ゴシック" w:eastAsia="ＭＳ ゴシック" w:hAnsi="ＭＳ ゴシック" w:hint="eastAsia"/>
          <w:bCs/>
          <w:sz w:val="22"/>
        </w:rPr>
        <w:t>～</w:t>
      </w:r>
      <w:r w:rsidR="00295ABF">
        <w:rPr>
          <w:rFonts w:ascii="ＭＳ ゴシック" w:eastAsia="ＭＳ ゴシック" w:hAnsi="ＭＳ ゴシック" w:hint="eastAsia"/>
          <w:bCs/>
          <w:sz w:val="22"/>
        </w:rPr>
        <w:t>令和</w:t>
      </w:r>
      <w:r w:rsidR="00787966">
        <w:rPr>
          <w:rFonts w:ascii="ＭＳ ゴシック" w:eastAsia="ＭＳ ゴシック" w:hAnsi="ＭＳ ゴシック" w:hint="eastAsia"/>
          <w:bCs/>
          <w:sz w:val="22"/>
        </w:rPr>
        <w:t>９</w:t>
      </w:r>
      <w:r w:rsidR="00E25337">
        <w:rPr>
          <w:rFonts w:ascii="ＭＳ ゴシック" w:eastAsia="ＭＳ ゴシック" w:hAnsi="ＭＳ ゴシック" w:hint="eastAsia"/>
          <w:bCs/>
          <w:sz w:val="22"/>
        </w:rPr>
        <w:t>年</w:t>
      </w:r>
      <w:r w:rsidR="00787966">
        <w:rPr>
          <w:rFonts w:ascii="ＭＳ ゴシック" w:eastAsia="ＭＳ ゴシック" w:hAnsi="ＭＳ ゴシック" w:hint="eastAsia"/>
          <w:bCs/>
          <w:sz w:val="22"/>
        </w:rPr>
        <w:t>３</w:t>
      </w:r>
      <w:r w:rsidR="00E25337">
        <w:rPr>
          <w:rFonts w:ascii="ＭＳ ゴシック" w:eastAsia="ＭＳ ゴシック" w:hAnsi="ＭＳ ゴシック" w:hint="eastAsia"/>
          <w:bCs/>
          <w:sz w:val="22"/>
        </w:rPr>
        <w:t>月</w:t>
      </w:r>
      <w:r w:rsidR="00787966">
        <w:rPr>
          <w:rFonts w:ascii="ＭＳ ゴシック" w:eastAsia="ＭＳ ゴシック" w:hAnsi="ＭＳ ゴシック" w:hint="eastAsia"/>
          <w:bCs/>
          <w:sz w:val="22"/>
        </w:rPr>
        <w:t>３１</w:t>
      </w:r>
      <w:r w:rsidR="00E25337">
        <w:rPr>
          <w:rFonts w:ascii="ＭＳ ゴシック" w:eastAsia="ＭＳ ゴシック" w:hAnsi="ＭＳ ゴシック" w:hint="eastAsia"/>
          <w:bCs/>
          <w:sz w:val="22"/>
        </w:rPr>
        <w:t>日</w:t>
      </w:r>
    </w:p>
    <w:p w14:paraId="11B98362" w14:textId="77777777" w:rsidR="0044523D" w:rsidRPr="00E25337" w:rsidRDefault="0044523D" w:rsidP="00735AB4">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14F1F6B5" w14:textId="77777777" w:rsidR="00E25337" w:rsidRDefault="00CB493E" w:rsidP="00E25337">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454309">
        <w:rPr>
          <w:rFonts w:ascii="ＭＳ ゴシック" w:eastAsia="ＭＳ ゴシック" w:hAnsi="ＭＳ ゴシック" w:hint="eastAsia"/>
          <w:bCs/>
          <w:sz w:val="22"/>
        </w:rPr>
        <w:t>応募資格</w:t>
      </w:r>
    </w:p>
    <w:p w14:paraId="219248C2" w14:textId="77777777" w:rsidR="00E25337" w:rsidRPr="00E25337" w:rsidRDefault="00E25337" w:rsidP="00E25337">
      <w:pPr>
        <w:ind w:firstLineChars="300" w:firstLine="660"/>
        <w:rPr>
          <w:rFonts w:ascii="ＭＳ ゴシック" w:eastAsia="ＭＳ ゴシック" w:hAnsi="ＭＳ ゴシック"/>
          <w:bCs/>
          <w:sz w:val="22"/>
        </w:rPr>
      </w:pPr>
      <w:r w:rsidRPr="00E25337">
        <w:rPr>
          <w:rFonts w:ascii="ＭＳ ゴシック" w:eastAsia="ＭＳ ゴシック" w:hAnsi="ＭＳ ゴシック" w:hint="eastAsia"/>
          <w:bCs/>
          <w:sz w:val="22"/>
        </w:rPr>
        <w:t>応募資格：次の要件を満たす企業・団体等とします。</w:t>
      </w:r>
    </w:p>
    <w:p w14:paraId="03FE0D80" w14:textId="77777777" w:rsidR="00A3440B" w:rsidRDefault="00E25337" w:rsidP="00E25337">
      <w:pPr>
        <w:ind w:leftChars="210" w:left="441"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本事業の対象となる申請者は、次の条件を満たす法人とします。</w:t>
      </w:r>
    </w:p>
    <w:p w14:paraId="4458A4DE" w14:textId="77777777" w:rsidR="003436F1" w:rsidRPr="00B11D03" w:rsidRDefault="003436F1" w:rsidP="003436F1">
      <w:pPr>
        <w:ind w:firstLineChars="300" w:firstLine="660"/>
        <w:rPr>
          <w:rFonts w:ascii="ＭＳ ゴシック" w:eastAsia="ＭＳ ゴシック" w:hAnsi="ＭＳ ゴシック"/>
          <w:bCs/>
          <w:sz w:val="22"/>
        </w:rPr>
      </w:pPr>
      <w:r w:rsidRPr="004B6B33">
        <w:rPr>
          <w:rFonts w:ascii="ＭＳ ゴシック" w:eastAsia="ＭＳ ゴシック" w:hAnsi="ＭＳ ゴシック" w:hint="eastAsia"/>
          <w:bCs/>
          <w:sz w:val="22"/>
        </w:rPr>
        <w:t>①日本に拠点を有していること。</w:t>
      </w:r>
    </w:p>
    <w:p w14:paraId="17B9A96D" w14:textId="77777777" w:rsidR="003436F1" w:rsidRPr="00B11D03" w:rsidRDefault="003436F1" w:rsidP="003436F1">
      <w:pPr>
        <w:ind w:firstLineChars="300" w:firstLine="660"/>
        <w:rPr>
          <w:rFonts w:ascii="ＭＳ ゴシック" w:eastAsia="ＭＳ ゴシック" w:hAnsi="ＭＳ ゴシック"/>
          <w:bCs/>
          <w:sz w:val="22"/>
        </w:rPr>
      </w:pPr>
      <w:r w:rsidRPr="00B11D03">
        <w:rPr>
          <w:rFonts w:ascii="ＭＳ ゴシック" w:eastAsia="ＭＳ ゴシック" w:hAnsi="ＭＳ ゴシック" w:hint="eastAsia"/>
          <w:bCs/>
          <w:sz w:val="22"/>
        </w:rPr>
        <w:t>②本事業を的確に遂行する組織、人員等を有していること。</w:t>
      </w:r>
    </w:p>
    <w:p w14:paraId="48A566BB" w14:textId="77777777" w:rsidR="003436F1" w:rsidRPr="00BE1A32" w:rsidRDefault="003436F1" w:rsidP="003436F1">
      <w:pPr>
        <w:ind w:leftChars="315" w:left="881" w:hangingChars="100" w:hanging="220"/>
        <w:rPr>
          <w:rFonts w:ascii="ＭＳ ゴシック" w:eastAsia="ＭＳ ゴシック" w:hAnsi="ＭＳ ゴシック"/>
          <w:bCs/>
          <w:sz w:val="22"/>
        </w:rPr>
      </w:pPr>
      <w:r w:rsidRPr="00BE1A32">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C62ED40" w14:textId="77777777" w:rsidR="003436F1" w:rsidRPr="00BE1A32" w:rsidRDefault="003436F1" w:rsidP="003436F1">
      <w:pPr>
        <w:ind w:firstLineChars="300" w:firstLine="660"/>
        <w:rPr>
          <w:rFonts w:ascii="ＭＳ ゴシック" w:eastAsia="ＭＳ ゴシック" w:hAnsi="ＭＳ ゴシック"/>
          <w:bCs/>
          <w:sz w:val="22"/>
        </w:rPr>
      </w:pPr>
      <w:r w:rsidRPr="00BE1A32">
        <w:rPr>
          <w:rFonts w:ascii="ＭＳ ゴシック" w:eastAsia="ＭＳ ゴシック" w:hAnsi="ＭＳ ゴシック" w:hint="eastAsia"/>
          <w:bCs/>
          <w:sz w:val="22"/>
        </w:rPr>
        <w:t>④予算決算及び会計令第７０条及び第７１条の規定に該当しないものであること。</w:t>
      </w:r>
    </w:p>
    <w:p w14:paraId="4A347782" w14:textId="77777777" w:rsidR="003436F1" w:rsidRPr="002861DC" w:rsidRDefault="003436F1" w:rsidP="003436F1">
      <w:pPr>
        <w:ind w:leftChars="315" w:left="881" w:hangingChars="100" w:hanging="220"/>
        <w:rPr>
          <w:rFonts w:ascii="ＭＳ ゴシック" w:eastAsia="ＭＳ ゴシック" w:hAnsi="ＭＳ ゴシック"/>
          <w:bCs/>
          <w:sz w:val="22"/>
        </w:rPr>
      </w:pPr>
      <w:r w:rsidRPr="002861DC">
        <w:rPr>
          <w:rFonts w:ascii="ＭＳ ゴシック" w:eastAsia="ＭＳ ゴシック" w:hAnsi="ＭＳ ゴシック" w:hint="eastAsia"/>
          <w:bCs/>
          <w:sz w:val="22"/>
        </w:rPr>
        <w:t>⑤経済産業省からの補助金交付等停止措置又は指名停止措置が講じられている者ではないこと。</w:t>
      </w:r>
    </w:p>
    <w:p w14:paraId="59D98619" w14:textId="77777777" w:rsidR="003436F1" w:rsidRPr="00183743" w:rsidRDefault="003436F1" w:rsidP="003436F1">
      <w:pPr>
        <w:ind w:leftChars="315" w:left="881" w:hangingChars="100" w:hanging="220"/>
        <w:rPr>
          <w:rFonts w:ascii="ＭＳ ゴシック" w:eastAsia="ＭＳ ゴシック" w:hAnsi="ＭＳ ゴシック"/>
          <w:sz w:val="22"/>
        </w:rPr>
      </w:pPr>
      <w:r w:rsidRPr="00503F49">
        <w:rPr>
          <w:rFonts w:ascii="ＭＳ ゴシック" w:eastAsia="ＭＳ ゴシック" w:hAnsi="ＭＳ ゴシック" w:hint="eastAsia"/>
          <w:bCs/>
          <w:sz w:val="22"/>
        </w:rPr>
        <w:t>⑥</w:t>
      </w:r>
      <w:r w:rsidRPr="00183743">
        <w:rPr>
          <w:rFonts w:ascii="ＭＳ ゴシック" w:eastAsia="ＭＳ ゴシック" w:hAnsi="ＭＳ ゴシック" w:hint="eastAsia"/>
          <w:sz w:val="22"/>
        </w:rPr>
        <w:t>過去３年以内に情報管理の不備を理由に</w:t>
      </w:r>
      <w:r w:rsidRPr="00183743">
        <w:rPr>
          <w:rFonts w:ascii="ＭＳ ゴシック" w:eastAsia="ＭＳ ゴシック" w:hAnsi="ＭＳ ゴシック"/>
          <w:sz w:val="22"/>
        </w:rPr>
        <w:t>経済産業省</w:t>
      </w:r>
      <w:r w:rsidRPr="00183743">
        <w:rPr>
          <w:rFonts w:ascii="ＭＳ ゴシック" w:eastAsia="ＭＳ ゴシック" w:hAnsi="ＭＳ ゴシック" w:hint="eastAsia"/>
          <w:sz w:val="22"/>
        </w:rPr>
        <w:t>との契約を解除されている者ではないこと。</w:t>
      </w:r>
    </w:p>
    <w:p w14:paraId="08FA5F0D" w14:textId="77777777" w:rsidR="00E25337" w:rsidRPr="004B6B33" w:rsidRDefault="00E25337" w:rsidP="006F6796">
      <w:pPr>
        <w:ind w:leftChars="200" w:left="420" w:firstLineChars="100" w:firstLine="220"/>
        <w:rPr>
          <w:rFonts w:ascii="ＭＳ ゴシック" w:eastAsia="ＭＳ ゴシック" w:hAnsi="ＭＳ ゴシック"/>
          <w:bCs/>
          <w:sz w:val="22"/>
        </w:rPr>
      </w:pPr>
      <w:r w:rsidRPr="00E25337">
        <w:rPr>
          <w:rFonts w:ascii="ＭＳ ゴシック" w:eastAsia="ＭＳ ゴシック" w:hAnsi="ＭＳ ゴシック" w:hint="eastAsia"/>
          <w:bCs/>
          <w:sz w:val="22"/>
        </w:rPr>
        <w:t>なお、</w:t>
      </w:r>
      <w:r w:rsidRPr="00183743">
        <w:rPr>
          <w:rFonts w:ascii="ＭＳ ゴシック" w:eastAsia="ＭＳ ゴシック" w:hAnsi="ＭＳ ゴシック" w:hint="eastAsia"/>
          <w:bCs/>
          <w:sz w:val="22"/>
        </w:rPr>
        <w:t>コンソーシアム形式による申請も認めますが、その場合は幹事法人を決めていただ</w:t>
      </w:r>
      <w:r w:rsidRPr="00183743">
        <w:rPr>
          <w:rFonts w:ascii="ＭＳ ゴシック" w:eastAsia="ＭＳ ゴシック" w:hAnsi="ＭＳ ゴシック" w:hint="eastAsia"/>
          <w:bCs/>
          <w:sz w:val="22"/>
        </w:rPr>
        <w:lastRenderedPageBreak/>
        <w:t>くとともに、幹事法人が事業提案書を提出して下さい。（ただし、幹事法人が業務の全てを他の法人に再委託することはできません。）</w:t>
      </w:r>
    </w:p>
    <w:p w14:paraId="081D33C4" w14:textId="77777777" w:rsidR="00454309" w:rsidRPr="00E01C0C" w:rsidRDefault="00454309">
      <w:pPr>
        <w:rPr>
          <w:rFonts w:ascii="ＭＳ ゴシック" w:eastAsia="ＭＳ ゴシック" w:hAnsi="ＭＳ ゴシック"/>
          <w:bCs/>
          <w:sz w:val="22"/>
        </w:rPr>
      </w:pPr>
    </w:p>
    <w:p w14:paraId="6357A8F6"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454309">
        <w:rPr>
          <w:rFonts w:ascii="ＭＳ ゴシック" w:eastAsia="ＭＳ ゴシック" w:hAnsi="ＭＳ ゴシック" w:hint="eastAsia"/>
          <w:bCs/>
          <w:sz w:val="22"/>
        </w:rPr>
        <w:t>契約の要件</w:t>
      </w:r>
    </w:p>
    <w:p w14:paraId="34F9DF80" w14:textId="77777777" w:rsidR="00454309" w:rsidRDefault="00E25337">
      <w:pPr>
        <w:rPr>
          <w:rFonts w:ascii="ＭＳ ゴシック" w:eastAsia="ＭＳ ゴシック" w:hAnsi="ＭＳ ゴシック"/>
          <w:bCs/>
          <w:sz w:val="22"/>
        </w:rPr>
      </w:pPr>
      <w:r>
        <w:rPr>
          <w:rFonts w:ascii="ＭＳ ゴシック" w:eastAsia="ＭＳ ゴシック" w:hAnsi="ＭＳ ゴシック" w:hint="eastAsia"/>
          <w:bCs/>
          <w:sz w:val="22"/>
        </w:rPr>
        <w:t>（１）契約形態：委託契約</w:t>
      </w:r>
    </w:p>
    <w:p w14:paraId="71000E2F" w14:textId="7356430A" w:rsidR="00E25337" w:rsidRPr="009E5871" w:rsidRDefault="00E25337" w:rsidP="00227133">
      <w:pPr>
        <w:ind w:left="1841" w:hangingChars="837" w:hanging="1841"/>
        <w:rPr>
          <w:rFonts w:ascii="ＭＳ ゴシック" w:eastAsia="ＭＳ ゴシック" w:hAnsi="ＭＳ ゴシック"/>
          <w:bCs/>
          <w:sz w:val="22"/>
        </w:rPr>
      </w:pPr>
      <w:r>
        <w:rPr>
          <w:rFonts w:ascii="ＭＳ ゴシック" w:eastAsia="ＭＳ ゴシック" w:hAnsi="ＭＳ ゴシック" w:hint="eastAsia"/>
          <w:bCs/>
          <w:sz w:val="22"/>
        </w:rPr>
        <w:t>（２）採択件数：</w:t>
      </w:r>
      <w:r w:rsidR="007A74DC" w:rsidRPr="009E5871">
        <w:rPr>
          <w:rFonts w:ascii="ＭＳ ゴシック" w:eastAsia="ＭＳ ゴシック" w:hAnsi="ＭＳ ゴシック" w:hint="eastAsia"/>
          <w:bCs/>
          <w:sz w:val="22"/>
        </w:rPr>
        <w:t>３</w:t>
      </w:r>
      <w:r w:rsidRPr="009E5871">
        <w:rPr>
          <w:rFonts w:ascii="ＭＳ ゴシック" w:eastAsia="ＭＳ ゴシック" w:hAnsi="ＭＳ ゴシック" w:hint="eastAsia"/>
          <w:bCs/>
          <w:sz w:val="22"/>
        </w:rPr>
        <w:t>件</w:t>
      </w:r>
      <w:r w:rsidR="00227133" w:rsidRPr="009E5871">
        <w:rPr>
          <w:rFonts w:ascii="ＭＳ ゴシック" w:eastAsia="ＭＳ ゴシック" w:hAnsi="ＭＳ ゴシック" w:hint="eastAsia"/>
          <w:bCs/>
          <w:sz w:val="22"/>
        </w:rPr>
        <w:t>。なお、採択予定件数は、公募時点での想定であり、今後、変更になることもあります。</w:t>
      </w:r>
    </w:p>
    <w:p w14:paraId="2A2D155D" w14:textId="2FD8B7A4" w:rsidR="00E25337" w:rsidRDefault="00E25337" w:rsidP="004140F9">
      <w:pPr>
        <w:ind w:left="1760" w:hangingChars="800" w:hanging="1760"/>
        <w:jc w:val="left"/>
        <w:rPr>
          <w:rFonts w:ascii="ＭＳ ゴシック" w:eastAsia="ＭＳ ゴシック" w:hAnsi="ＭＳ ゴシック"/>
          <w:bCs/>
          <w:sz w:val="22"/>
        </w:rPr>
      </w:pPr>
      <w:r w:rsidRPr="009E5871">
        <w:rPr>
          <w:rFonts w:ascii="ＭＳ ゴシック" w:eastAsia="ＭＳ ゴシック" w:hAnsi="ＭＳ ゴシック" w:hint="eastAsia"/>
          <w:bCs/>
          <w:sz w:val="22"/>
        </w:rPr>
        <w:t>（３）予算規模：</w:t>
      </w:r>
      <w:r w:rsidR="003B293C" w:rsidRPr="009E5871">
        <w:rPr>
          <w:rFonts w:ascii="ＭＳ ゴシック" w:eastAsia="ＭＳ ゴシック" w:hAnsi="ＭＳ ゴシック" w:hint="eastAsia"/>
          <w:bCs/>
          <w:sz w:val="22"/>
        </w:rPr>
        <w:t>１件当たり</w:t>
      </w:r>
      <w:r w:rsidR="007A74DC" w:rsidRPr="009E5871">
        <w:rPr>
          <w:rFonts w:ascii="ＭＳ ゴシック" w:eastAsia="ＭＳ ゴシック" w:hAnsi="ＭＳ ゴシック" w:hint="eastAsia"/>
          <w:bCs/>
          <w:sz w:val="22"/>
        </w:rPr>
        <w:t>３億</w:t>
      </w:r>
      <w:r w:rsidRPr="009E5871">
        <w:rPr>
          <w:rFonts w:ascii="ＭＳ ゴシック" w:eastAsia="ＭＳ ゴシック" w:hAnsi="ＭＳ ゴシック" w:hint="eastAsia"/>
          <w:bCs/>
          <w:sz w:val="22"/>
        </w:rPr>
        <w:t>円</w:t>
      </w:r>
      <w:r w:rsidR="00227133" w:rsidRPr="009E5871">
        <w:rPr>
          <w:rFonts w:ascii="ＭＳ ゴシック" w:eastAsia="ＭＳ ゴシック" w:hAnsi="ＭＳ ゴシック" w:hint="eastAsia"/>
          <w:bCs/>
          <w:sz w:val="22"/>
        </w:rPr>
        <w:t>（税込み）</w:t>
      </w:r>
      <w:r w:rsidRPr="009E5871">
        <w:rPr>
          <w:rFonts w:ascii="ＭＳ ゴシック" w:eastAsia="ＭＳ ゴシック" w:hAnsi="ＭＳ ゴシック" w:hint="eastAsia"/>
          <w:bCs/>
          <w:sz w:val="22"/>
        </w:rPr>
        <w:t>を上限とし</w:t>
      </w:r>
      <w:r w:rsidR="00D142F8" w:rsidRPr="009E5871">
        <w:rPr>
          <w:rFonts w:ascii="ＭＳ ゴシック" w:eastAsia="ＭＳ ゴシック" w:hAnsi="ＭＳ ゴシック" w:hint="eastAsia"/>
          <w:bCs/>
          <w:sz w:val="22"/>
        </w:rPr>
        <w:t>、総額６億円程度とし</w:t>
      </w:r>
      <w:r w:rsidRPr="009E5871">
        <w:rPr>
          <w:rFonts w:ascii="ＭＳ ゴシック" w:eastAsia="ＭＳ ゴシック" w:hAnsi="ＭＳ ゴシック" w:hint="eastAsia"/>
          <w:bCs/>
          <w:sz w:val="22"/>
        </w:rPr>
        <w:t>ます。な</w:t>
      </w:r>
      <w:r w:rsidRPr="00E25337">
        <w:rPr>
          <w:rFonts w:ascii="ＭＳ ゴシック" w:eastAsia="ＭＳ ゴシック" w:hAnsi="ＭＳ ゴシック" w:hint="eastAsia"/>
          <w:bCs/>
          <w:sz w:val="22"/>
        </w:rPr>
        <w:t>お、最終的な実施内容、契約金額については、経済産業省と調整した上で決定することとします。</w:t>
      </w:r>
    </w:p>
    <w:p w14:paraId="1E996708" w14:textId="283DBF20" w:rsidR="00E25337" w:rsidRDefault="00E25337" w:rsidP="00E25337">
      <w:pPr>
        <w:rPr>
          <w:rFonts w:ascii="ＭＳ ゴシック" w:eastAsia="ＭＳ ゴシック" w:hAnsi="ＭＳ ゴシック"/>
          <w:bCs/>
          <w:sz w:val="22"/>
        </w:rPr>
      </w:pPr>
      <w:r>
        <w:rPr>
          <w:rFonts w:ascii="ＭＳ ゴシック" w:eastAsia="ＭＳ ゴシック" w:hAnsi="ＭＳ ゴシック" w:hint="eastAsia"/>
          <w:bCs/>
          <w:sz w:val="22"/>
        </w:rPr>
        <w:t>（４）成果物の納入：</w:t>
      </w:r>
      <w:r w:rsidR="00841BCE">
        <w:rPr>
          <w:rFonts w:ascii="ＭＳ ゴシック" w:eastAsia="ＭＳ ゴシック" w:hAnsi="ＭＳ ゴシック" w:hint="eastAsia"/>
          <w:bCs/>
          <w:sz w:val="22"/>
        </w:rPr>
        <w:t>事業報告書の</w:t>
      </w:r>
      <w:r w:rsidRPr="00E25337">
        <w:rPr>
          <w:rFonts w:ascii="ＭＳ ゴシック" w:eastAsia="ＭＳ ゴシック" w:hAnsi="ＭＳ ゴシック" w:hint="eastAsia"/>
          <w:bCs/>
          <w:sz w:val="22"/>
        </w:rPr>
        <w:t>電子媒体１部を経済産業省に納入</w:t>
      </w:r>
      <w:r w:rsidR="004140F9">
        <w:rPr>
          <w:rFonts w:ascii="ＭＳ ゴシック" w:eastAsia="ＭＳ ゴシック" w:hAnsi="ＭＳ ゴシック" w:hint="eastAsia"/>
          <w:bCs/>
          <w:sz w:val="22"/>
        </w:rPr>
        <w:t>。</w:t>
      </w:r>
    </w:p>
    <w:p w14:paraId="7E125400" w14:textId="77777777" w:rsidR="00E25337" w:rsidRDefault="00E25337" w:rsidP="004E664A">
      <w:pPr>
        <w:ind w:left="3080" w:hangingChars="1400" w:hanging="30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w:t>
      </w:r>
      <w:r w:rsidR="000B611F">
        <w:rPr>
          <w:rFonts w:ascii="ＭＳ ゴシック" w:eastAsia="ＭＳ ゴシック" w:hAnsi="ＭＳ ゴシック" w:hint="eastAsia"/>
          <w:bCs/>
          <w:sz w:val="22"/>
        </w:rPr>
        <w:t xml:space="preserve">　　 </w:t>
      </w:r>
      <w:r w:rsidR="004140F9">
        <w:rPr>
          <w:rFonts w:ascii="ＭＳ ゴシック" w:eastAsia="ＭＳ ゴシック" w:hAnsi="ＭＳ ゴシック" w:hint="eastAsia"/>
          <w:bCs/>
          <w:sz w:val="22"/>
        </w:rPr>
        <w:t xml:space="preserve">　※ 電子媒体を</w:t>
      </w:r>
      <w:r>
        <w:rPr>
          <w:rFonts w:ascii="ＭＳ ゴシック" w:eastAsia="ＭＳ ゴシック" w:hAnsi="ＭＳ ゴシック" w:hint="eastAsia"/>
          <w:bCs/>
          <w:sz w:val="22"/>
        </w:rPr>
        <w:t>納入する際、</w:t>
      </w:r>
      <w:r w:rsidR="004140F9">
        <w:rPr>
          <w:rFonts w:ascii="ＭＳ ゴシック" w:eastAsia="ＭＳ ゴシック" w:hAnsi="ＭＳ ゴシック" w:hint="eastAsia"/>
          <w:bCs/>
          <w:sz w:val="22"/>
        </w:rPr>
        <w:t>経済産業省が指定するファイル形式に加え、</w:t>
      </w:r>
      <w:r>
        <w:rPr>
          <w:rFonts w:ascii="ＭＳ ゴシック" w:eastAsia="ＭＳ ゴシック" w:hAnsi="ＭＳ ゴシック" w:hint="eastAsia"/>
          <w:bCs/>
          <w:sz w:val="22"/>
        </w:rPr>
        <w:t>透明テキストファイル付ＰＤＦファイル</w:t>
      </w:r>
      <w:r w:rsidR="004140F9">
        <w:rPr>
          <w:rFonts w:ascii="ＭＳ ゴシック" w:eastAsia="ＭＳ ゴシック" w:hAnsi="ＭＳ ゴシック" w:hint="eastAsia"/>
          <w:bCs/>
          <w:sz w:val="22"/>
        </w:rPr>
        <w:t>に変換した電子媒体も併せて納入。</w:t>
      </w:r>
    </w:p>
    <w:p w14:paraId="202D89C0" w14:textId="77777777" w:rsidR="004E413C" w:rsidRDefault="004140F9" w:rsidP="004E413C">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（５）</w:t>
      </w:r>
      <w:r w:rsidR="00191CE6">
        <w:rPr>
          <w:rFonts w:ascii="ＭＳ ゴシック" w:eastAsia="ＭＳ ゴシック" w:hAnsi="ＭＳ ゴシック" w:hint="eastAsia"/>
          <w:bCs/>
          <w:sz w:val="22"/>
        </w:rPr>
        <w:t>委託金</w:t>
      </w:r>
      <w:r>
        <w:rPr>
          <w:rFonts w:ascii="ＭＳ ゴシック" w:eastAsia="ＭＳ ゴシック" w:hAnsi="ＭＳ ゴシック" w:hint="eastAsia"/>
          <w:bCs/>
          <w:sz w:val="22"/>
        </w:rPr>
        <w:t>の支払</w:t>
      </w:r>
      <w:r w:rsidR="004E413C">
        <w:rPr>
          <w:rFonts w:ascii="ＭＳ ゴシック" w:eastAsia="ＭＳ ゴシック" w:hAnsi="ＭＳ ゴシック" w:hint="eastAsia"/>
          <w:bCs/>
          <w:sz w:val="22"/>
        </w:rPr>
        <w:t>時期</w:t>
      </w:r>
      <w:r>
        <w:rPr>
          <w:rFonts w:ascii="ＭＳ ゴシック" w:eastAsia="ＭＳ ゴシック" w:hAnsi="ＭＳ ゴシック" w:hint="eastAsia"/>
          <w:bCs/>
          <w:sz w:val="22"/>
        </w:rPr>
        <w:t>：</w:t>
      </w:r>
      <w:r w:rsidR="000B611F">
        <w:rPr>
          <w:rFonts w:ascii="ＭＳ ゴシック" w:eastAsia="ＭＳ ゴシック" w:hAnsi="ＭＳ ゴシック" w:hint="eastAsia"/>
          <w:bCs/>
          <w:sz w:val="22"/>
        </w:rPr>
        <w:t xml:space="preserve"> </w:t>
      </w:r>
      <w:r w:rsidR="00191CE6">
        <w:rPr>
          <w:rFonts w:ascii="ＭＳ ゴシック" w:eastAsia="ＭＳ ゴシック" w:hAnsi="ＭＳ ゴシック" w:hint="eastAsia"/>
          <w:bCs/>
          <w:sz w:val="22"/>
        </w:rPr>
        <w:t>委託金の支払い</w:t>
      </w:r>
      <w:r w:rsidR="00191CE6" w:rsidRPr="00493AAE">
        <w:rPr>
          <w:rFonts w:ascii="ＭＳ ゴシック" w:eastAsia="ＭＳ ゴシック" w:hAnsi="ＭＳ ゴシック" w:hint="eastAsia"/>
          <w:bCs/>
          <w:sz w:val="22"/>
        </w:rPr>
        <w:t>は、原則として、</w:t>
      </w:r>
      <w:r w:rsidR="004E413C">
        <w:rPr>
          <w:rFonts w:ascii="ＭＳ ゴシック" w:eastAsia="ＭＳ ゴシック" w:hAnsi="ＭＳ ゴシック" w:hint="eastAsia"/>
          <w:bCs/>
          <w:sz w:val="22"/>
        </w:rPr>
        <w:t>事業終了後の精算払となります。</w:t>
      </w:r>
    </w:p>
    <w:p w14:paraId="0E0A4712" w14:textId="77777777" w:rsidR="004E413C" w:rsidRDefault="004E413C" w:rsidP="00552606">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D5FC0">
        <w:rPr>
          <w:rFonts w:ascii="ＭＳ ゴシック" w:eastAsia="ＭＳ ゴシック" w:hAnsi="ＭＳ ゴシック" w:hint="eastAsia"/>
          <w:bCs/>
          <w:sz w:val="22"/>
        </w:rPr>
        <w:t>本</w:t>
      </w:r>
      <w:r>
        <w:rPr>
          <w:rFonts w:ascii="ＭＳ ゴシック" w:eastAsia="ＭＳ ゴシック" w:hAnsi="ＭＳ ゴシック" w:hint="eastAsia"/>
          <w:bCs/>
          <w:sz w:val="22"/>
        </w:rPr>
        <w:t>事業</w:t>
      </w:r>
      <w:r w:rsidR="002D5FC0">
        <w:rPr>
          <w:rFonts w:ascii="ＭＳ ゴシック" w:eastAsia="ＭＳ ゴシック" w:hAnsi="ＭＳ ゴシック" w:hint="eastAsia"/>
          <w:bCs/>
          <w:sz w:val="22"/>
        </w:rPr>
        <w:t>に</w:t>
      </w:r>
      <w:r w:rsidR="004C687A">
        <w:rPr>
          <w:rFonts w:ascii="ＭＳ ゴシック" w:eastAsia="ＭＳ ゴシック" w:hAnsi="ＭＳ ゴシック" w:hint="eastAsia"/>
          <w:bCs/>
          <w:sz w:val="22"/>
        </w:rPr>
        <w:t>充</w:t>
      </w:r>
      <w:r w:rsidR="002702C9">
        <w:rPr>
          <w:rFonts w:ascii="ＭＳ ゴシック" w:eastAsia="ＭＳ ゴシック" w:hAnsi="ＭＳ ゴシック" w:hint="eastAsia"/>
          <w:bCs/>
          <w:sz w:val="22"/>
        </w:rPr>
        <w:t>てられ</w:t>
      </w:r>
      <w:r w:rsidR="002D5FC0">
        <w:rPr>
          <w:rFonts w:ascii="ＭＳ ゴシック" w:eastAsia="ＭＳ ゴシック" w:hAnsi="ＭＳ ゴシック" w:hint="eastAsia"/>
          <w:bCs/>
          <w:sz w:val="22"/>
        </w:rPr>
        <w:t>る自己資金</w:t>
      </w:r>
      <w:r w:rsidR="002702C9">
        <w:rPr>
          <w:rFonts w:ascii="ＭＳ ゴシック" w:eastAsia="ＭＳ ゴシック" w:hAnsi="ＭＳ ゴシック" w:hint="eastAsia"/>
          <w:bCs/>
          <w:sz w:val="22"/>
        </w:rPr>
        <w:t>等</w:t>
      </w:r>
      <w:r w:rsidR="002D5FC0">
        <w:rPr>
          <w:rFonts w:ascii="ＭＳ ゴシック" w:eastAsia="ＭＳ ゴシック" w:hAnsi="ＭＳ ゴシック" w:hint="eastAsia"/>
          <w:bCs/>
          <w:sz w:val="22"/>
        </w:rPr>
        <w:t>の状況次第では、事業</w:t>
      </w:r>
      <w:r>
        <w:rPr>
          <w:rFonts w:ascii="ＭＳ ゴシック" w:eastAsia="ＭＳ ゴシック" w:hAnsi="ＭＳ ゴシック" w:hint="eastAsia"/>
          <w:bCs/>
          <w:sz w:val="22"/>
        </w:rPr>
        <w:t>終了前の支払い（概算払）</w:t>
      </w:r>
      <w:r w:rsidR="002D5FC0">
        <w:rPr>
          <w:rFonts w:ascii="ＭＳ ゴシック" w:eastAsia="ＭＳ ゴシック" w:hAnsi="ＭＳ ゴシック" w:hint="eastAsia"/>
          <w:bCs/>
          <w:sz w:val="22"/>
        </w:rPr>
        <w:t>も可能ですので、希望する場合は個別にご相談ください。</w:t>
      </w:r>
    </w:p>
    <w:p w14:paraId="3B55397B" w14:textId="50BE1BCF" w:rsidR="00946D49" w:rsidRDefault="004E413C" w:rsidP="00946D49">
      <w:pPr>
        <w:tabs>
          <w:tab w:val="left" w:pos="2694"/>
        </w:tabs>
        <w:ind w:left="2693" w:hangingChars="1224" w:hanging="2693"/>
        <w:rPr>
          <w:rFonts w:ascii="ＭＳ ゴシック" w:eastAsia="ＭＳ ゴシック" w:hAnsi="ＭＳ ゴシック"/>
          <w:bCs/>
          <w:sz w:val="22"/>
        </w:rPr>
      </w:pPr>
      <w:r>
        <w:rPr>
          <w:rFonts w:ascii="ＭＳ ゴシック" w:eastAsia="ＭＳ ゴシック" w:hAnsi="ＭＳ ゴシック" w:hint="eastAsia"/>
          <w:bCs/>
          <w:sz w:val="22"/>
        </w:rPr>
        <w:t>（６）</w:t>
      </w:r>
      <w:r w:rsidR="00946D49">
        <w:rPr>
          <w:rFonts w:ascii="ＭＳ ゴシック" w:eastAsia="ＭＳ ゴシック" w:hAnsi="ＭＳ ゴシック" w:hint="eastAsia"/>
          <w:bCs/>
          <w:sz w:val="22"/>
        </w:rPr>
        <w:t>支払額の確定方法：</w:t>
      </w:r>
      <w:r>
        <w:rPr>
          <w:rFonts w:ascii="ＭＳ ゴシック" w:eastAsia="ＭＳ ゴシック" w:hAnsi="ＭＳ ゴシック" w:hint="eastAsia"/>
          <w:bCs/>
          <w:sz w:val="22"/>
        </w:rPr>
        <w:t>事業終了後、事業者</w:t>
      </w:r>
      <w:r w:rsidR="00946D49">
        <w:rPr>
          <w:rFonts w:ascii="ＭＳ ゴシック" w:eastAsia="ＭＳ ゴシック" w:hAnsi="ＭＳ ゴシック" w:hint="eastAsia"/>
          <w:bCs/>
          <w:sz w:val="22"/>
        </w:rPr>
        <w:t>より提出いただく実績報告書に基づき原則として現地調査を行い、支払額を確定します。</w:t>
      </w:r>
    </w:p>
    <w:p w14:paraId="4F8B0983" w14:textId="77777777" w:rsidR="004140F9" w:rsidRPr="00E25337" w:rsidRDefault="00946D49" w:rsidP="00946D49">
      <w:pPr>
        <w:ind w:leftChars="1282" w:left="2692" w:firstLineChars="114" w:firstLine="251"/>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支払額は、契約金額の範囲内であって実際に支出を要したと認められる費用の合計となります。</w:t>
      </w:r>
      <w:r w:rsidR="004E413C">
        <w:rPr>
          <w:rFonts w:ascii="ＭＳ ゴシック" w:eastAsia="ＭＳ ゴシック" w:hAnsi="ＭＳ ゴシック" w:hint="eastAsia"/>
          <w:bCs/>
          <w:sz w:val="22"/>
        </w:rPr>
        <w:t>このため、</w:t>
      </w:r>
      <w:r w:rsidR="009E4EE9">
        <w:rPr>
          <w:rFonts w:ascii="ＭＳ ゴシック" w:eastAsia="ＭＳ ゴシック" w:hAnsi="ＭＳ ゴシック" w:hint="eastAsia"/>
          <w:bCs/>
          <w:sz w:val="22"/>
        </w:rPr>
        <w:t>全ての支出には</w:t>
      </w:r>
      <w:r>
        <w:rPr>
          <w:rFonts w:ascii="ＭＳ ゴシック" w:eastAsia="ＭＳ ゴシック" w:hAnsi="ＭＳ ゴシック" w:hint="eastAsia"/>
          <w:bCs/>
          <w:sz w:val="22"/>
        </w:rPr>
        <w:t>、その収支を明らかにした帳簿類及び領収書等の証拠書類</w:t>
      </w:r>
      <w:r w:rsidR="009E4EE9">
        <w:rPr>
          <w:rFonts w:ascii="ＭＳ ゴシック" w:eastAsia="ＭＳ ゴシック" w:hAnsi="ＭＳ ゴシック" w:hint="eastAsia"/>
          <w:bCs/>
          <w:sz w:val="22"/>
        </w:rPr>
        <w:t>が必要となります</w:t>
      </w:r>
      <w:r w:rsidR="009E4EE9" w:rsidRPr="009E4EE9">
        <w:rPr>
          <w:rFonts w:ascii="ＭＳ ゴシック" w:eastAsia="ＭＳ ゴシック" w:hAnsi="ＭＳ ゴシック" w:hint="eastAsia"/>
          <w:bCs/>
          <w:sz w:val="22"/>
        </w:rPr>
        <w:t>。また、</w:t>
      </w:r>
      <w:r w:rsidR="009E4EE9">
        <w:rPr>
          <w:rFonts w:ascii="ＭＳ ゴシック" w:eastAsia="ＭＳ ゴシック" w:hAnsi="ＭＳ ゴシック" w:hint="eastAsia"/>
          <w:bCs/>
          <w:sz w:val="22"/>
        </w:rPr>
        <w:t>支出額</w:t>
      </w:r>
      <w:r>
        <w:rPr>
          <w:rFonts w:ascii="ＭＳ ゴシック" w:eastAsia="ＭＳ ゴシック" w:hAnsi="ＭＳ ゴシック" w:hint="eastAsia"/>
          <w:bCs/>
          <w:sz w:val="22"/>
        </w:rPr>
        <w:t>及び</w:t>
      </w:r>
      <w:r w:rsidR="009E4EE9">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についても</w:t>
      </w:r>
      <w:r w:rsidR="009E4EE9">
        <w:rPr>
          <w:rFonts w:ascii="ＭＳ ゴシック" w:eastAsia="ＭＳ ゴシック" w:hAnsi="ＭＳ ゴシック" w:hint="eastAsia"/>
          <w:bCs/>
          <w:sz w:val="22"/>
        </w:rPr>
        <w:t>厳格に審査し、これを満たさない</w:t>
      </w:r>
      <w:r>
        <w:rPr>
          <w:rFonts w:ascii="ＭＳ ゴシック" w:eastAsia="ＭＳ ゴシック" w:hAnsi="ＭＳ ゴシック" w:hint="eastAsia"/>
          <w:bCs/>
          <w:sz w:val="22"/>
        </w:rPr>
        <w:t>経費について</w:t>
      </w:r>
      <w:r w:rsidR="009E4EE9">
        <w:rPr>
          <w:rFonts w:ascii="ＭＳ ゴシック" w:eastAsia="ＭＳ ゴシック" w:hAnsi="ＭＳ ゴシック" w:hint="eastAsia"/>
          <w:bCs/>
          <w:sz w:val="22"/>
        </w:rPr>
        <w:t>は、</w:t>
      </w:r>
      <w:r>
        <w:rPr>
          <w:rFonts w:ascii="ＭＳ ゴシック" w:eastAsia="ＭＳ ゴシック" w:hAnsi="ＭＳ ゴシック" w:hint="eastAsia"/>
          <w:bCs/>
          <w:sz w:val="22"/>
        </w:rPr>
        <w:t>支払額の対象外となる可能性もあります。</w:t>
      </w:r>
    </w:p>
    <w:p w14:paraId="23F8BAA9" w14:textId="77777777" w:rsidR="00E25337" w:rsidRPr="009E4EE9" w:rsidRDefault="00E25337">
      <w:pPr>
        <w:rPr>
          <w:rFonts w:ascii="ＭＳ ゴシック" w:eastAsia="ＭＳ ゴシック" w:hAnsi="ＭＳ ゴシック"/>
          <w:bCs/>
          <w:sz w:val="22"/>
        </w:rPr>
      </w:pPr>
    </w:p>
    <w:p w14:paraId="181DB798"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454309">
        <w:rPr>
          <w:rFonts w:ascii="ＭＳ ゴシック" w:eastAsia="ＭＳ ゴシック" w:hAnsi="ＭＳ ゴシック" w:hint="eastAsia"/>
          <w:bCs/>
          <w:sz w:val="22"/>
        </w:rPr>
        <w:t>応募手続き</w:t>
      </w:r>
    </w:p>
    <w:p w14:paraId="4718FFA9" w14:textId="77777777" w:rsidR="009E4EE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（１）募集期間</w:t>
      </w:r>
    </w:p>
    <w:p w14:paraId="2514CE23" w14:textId="6B64927B" w:rsidR="009E4EE9" w:rsidRPr="00787966" w:rsidRDefault="009E4EE9" w:rsidP="009E4EE9">
      <w:pPr>
        <w:rPr>
          <w:rFonts w:ascii="ＭＳ ゴシック" w:eastAsia="ＭＳ ゴシック" w:hAnsi="ＭＳ ゴシック"/>
          <w:bCs/>
          <w:sz w:val="22"/>
          <w:highlight w:val="yellow"/>
        </w:rPr>
      </w:pPr>
      <w:r>
        <w:rPr>
          <w:rFonts w:ascii="ＭＳ ゴシック" w:eastAsia="ＭＳ ゴシック" w:hAnsi="ＭＳ ゴシック" w:hint="eastAsia"/>
          <w:bCs/>
          <w:sz w:val="22"/>
        </w:rPr>
        <w:t xml:space="preserve">　　　　</w:t>
      </w:r>
      <w:r w:rsidRPr="00A2644E">
        <w:rPr>
          <w:rFonts w:ascii="ＭＳ ゴシック" w:eastAsia="ＭＳ ゴシック" w:hAnsi="ＭＳ ゴシック" w:hint="eastAsia"/>
          <w:bCs/>
          <w:sz w:val="22"/>
        </w:rPr>
        <w:t>募集開始日：</w:t>
      </w:r>
      <w:r w:rsidR="00295ABF" w:rsidRPr="00A2644E">
        <w:rPr>
          <w:rFonts w:ascii="ＭＳ ゴシック" w:eastAsia="ＭＳ ゴシック" w:hAnsi="ＭＳ ゴシック" w:hint="eastAsia"/>
          <w:bCs/>
          <w:sz w:val="22"/>
        </w:rPr>
        <w:t>令和</w:t>
      </w:r>
      <w:r w:rsidR="00D142F8" w:rsidRPr="00A2644E">
        <w:rPr>
          <w:rFonts w:ascii="ＭＳ ゴシック" w:eastAsia="ＭＳ ゴシック" w:hAnsi="ＭＳ ゴシック" w:hint="eastAsia"/>
          <w:bCs/>
          <w:sz w:val="22"/>
        </w:rPr>
        <w:t>８</w:t>
      </w:r>
      <w:r w:rsidRPr="00A2644E">
        <w:rPr>
          <w:rFonts w:ascii="ＭＳ ゴシック" w:eastAsia="ＭＳ ゴシック" w:hAnsi="ＭＳ ゴシック" w:hint="eastAsia"/>
          <w:bCs/>
          <w:sz w:val="22"/>
        </w:rPr>
        <w:t>年</w:t>
      </w:r>
      <w:r w:rsidR="00D142F8" w:rsidRPr="00A2644E">
        <w:rPr>
          <w:rFonts w:ascii="ＭＳ ゴシック" w:eastAsia="ＭＳ ゴシック" w:hAnsi="ＭＳ ゴシック" w:hint="eastAsia"/>
          <w:bCs/>
          <w:sz w:val="22"/>
        </w:rPr>
        <w:t>３</w:t>
      </w:r>
      <w:r w:rsidRPr="00A2644E">
        <w:rPr>
          <w:rFonts w:ascii="ＭＳ ゴシック" w:eastAsia="ＭＳ ゴシック" w:hAnsi="ＭＳ ゴシック" w:hint="eastAsia"/>
          <w:bCs/>
          <w:sz w:val="22"/>
        </w:rPr>
        <w:t>月</w:t>
      </w:r>
      <w:r w:rsidR="00A2644E" w:rsidRPr="00A2644E">
        <w:rPr>
          <w:rFonts w:ascii="ＭＳ ゴシック" w:eastAsia="ＭＳ ゴシック" w:hAnsi="ＭＳ ゴシック" w:hint="eastAsia"/>
          <w:bCs/>
          <w:sz w:val="22"/>
        </w:rPr>
        <w:t>９</w:t>
      </w:r>
      <w:r w:rsidRPr="00A2644E">
        <w:rPr>
          <w:rFonts w:ascii="ＭＳ ゴシック" w:eastAsia="ＭＳ ゴシック" w:hAnsi="ＭＳ ゴシック" w:hint="eastAsia"/>
          <w:bCs/>
          <w:sz w:val="22"/>
        </w:rPr>
        <w:t>日（</w:t>
      </w:r>
      <w:r w:rsidR="00CE1634" w:rsidRPr="00A2644E">
        <w:rPr>
          <w:rFonts w:ascii="ＭＳ ゴシック" w:eastAsia="ＭＳ ゴシック" w:hAnsi="ＭＳ ゴシック" w:hint="eastAsia"/>
          <w:bCs/>
          <w:sz w:val="22"/>
        </w:rPr>
        <w:t>月</w:t>
      </w:r>
      <w:r w:rsidRPr="00A2644E">
        <w:rPr>
          <w:rFonts w:ascii="ＭＳ ゴシック" w:eastAsia="ＭＳ ゴシック" w:hAnsi="ＭＳ ゴシック" w:hint="eastAsia"/>
          <w:bCs/>
          <w:sz w:val="22"/>
        </w:rPr>
        <w:t>）</w:t>
      </w:r>
    </w:p>
    <w:p w14:paraId="2A34E317" w14:textId="1D8C4CDD" w:rsidR="009E4EE9" w:rsidRPr="009E4EE9" w:rsidRDefault="009E4EE9">
      <w:pPr>
        <w:rPr>
          <w:rFonts w:ascii="ＭＳ ゴシック" w:eastAsia="ＭＳ ゴシック" w:hAnsi="ＭＳ ゴシック"/>
          <w:bCs/>
          <w:sz w:val="22"/>
          <w:lang w:eastAsia="zh-CN"/>
        </w:rPr>
      </w:pPr>
      <w:r w:rsidRPr="00101E41">
        <w:rPr>
          <w:rFonts w:ascii="ＭＳ ゴシック" w:eastAsia="ＭＳ ゴシック" w:hAnsi="ＭＳ ゴシック" w:hint="eastAsia"/>
          <w:bCs/>
          <w:sz w:val="22"/>
        </w:rPr>
        <w:t xml:space="preserve">　　　　</w:t>
      </w:r>
      <w:r w:rsidRPr="00385C74">
        <w:rPr>
          <w:rFonts w:ascii="ＭＳ ゴシック" w:eastAsia="ＭＳ ゴシック" w:hAnsi="ＭＳ ゴシック" w:hint="eastAsia"/>
          <w:bCs/>
          <w:sz w:val="22"/>
          <w:lang w:eastAsia="zh-CN"/>
        </w:rPr>
        <w:t>締切日：</w:t>
      </w:r>
      <w:r w:rsidR="00295ABF" w:rsidRPr="00385C74">
        <w:rPr>
          <w:rFonts w:ascii="ＭＳ ゴシック" w:eastAsia="ＭＳ ゴシック" w:hAnsi="ＭＳ ゴシック" w:hint="eastAsia"/>
          <w:bCs/>
          <w:sz w:val="22"/>
          <w:lang w:eastAsia="zh-CN"/>
        </w:rPr>
        <w:t>令和</w:t>
      </w:r>
      <w:r w:rsidR="00D142F8" w:rsidRPr="00385C74">
        <w:rPr>
          <w:rFonts w:ascii="ＭＳ ゴシック" w:eastAsia="ＭＳ ゴシック" w:hAnsi="ＭＳ ゴシック" w:hint="eastAsia"/>
          <w:bCs/>
          <w:sz w:val="22"/>
          <w:lang w:eastAsia="zh-CN"/>
        </w:rPr>
        <w:t>８</w:t>
      </w:r>
      <w:r w:rsidRPr="00385C74">
        <w:rPr>
          <w:rFonts w:ascii="ＭＳ ゴシック" w:eastAsia="ＭＳ ゴシック" w:hAnsi="ＭＳ ゴシック" w:hint="eastAsia"/>
          <w:bCs/>
          <w:sz w:val="22"/>
          <w:lang w:eastAsia="zh-CN"/>
        </w:rPr>
        <w:t>年</w:t>
      </w:r>
      <w:r w:rsidR="00D142F8" w:rsidRPr="00385C74">
        <w:rPr>
          <w:rFonts w:ascii="ＭＳ ゴシック" w:eastAsia="ＭＳ ゴシック" w:hAnsi="ＭＳ ゴシック" w:hint="eastAsia"/>
          <w:bCs/>
          <w:sz w:val="22"/>
          <w:lang w:eastAsia="zh-CN"/>
        </w:rPr>
        <w:t>３</w:t>
      </w:r>
      <w:r w:rsidRPr="00385C74">
        <w:rPr>
          <w:rFonts w:ascii="ＭＳ ゴシック" w:eastAsia="ＭＳ ゴシック" w:hAnsi="ＭＳ ゴシック" w:hint="eastAsia"/>
          <w:bCs/>
          <w:sz w:val="22"/>
          <w:lang w:eastAsia="zh-CN"/>
        </w:rPr>
        <w:t>月</w:t>
      </w:r>
      <w:r w:rsidR="00D21979" w:rsidRPr="00385C74">
        <w:rPr>
          <w:rFonts w:ascii="ＭＳ ゴシック" w:eastAsia="ＭＳ ゴシック" w:hAnsi="ＭＳ ゴシック" w:hint="eastAsia"/>
          <w:bCs/>
          <w:sz w:val="22"/>
          <w:lang w:eastAsia="zh-CN"/>
        </w:rPr>
        <w:t>３</w:t>
      </w:r>
      <w:r w:rsidR="00087028" w:rsidRPr="00385C74">
        <w:rPr>
          <w:rFonts w:ascii="ＭＳ ゴシック" w:eastAsia="ＭＳ ゴシック" w:hAnsi="ＭＳ ゴシック" w:hint="eastAsia"/>
          <w:sz w:val="22"/>
          <w:lang w:eastAsia="zh-CN"/>
        </w:rPr>
        <w:t>０</w:t>
      </w:r>
      <w:r w:rsidRPr="00385C74">
        <w:rPr>
          <w:rFonts w:ascii="ＭＳ ゴシック" w:eastAsia="ＭＳ ゴシック" w:hAnsi="ＭＳ ゴシック" w:hint="eastAsia"/>
          <w:bCs/>
          <w:sz w:val="22"/>
          <w:lang w:eastAsia="zh-CN"/>
        </w:rPr>
        <w:t>日（</w:t>
      </w:r>
      <w:r w:rsidR="00087028" w:rsidRPr="00385C74">
        <w:rPr>
          <w:rFonts w:ascii="ＭＳ ゴシック" w:eastAsia="ＭＳ ゴシック" w:hAnsi="ＭＳ ゴシック" w:hint="eastAsia"/>
          <w:sz w:val="22"/>
          <w:lang w:eastAsia="zh-CN"/>
        </w:rPr>
        <w:t>月</w:t>
      </w:r>
      <w:r w:rsidRPr="00385C74">
        <w:rPr>
          <w:rFonts w:ascii="ＭＳ ゴシック" w:eastAsia="ＭＳ ゴシック" w:hAnsi="ＭＳ ゴシック" w:hint="eastAsia"/>
          <w:bCs/>
          <w:sz w:val="22"/>
          <w:lang w:eastAsia="zh-CN"/>
        </w:rPr>
        <w:t>）</w:t>
      </w:r>
      <w:r w:rsidR="00787966" w:rsidRPr="00385C74">
        <w:rPr>
          <w:rFonts w:ascii="ＭＳ ゴシック" w:eastAsia="ＭＳ ゴシック" w:hAnsi="ＭＳ ゴシック" w:hint="eastAsia"/>
          <w:bCs/>
          <w:sz w:val="22"/>
          <w:lang w:eastAsia="zh-CN"/>
        </w:rPr>
        <w:t>１２</w:t>
      </w:r>
      <w:r w:rsidRPr="00385C74">
        <w:rPr>
          <w:rFonts w:ascii="ＭＳ ゴシック" w:eastAsia="ＭＳ ゴシック" w:hAnsi="ＭＳ ゴシック" w:hint="eastAsia"/>
          <w:bCs/>
          <w:sz w:val="22"/>
          <w:lang w:eastAsia="zh-CN"/>
        </w:rPr>
        <w:t>時必着</w:t>
      </w:r>
    </w:p>
    <w:p w14:paraId="49F8C30B" w14:textId="77777777" w:rsidR="009A69B6" w:rsidRPr="00A74389" w:rsidRDefault="003F400F" w:rsidP="009A69B6">
      <w:pPr>
        <w:rPr>
          <w:rFonts w:ascii="ＭＳ ゴシック" w:eastAsia="ＭＳ ゴシック" w:hAnsi="ＭＳ ゴシック"/>
          <w:bCs/>
          <w:sz w:val="22"/>
        </w:rPr>
      </w:pPr>
      <w:r w:rsidRPr="003F400F">
        <w:rPr>
          <w:rFonts w:ascii="ＭＳ ゴシック" w:eastAsia="ＭＳ ゴシック" w:hAnsi="ＭＳ ゴシック"/>
          <w:sz w:val="22"/>
        </w:rPr>
        <w:t>（</w:t>
      </w:r>
      <w:r w:rsidRPr="003F400F">
        <w:rPr>
          <w:rFonts w:ascii="ＭＳ ゴシック" w:eastAsia="ＭＳ ゴシック" w:hAnsi="ＭＳ ゴシック" w:hint="eastAsia"/>
          <w:sz w:val="22"/>
        </w:rPr>
        <w:t>２</w:t>
      </w:r>
      <w:r w:rsidRPr="003F400F">
        <w:rPr>
          <w:rFonts w:ascii="ＭＳ ゴシック" w:eastAsia="ＭＳ ゴシック" w:hAnsi="ＭＳ ゴシック"/>
          <w:sz w:val="22"/>
        </w:rPr>
        <w:t>）</w:t>
      </w:r>
      <w:r w:rsidR="009E4EE9" w:rsidRPr="00A74389">
        <w:rPr>
          <w:rFonts w:ascii="ＭＳ ゴシック" w:eastAsia="ＭＳ ゴシック" w:hAnsi="ＭＳ ゴシック" w:hint="eastAsia"/>
          <w:bCs/>
          <w:sz w:val="22"/>
        </w:rPr>
        <w:t>説明会の開催</w:t>
      </w:r>
    </w:p>
    <w:p w14:paraId="2369BB24" w14:textId="3BFC7387" w:rsidR="009A69B6" w:rsidRPr="002D791C" w:rsidRDefault="009A69B6" w:rsidP="00787966">
      <w:pPr>
        <w:spacing w:line="269" w:lineRule="exact"/>
        <w:ind w:leftChars="400" w:left="840" w:firstLineChars="100" w:firstLine="220"/>
        <w:rPr>
          <w:rFonts w:ascii="ＭＳ ゴシック" w:eastAsia="ＭＳ ゴシック" w:hAnsi="ＭＳ ゴシック"/>
          <w:sz w:val="22"/>
          <w:szCs w:val="21"/>
        </w:rPr>
      </w:pPr>
      <w:r w:rsidRPr="00972125">
        <w:rPr>
          <w:rFonts w:ascii="ＭＳ ゴシック" w:eastAsia="ＭＳ ゴシック" w:hAnsi="ＭＳ ゴシック" w:hint="eastAsia"/>
          <w:sz w:val="22"/>
          <w:szCs w:val="21"/>
        </w:rPr>
        <w:t>説明会</w:t>
      </w:r>
      <w:r w:rsidR="000546E1" w:rsidRPr="00972125">
        <w:rPr>
          <w:rFonts w:ascii="ＭＳ ゴシック" w:eastAsia="ＭＳ ゴシック" w:hAnsi="ＭＳ ゴシック" w:hint="eastAsia"/>
          <w:sz w:val="22"/>
          <w:szCs w:val="21"/>
        </w:rPr>
        <w:t>は実施</w:t>
      </w:r>
      <w:r w:rsidR="00E33657" w:rsidRPr="000C0E11">
        <w:rPr>
          <w:rFonts w:ascii="ＭＳ ゴシック" w:eastAsia="ＭＳ ゴシック" w:hAnsi="ＭＳ ゴシック" w:hint="eastAsia"/>
          <w:sz w:val="22"/>
          <w:szCs w:val="21"/>
        </w:rPr>
        <w:t>しません</w:t>
      </w:r>
      <w:r w:rsidR="000546E1" w:rsidRPr="000C0E11">
        <w:rPr>
          <w:rFonts w:ascii="ＭＳ ゴシック" w:eastAsia="ＭＳ ゴシック" w:hAnsi="ＭＳ ゴシック" w:hint="eastAsia"/>
          <w:sz w:val="22"/>
          <w:szCs w:val="21"/>
        </w:rPr>
        <w:t>。質問がある場合は、</w:t>
      </w:r>
      <w:r w:rsidR="00787966" w:rsidRPr="00787966">
        <w:rPr>
          <w:rFonts w:ascii="ＭＳ ゴシック" w:eastAsia="ＭＳ ゴシック" w:hAnsi="ＭＳ ゴシック" w:hint="eastAsia"/>
          <w:sz w:val="22"/>
          <w:szCs w:val="21"/>
        </w:rPr>
        <w:t>随時メールにて受け付けておりますのでご連絡ください。連絡の際は、電子メールの件名（題名）を必ず「令和</w:t>
      </w:r>
      <w:r w:rsidR="00787966">
        <w:rPr>
          <w:rFonts w:ascii="ＭＳ ゴシック" w:eastAsia="ＭＳ ゴシック" w:hAnsi="ＭＳ ゴシック" w:hint="eastAsia"/>
          <w:sz w:val="22"/>
          <w:szCs w:val="21"/>
        </w:rPr>
        <w:t>８</w:t>
      </w:r>
      <w:r w:rsidR="00787966" w:rsidRPr="00787966">
        <w:rPr>
          <w:rFonts w:ascii="ＭＳ ゴシック" w:eastAsia="ＭＳ ゴシック" w:hAnsi="ＭＳ ゴシック" w:hint="eastAsia"/>
          <w:sz w:val="22"/>
          <w:szCs w:val="21"/>
        </w:rPr>
        <w:t>年度原子力産業基盤強化事業に係る質問（機関名）」とし、本文に「所属組織名」「出席者の氏名（ふりがな）」「所属（部署名）」「電話番号」「ＦＡＸ番号」「電子メールアドレス」「質問」を明記願います。</w:t>
      </w:r>
      <w:r w:rsidR="001B4683" w:rsidRPr="000C0E11">
        <w:rPr>
          <w:rFonts w:ascii="ＭＳ ゴシック" w:eastAsia="ＭＳ ゴシック" w:hAnsi="ＭＳ ゴシック" w:hint="eastAsia"/>
          <w:sz w:val="22"/>
          <w:szCs w:val="21"/>
        </w:rPr>
        <w:t>質問がない場合であっても寄せられた質問及び回答を共有しますので、１１．</w:t>
      </w:r>
      <w:r w:rsidR="001B4683" w:rsidRPr="00FF423E">
        <w:rPr>
          <w:rFonts w:ascii="ＭＳ ゴシック" w:eastAsia="ＭＳ ゴシック" w:hAnsi="ＭＳ ゴシック" w:hint="eastAsia"/>
          <w:sz w:val="22"/>
          <w:szCs w:val="21"/>
        </w:rPr>
        <w:t>問い合わせへ連絡先（社名、担当者名、電話番号、メールアドレス）を</w:t>
      </w:r>
      <w:r w:rsidR="001B4683" w:rsidRPr="00385C74">
        <w:rPr>
          <w:rFonts w:ascii="ＭＳ ゴシック" w:eastAsia="ＭＳ ゴシック" w:hAnsi="ＭＳ ゴシック" w:hint="eastAsia"/>
          <w:sz w:val="22"/>
          <w:szCs w:val="21"/>
        </w:rPr>
        <w:t>令和８</w:t>
      </w:r>
      <w:r w:rsidR="001B4683" w:rsidRPr="00385C74">
        <w:rPr>
          <w:rFonts w:ascii="ＭＳ ゴシック" w:eastAsia="ＭＳ ゴシック" w:hAnsi="ＭＳ ゴシック"/>
          <w:sz w:val="22"/>
          <w:szCs w:val="21"/>
        </w:rPr>
        <w:t>年</w:t>
      </w:r>
      <w:r w:rsidR="001B4683" w:rsidRPr="00385C74">
        <w:rPr>
          <w:rFonts w:ascii="ＭＳ ゴシック" w:eastAsia="ＭＳ ゴシック" w:hAnsi="ＭＳ ゴシック" w:hint="eastAsia"/>
          <w:sz w:val="22"/>
          <w:szCs w:val="21"/>
        </w:rPr>
        <w:t>３</w:t>
      </w:r>
      <w:r w:rsidR="001B4683" w:rsidRPr="00385C74">
        <w:rPr>
          <w:rFonts w:ascii="ＭＳ ゴシック" w:eastAsia="ＭＳ ゴシック" w:hAnsi="ＭＳ ゴシック"/>
          <w:sz w:val="22"/>
          <w:szCs w:val="21"/>
        </w:rPr>
        <w:t>月</w:t>
      </w:r>
      <w:r w:rsidR="00B04CC4" w:rsidRPr="00385C74">
        <w:rPr>
          <w:rFonts w:ascii="ＭＳ ゴシック" w:eastAsia="ＭＳ ゴシック" w:hAnsi="ＭＳ ゴシック" w:hint="eastAsia"/>
          <w:sz w:val="22"/>
          <w:szCs w:val="21"/>
        </w:rPr>
        <w:t>２３</w:t>
      </w:r>
      <w:r w:rsidR="001B4683" w:rsidRPr="00385C74">
        <w:rPr>
          <w:rFonts w:ascii="ＭＳ ゴシック" w:eastAsia="ＭＳ ゴシック" w:hAnsi="ＭＳ ゴシック"/>
          <w:sz w:val="22"/>
          <w:szCs w:val="21"/>
        </w:rPr>
        <w:t>日（</w:t>
      </w:r>
      <w:r w:rsidR="00B04CC4" w:rsidRPr="00385C74">
        <w:rPr>
          <w:rFonts w:ascii="ＭＳ ゴシック" w:eastAsia="ＭＳ ゴシック" w:hAnsi="ＭＳ ゴシック" w:hint="eastAsia"/>
          <w:sz w:val="22"/>
          <w:szCs w:val="21"/>
        </w:rPr>
        <w:t>月</w:t>
      </w:r>
      <w:r w:rsidR="001B4683" w:rsidRPr="00385C74">
        <w:rPr>
          <w:rFonts w:ascii="ＭＳ ゴシック" w:eastAsia="ＭＳ ゴシック" w:hAnsi="ＭＳ ゴシック"/>
          <w:sz w:val="22"/>
          <w:szCs w:val="21"/>
        </w:rPr>
        <w:t>）</w:t>
      </w:r>
      <w:r w:rsidR="00B04CC4">
        <w:rPr>
          <w:rFonts w:ascii="ＭＳ ゴシック" w:eastAsia="ＭＳ ゴシック" w:hAnsi="ＭＳ ゴシック" w:hint="eastAsia"/>
          <w:sz w:val="22"/>
          <w:szCs w:val="21"/>
        </w:rPr>
        <w:t>１２</w:t>
      </w:r>
      <w:r w:rsidR="001B4683" w:rsidRPr="00F03831">
        <w:rPr>
          <w:rFonts w:ascii="ＭＳ ゴシック" w:eastAsia="ＭＳ ゴシック" w:hAnsi="ＭＳ ゴシック" w:hint="eastAsia"/>
          <w:sz w:val="22"/>
          <w:szCs w:val="21"/>
        </w:rPr>
        <w:t>時までに登録してください。</w:t>
      </w:r>
    </w:p>
    <w:p w14:paraId="6AE31020" w14:textId="2739483A" w:rsidR="009A69B6" w:rsidRPr="009A69B6" w:rsidRDefault="009A69B6" w:rsidP="009A69B6">
      <w:pPr>
        <w:spacing w:line="269" w:lineRule="exact"/>
        <w:ind w:firstLineChars="400" w:firstLine="880"/>
        <w:rPr>
          <w:rFonts w:ascii="ＭＳ ゴシック" w:eastAsia="ＭＳ ゴシック" w:hAnsi="ＭＳ ゴシック"/>
          <w:sz w:val="22"/>
          <w:szCs w:val="21"/>
        </w:rPr>
      </w:pPr>
    </w:p>
    <w:p w14:paraId="23EE8F04" w14:textId="77777777" w:rsidR="009A69B6" w:rsidRPr="009E4EE9" w:rsidRDefault="009A69B6" w:rsidP="009A69B6">
      <w:pPr>
        <w:rPr>
          <w:rFonts w:ascii="ＭＳ ゴシック" w:eastAsia="ＭＳ ゴシック" w:hAnsi="ＭＳ ゴシック"/>
          <w:bCs/>
          <w:sz w:val="22"/>
        </w:rPr>
      </w:pPr>
    </w:p>
    <w:p w14:paraId="11F15BCE" w14:textId="77777777" w:rsidR="004140F9" w:rsidRDefault="009E4EE9">
      <w:pPr>
        <w:rPr>
          <w:rFonts w:ascii="ＭＳ ゴシック" w:eastAsia="ＭＳ ゴシック" w:hAnsi="ＭＳ ゴシック"/>
          <w:bCs/>
          <w:sz w:val="22"/>
        </w:rPr>
      </w:pPr>
      <w:r>
        <w:rPr>
          <w:rFonts w:ascii="ＭＳ ゴシック" w:eastAsia="ＭＳ ゴシック" w:hAnsi="ＭＳ ゴシック" w:hint="eastAsia"/>
          <w:bCs/>
          <w:sz w:val="22"/>
        </w:rPr>
        <w:t>（３）応募書類</w:t>
      </w:r>
    </w:p>
    <w:p w14:paraId="735BAF05" w14:textId="77777777" w:rsidR="009E4EE9" w:rsidRDefault="009E4EE9" w:rsidP="009E4EE9">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① </w:t>
      </w:r>
      <w:r w:rsidRPr="009E4EE9">
        <w:rPr>
          <w:rFonts w:ascii="ＭＳ ゴシック" w:eastAsia="ＭＳ ゴシック" w:hAnsi="ＭＳ ゴシック" w:hint="eastAsia"/>
          <w:bCs/>
          <w:sz w:val="22"/>
        </w:rPr>
        <w:t>以下の書類を</w:t>
      </w:r>
      <w:r w:rsidR="00704A89">
        <w:rPr>
          <w:rFonts w:ascii="ＭＳ ゴシック" w:eastAsia="ＭＳ ゴシック" w:hAnsi="ＭＳ ゴシック" w:hint="eastAsia"/>
          <w:bCs/>
          <w:sz w:val="22"/>
        </w:rPr>
        <w:t>（４）により提出してください。</w:t>
      </w:r>
    </w:p>
    <w:p w14:paraId="1F565412" w14:textId="77777777" w:rsidR="009E4EE9" w:rsidRPr="008E6A9D"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・申請書（様式１）</w:t>
      </w:r>
    </w:p>
    <w:p w14:paraId="4DE3F6C1" w14:textId="77777777" w:rsidR="009E4EE9" w:rsidRDefault="008E3EE8"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w:t>
      </w:r>
      <w:r w:rsidR="00332037" w:rsidRPr="008E6A9D">
        <w:rPr>
          <w:rFonts w:ascii="ＭＳ ゴシック" w:eastAsia="ＭＳ ゴシック" w:hAnsi="ＭＳ ゴシック" w:hint="eastAsia"/>
          <w:bCs/>
          <w:sz w:val="22"/>
        </w:rPr>
        <w:t>企画</w:t>
      </w:r>
      <w:r w:rsidRPr="008E6A9D">
        <w:rPr>
          <w:rFonts w:ascii="ＭＳ ゴシック" w:eastAsia="ＭＳ ゴシック" w:hAnsi="ＭＳ ゴシック" w:hint="eastAsia"/>
          <w:bCs/>
          <w:sz w:val="22"/>
        </w:rPr>
        <w:t>提案書（様式２）</w:t>
      </w:r>
    </w:p>
    <w:p w14:paraId="6ADB73E8" w14:textId="2E4D23C5" w:rsidR="00787966" w:rsidRPr="008E6A9D" w:rsidRDefault="00787966" w:rsidP="009E4EE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・提案概要書（様式３）</w:t>
      </w:r>
    </w:p>
    <w:p w14:paraId="3D7E1724" w14:textId="77777777" w:rsidR="008B4E95" w:rsidRDefault="009E4EE9" w:rsidP="009E4EE9">
      <w:pPr>
        <w:ind w:firstLineChars="400" w:firstLine="880"/>
        <w:rPr>
          <w:rFonts w:ascii="ＭＳ ゴシック" w:eastAsia="ＭＳ ゴシック" w:hAnsi="ＭＳ ゴシック"/>
          <w:bCs/>
          <w:sz w:val="22"/>
        </w:rPr>
      </w:pPr>
      <w:r w:rsidRPr="008E6A9D">
        <w:rPr>
          <w:rFonts w:ascii="ＭＳ ゴシック" w:eastAsia="ＭＳ ゴシック" w:hAnsi="ＭＳ ゴシック" w:hint="eastAsia"/>
          <w:bCs/>
          <w:sz w:val="22"/>
        </w:rPr>
        <w:t>・会社概要</w:t>
      </w:r>
      <w:r w:rsidR="008B4E95">
        <w:rPr>
          <w:rFonts w:ascii="ＭＳ ゴシック" w:eastAsia="ＭＳ ゴシック" w:hAnsi="ＭＳ ゴシック" w:hint="eastAsia"/>
          <w:bCs/>
          <w:sz w:val="22"/>
        </w:rPr>
        <w:t>等が確認できる資料（パンフレット等）</w:t>
      </w:r>
    </w:p>
    <w:p w14:paraId="294A8F6E" w14:textId="39AEEFAC" w:rsidR="009E4EE9" w:rsidRPr="008E6A9D" w:rsidRDefault="008B4E95" w:rsidP="00735AB4">
      <w:pPr>
        <w:ind w:leftChars="400" w:left="106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A148E" w:rsidRPr="000A148E">
        <w:rPr>
          <w:rFonts w:ascii="ＭＳ ゴシック" w:eastAsia="ＭＳ ゴシック" w:hAnsi="ＭＳ ゴシック" w:hint="eastAsia"/>
          <w:bCs/>
          <w:sz w:val="22"/>
        </w:rPr>
        <w:t>経済産業省競争参加資格（全省庁統一資格）</w:t>
      </w:r>
      <w:r w:rsidRPr="008B4E95">
        <w:rPr>
          <w:rFonts w:ascii="ＭＳ ゴシック" w:eastAsia="ＭＳ ゴシック" w:hAnsi="ＭＳ ゴシック" w:hint="eastAsia"/>
          <w:bCs/>
          <w:sz w:val="22"/>
        </w:rPr>
        <w:t>の写し</w:t>
      </w:r>
      <w:r>
        <w:rPr>
          <w:rFonts w:ascii="ＭＳ ゴシック" w:eastAsia="ＭＳ ゴシック" w:hAnsi="ＭＳ ゴシック" w:hint="eastAsia"/>
          <w:bCs/>
          <w:sz w:val="22"/>
        </w:rPr>
        <w:t>又は</w:t>
      </w:r>
      <w:r w:rsidR="009E4EE9" w:rsidRPr="008E6A9D">
        <w:rPr>
          <w:rFonts w:ascii="ＭＳ ゴシック" w:eastAsia="ＭＳ ゴシック" w:hAnsi="ＭＳ ゴシック" w:hint="eastAsia"/>
          <w:bCs/>
          <w:sz w:val="22"/>
        </w:rPr>
        <w:t>直近の財務諸表</w:t>
      </w:r>
    </w:p>
    <w:p w14:paraId="2C6D3026" w14:textId="77777777" w:rsidR="009E4EE9" w:rsidRPr="009E4EE9" w:rsidRDefault="000853C0" w:rsidP="009E4EE9">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②</w:t>
      </w:r>
      <w:r w:rsidR="009E4EE9">
        <w:rPr>
          <w:rFonts w:ascii="ＭＳ ゴシック" w:eastAsia="ＭＳ ゴシック" w:hAnsi="ＭＳ ゴシック" w:hint="eastAsia"/>
          <w:bCs/>
          <w:sz w:val="22"/>
        </w:rPr>
        <w:t xml:space="preserve"> </w:t>
      </w:r>
      <w:r w:rsidR="009E4EE9" w:rsidRPr="009E4EE9">
        <w:rPr>
          <w:rFonts w:ascii="ＭＳ ゴシック" w:eastAsia="ＭＳ ゴシック" w:hAnsi="ＭＳ ゴシック" w:hint="eastAsia"/>
          <w:bCs/>
          <w:sz w:val="22"/>
        </w:rPr>
        <w:t>提出された応募書類は本事業の採択に関する審査以外の目的には使用しません。</w:t>
      </w:r>
    </w:p>
    <w:p w14:paraId="73DCFCB1" w14:textId="77777777" w:rsidR="009E4EE9" w:rsidRDefault="009E4EE9" w:rsidP="009E4EE9">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なお、応募書類は返却しません。</w:t>
      </w:r>
    </w:p>
    <w:p w14:paraId="7FD6F8CD" w14:textId="77777777" w:rsidR="00493AAE" w:rsidRDefault="000853C0" w:rsidP="00493AA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493AAE">
        <w:rPr>
          <w:rFonts w:ascii="ＭＳ ゴシック" w:eastAsia="ＭＳ ゴシック" w:hAnsi="ＭＳ ゴシック" w:hint="eastAsia"/>
          <w:bCs/>
          <w:sz w:val="22"/>
        </w:rPr>
        <w:t xml:space="preserve"> 応募書類</w:t>
      </w:r>
      <w:r w:rsidR="00493AAE" w:rsidRPr="00493AAE">
        <w:rPr>
          <w:rFonts w:ascii="ＭＳ ゴシック" w:eastAsia="ＭＳ ゴシック" w:hAnsi="ＭＳ ゴシック" w:hint="eastAsia"/>
          <w:bCs/>
          <w:sz w:val="22"/>
        </w:rPr>
        <w:t>等の作成費は経費に含まれません。また、選定の正否を問わず</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提案書の作成費用は支給されません。</w:t>
      </w:r>
    </w:p>
    <w:p w14:paraId="7513BCE4" w14:textId="77777777" w:rsidR="006F68C3" w:rsidRDefault="000853C0" w:rsidP="00342C7C">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493AAE">
        <w:rPr>
          <w:rFonts w:ascii="ＭＳ ゴシック" w:eastAsia="ＭＳ ゴシック" w:hAnsi="ＭＳ ゴシック" w:hint="eastAsia"/>
          <w:bCs/>
          <w:sz w:val="22"/>
        </w:rPr>
        <w:t xml:space="preserve"> </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提案書に記載する内容については、今後の契約の基本方針となりますので、予算額内で実現が確約されることのみ表明してください。なお、</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後であっても、申請者の都合により記載された内容に大幅な変更があった場合には、不</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となることがあります。</w:t>
      </w:r>
    </w:p>
    <w:p w14:paraId="114270BD" w14:textId="77777777" w:rsidR="002E4409" w:rsidRDefault="002E4409" w:rsidP="002E4409">
      <w:pPr>
        <w:ind w:leftChars="300" w:left="630" w:firstLineChars="50" w:firstLine="110"/>
        <w:rPr>
          <w:rFonts w:ascii="ＭＳ ゴシック" w:eastAsia="ＭＳ ゴシック" w:hAnsi="ＭＳ ゴシック"/>
          <w:bCs/>
          <w:sz w:val="22"/>
        </w:rPr>
      </w:pPr>
    </w:p>
    <w:p w14:paraId="3CEBCA84" w14:textId="77777777" w:rsidR="009E4EE9" w:rsidRPr="009E4EE9" w:rsidRDefault="009E4EE9" w:rsidP="004E664A">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9E4EE9">
        <w:rPr>
          <w:rFonts w:ascii="ＭＳ ゴシック" w:eastAsia="ＭＳ ゴシック" w:hAnsi="ＭＳ ゴシック" w:hint="eastAsia"/>
          <w:bCs/>
          <w:sz w:val="22"/>
        </w:rPr>
        <w:t>応募書類の提出先</w:t>
      </w:r>
    </w:p>
    <w:p w14:paraId="3CC50B36" w14:textId="4E7AC3D0" w:rsidR="009E4EE9" w:rsidRPr="009A69B6" w:rsidRDefault="009E4EE9" w:rsidP="009A69B6">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sidR="00704A89">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sidR="00704A89">
        <w:rPr>
          <w:rFonts w:ascii="ＭＳ ゴシック" w:eastAsia="ＭＳ ゴシック" w:hAnsi="ＭＳ ゴシック" w:hint="eastAsia"/>
          <w:bCs/>
          <w:sz w:val="22"/>
        </w:rPr>
        <w:t>１</w:t>
      </w:r>
      <w:r w:rsidR="005F7077">
        <w:rPr>
          <w:rFonts w:ascii="ＭＳ ゴシック" w:eastAsia="ＭＳ ゴシック" w:hAnsi="ＭＳ ゴシック" w:hint="eastAsia"/>
          <w:bCs/>
          <w:sz w:val="22"/>
        </w:rPr>
        <w:t>１</w:t>
      </w:r>
      <w:r w:rsidR="00704A89">
        <w:rPr>
          <w:rFonts w:ascii="ＭＳ ゴシック" w:eastAsia="ＭＳ ゴシック" w:hAnsi="ＭＳ ゴシック" w:hint="eastAsia"/>
          <w:bCs/>
          <w:sz w:val="22"/>
        </w:rPr>
        <w:t>．記載の</w:t>
      </w:r>
      <w:r w:rsidR="00704A89" w:rsidRPr="00704A89">
        <w:rPr>
          <w:rFonts w:ascii="ＭＳ ゴシック" w:eastAsia="ＭＳ ゴシック" w:hAnsi="ＭＳ ゴシック"/>
          <w:bCs/>
          <w:sz w:val="22"/>
        </w:rPr>
        <w:t>E-mail</w:t>
      </w:r>
      <w:r w:rsidR="00704A89">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に提出してください。</w:t>
      </w:r>
    </w:p>
    <w:p w14:paraId="6E4BE79D" w14:textId="77777777" w:rsidR="009E4EE9" w:rsidRDefault="009E4EE9" w:rsidP="009E4EE9">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場合は、審査対象となりませんので、記入要領等</w:t>
      </w:r>
      <w:r w:rsidRPr="009E4EE9">
        <w:rPr>
          <w:rFonts w:ascii="ＭＳ ゴシック" w:eastAsia="ＭＳ ゴシック" w:hAnsi="ＭＳ ゴシック" w:hint="eastAsia"/>
          <w:bCs/>
          <w:sz w:val="22"/>
        </w:rPr>
        <w:t>を熟読の上、注意して記入してください。</w:t>
      </w:r>
    </w:p>
    <w:p w14:paraId="7101596F" w14:textId="77777777" w:rsidR="00980A21" w:rsidRPr="0039707A" w:rsidRDefault="00980A21">
      <w:pPr>
        <w:rPr>
          <w:rFonts w:ascii="ＭＳ ゴシック" w:eastAsia="ＭＳ ゴシック" w:hAnsi="ＭＳ ゴシック"/>
          <w:bCs/>
          <w:sz w:val="22"/>
        </w:rPr>
      </w:pPr>
    </w:p>
    <w:p w14:paraId="5BD0EAA3"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７．</w:t>
      </w:r>
      <w:r w:rsidR="00454309">
        <w:rPr>
          <w:rFonts w:ascii="ＭＳ ゴシック" w:eastAsia="ＭＳ ゴシック" w:hAnsi="ＭＳ ゴシック" w:hint="eastAsia"/>
          <w:bCs/>
          <w:sz w:val="22"/>
        </w:rPr>
        <w:t>審査・採択について</w:t>
      </w:r>
    </w:p>
    <w:p w14:paraId="78C65E08"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（１）審査方法</w:t>
      </w:r>
    </w:p>
    <w:p w14:paraId="6D124B8B" w14:textId="77777777" w:rsidR="004140F9" w:rsidRPr="00493AAE" w:rsidRDefault="004140F9" w:rsidP="00493AA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決定します。なお、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締切後に、必要に応じて提案に関するヒアリングを実施します。</w:t>
      </w:r>
    </w:p>
    <w:p w14:paraId="71E91066" w14:textId="77777777" w:rsidR="004140F9" w:rsidRDefault="004140F9">
      <w:pPr>
        <w:rPr>
          <w:rFonts w:ascii="ＭＳ ゴシック" w:eastAsia="ＭＳ ゴシック" w:hAnsi="ＭＳ ゴシック"/>
          <w:bCs/>
          <w:sz w:val="22"/>
        </w:rPr>
      </w:pPr>
      <w:r>
        <w:rPr>
          <w:rFonts w:ascii="ＭＳ ゴシック" w:eastAsia="ＭＳ ゴシック" w:hAnsi="ＭＳ ゴシック" w:hint="eastAsia"/>
          <w:bCs/>
          <w:sz w:val="22"/>
        </w:rPr>
        <w:t>（２）審査基準</w:t>
      </w:r>
    </w:p>
    <w:p w14:paraId="15271178" w14:textId="77777777" w:rsidR="004140F9" w:rsidRDefault="009D41BE" w:rsidP="009D41B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16D5D82D" w14:textId="77777777" w:rsidR="009D41BE" w:rsidRP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①</w:t>
      </w:r>
      <w:r w:rsidR="00180FD7">
        <w:rPr>
          <w:rFonts w:ascii="ＭＳ ゴシック" w:eastAsia="ＭＳ ゴシック" w:hAnsi="ＭＳ ゴシック" w:hint="eastAsia"/>
          <w:bCs/>
          <w:sz w:val="22"/>
        </w:rPr>
        <w:t>４．の</w:t>
      </w:r>
      <w:r w:rsidRPr="009D41BE">
        <w:rPr>
          <w:rFonts w:ascii="ＭＳ ゴシック" w:eastAsia="ＭＳ ゴシック" w:hAnsi="ＭＳ ゴシック" w:hint="eastAsia"/>
          <w:bCs/>
          <w:sz w:val="22"/>
        </w:rPr>
        <w:t>応募資格を満たしている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24D2F6F0" w14:textId="77777777" w:rsid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sidR="00180FD7">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4C581EB1" w14:textId="77777777" w:rsidR="00180FD7" w:rsidRDefault="00180FD7"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6B9E4D68" w14:textId="77777777" w:rsidR="00180FD7" w:rsidRDefault="00180FD7" w:rsidP="00180FD7">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330C7835" w14:textId="77777777" w:rsidR="00180FD7" w:rsidRPr="00180FD7" w:rsidRDefault="00180FD7" w:rsidP="00180FD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006C529D" w14:textId="77777777" w:rsidR="009D41BE" w:rsidRDefault="00180FD7"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9D41BE"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56A9FDD7" w14:textId="77777777" w:rsidR="009D41BE" w:rsidRPr="00857D5E" w:rsidRDefault="009D41BE"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sidR="00180FD7">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sidR="00180FD7">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w:t>
      </w:r>
      <w:r w:rsidR="00180FD7" w:rsidRPr="00857D5E">
        <w:rPr>
          <w:rFonts w:ascii="ＭＳ ゴシック" w:eastAsia="ＭＳ ゴシック" w:hAnsi="ＭＳ ゴシック" w:hint="eastAsia"/>
          <w:bCs/>
          <w:sz w:val="22"/>
        </w:rPr>
        <w:t>か</w:t>
      </w:r>
      <w:r w:rsidRPr="00857D5E">
        <w:rPr>
          <w:rFonts w:ascii="ＭＳ ゴシック" w:eastAsia="ＭＳ ゴシック" w:hAnsi="ＭＳ ゴシック" w:hint="eastAsia"/>
          <w:bCs/>
          <w:sz w:val="22"/>
        </w:rPr>
        <w:t>。</w:t>
      </w:r>
    </w:p>
    <w:p w14:paraId="527C12C6" w14:textId="77777777" w:rsidR="00377B0A" w:rsidRPr="004E056E" w:rsidRDefault="00377B0A" w:rsidP="00377B0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7CE909EC" w14:textId="77777777" w:rsidR="005C6509" w:rsidRPr="00E01C0C" w:rsidRDefault="0070640C" w:rsidP="0070640C">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005C6509" w:rsidRPr="00E01C0C">
        <w:rPr>
          <w:rFonts w:ascii="ＭＳ Ｐゴシック" w:eastAsia="ＭＳ Ｐゴシック" w:hAnsi="ＭＳ Ｐゴシック" w:hint="eastAsia"/>
          <w:sz w:val="22"/>
        </w:rPr>
        <w:t>適切な情報管理体制が確保されているか。また、</w:t>
      </w:r>
      <w:r w:rsidRPr="00E01C0C">
        <w:rPr>
          <w:rFonts w:ascii="ＭＳ Ｐゴシック" w:eastAsia="ＭＳ Ｐゴシック" w:hAnsi="ＭＳ Ｐゴシック" w:hint="eastAsia"/>
          <w:sz w:val="22"/>
        </w:rPr>
        <w:t>情報取扱者以外の者が、情報</w:t>
      </w:r>
    </w:p>
    <w:p w14:paraId="132E9454" w14:textId="77777777" w:rsidR="0070640C" w:rsidRPr="00E01C0C" w:rsidRDefault="0070640C" w:rsidP="004E05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w:t>
      </w:r>
      <w:r w:rsidR="005C6509" w:rsidRPr="00E01C0C">
        <w:rPr>
          <w:rFonts w:ascii="ＭＳ Ｐゴシック" w:eastAsia="ＭＳ Ｐゴシック" w:hAnsi="ＭＳ Ｐゴシック" w:hint="eastAsia"/>
          <w:sz w:val="22"/>
        </w:rPr>
        <w:t>か</w:t>
      </w:r>
      <w:r w:rsidRPr="00E01C0C">
        <w:rPr>
          <w:rFonts w:ascii="ＭＳ Ｐゴシック" w:eastAsia="ＭＳ Ｐゴシック" w:hAnsi="ＭＳ Ｐゴシック" w:hint="eastAsia"/>
          <w:sz w:val="22"/>
        </w:rPr>
        <w:t>。</w:t>
      </w:r>
    </w:p>
    <w:p w14:paraId="7CFD1C13" w14:textId="77777777" w:rsidR="00E01C0C" w:rsidRPr="00E01C0C" w:rsidRDefault="007064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5C5308" w:rsidRPr="005C5308">
        <w:rPr>
          <w:rFonts w:ascii="ＭＳ ゴシック" w:eastAsia="ＭＳ ゴシック" w:hAnsi="ＭＳ ゴシック" w:hint="eastAsia"/>
          <w:bCs/>
          <w:sz w:val="22"/>
        </w:rPr>
        <w:t>事業全体の企画及び立案並びに根幹に関わる執行管理</w:t>
      </w:r>
      <w:r w:rsidR="00E01C0C" w:rsidRPr="00E01C0C">
        <w:rPr>
          <w:rFonts w:ascii="ＭＳ ゴシック" w:eastAsia="ＭＳ ゴシック" w:hAnsi="ＭＳ ゴシック" w:hint="eastAsia"/>
          <w:bCs/>
          <w:sz w:val="22"/>
        </w:rPr>
        <w:t>部分について、再委託</w:t>
      </w:r>
      <w:r w:rsidR="00105119">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E01C0C">
        <w:rPr>
          <w:rFonts w:ascii="ＭＳ ゴシック" w:eastAsia="ＭＳ ゴシック" w:hAnsi="ＭＳ ゴシック" w:hint="eastAsia"/>
          <w:bCs/>
          <w:sz w:val="22"/>
        </w:rPr>
        <w:t>を行っていないか。</w:t>
      </w:r>
    </w:p>
    <w:p w14:paraId="152B02A3" w14:textId="77777777" w:rsidR="009D41BE" w:rsidRDefault="00E01C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2872B7"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2872B7" w:rsidRPr="002872B7">
        <w:rPr>
          <w:rFonts w:ascii="ＭＳ ゴシック" w:eastAsia="ＭＳ ゴシック" w:hAnsi="ＭＳ ゴシック" w:hint="eastAsia"/>
          <w:bCs/>
          <w:sz w:val="22"/>
        </w:rPr>
        <w:t>が５０％を超える理由書」を作成し提出すること）。</w:t>
      </w:r>
    </w:p>
    <w:p w14:paraId="2E10D2E6" w14:textId="77777777" w:rsidR="009D41BE" w:rsidRPr="009D41BE" w:rsidRDefault="009D41BE" w:rsidP="009D41B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9D41BE">
        <w:rPr>
          <w:rFonts w:ascii="ＭＳ ゴシック" w:eastAsia="ＭＳ ゴシック" w:hAnsi="ＭＳ ゴシック" w:hint="eastAsia"/>
          <w:bCs/>
          <w:sz w:val="22"/>
        </w:rPr>
        <w:t>採択結果の決定及び通知について</w:t>
      </w:r>
    </w:p>
    <w:p w14:paraId="5677976C" w14:textId="77777777" w:rsidR="00493AAE" w:rsidRDefault="009D41BE" w:rsidP="00493AA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44F8EA38" w14:textId="77777777" w:rsidR="009D41BE" w:rsidRPr="009D41BE" w:rsidRDefault="009D41BE">
      <w:pPr>
        <w:rPr>
          <w:rFonts w:ascii="ＭＳ ゴシック" w:eastAsia="ＭＳ ゴシック" w:hAnsi="ＭＳ ゴシック"/>
          <w:bCs/>
          <w:sz w:val="22"/>
        </w:rPr>
      </w:pPr>
    </w:p>
    <w:p w14:paraId="1C3E33F9" w14:textId="77777777" w:rsidR="00CB493E" w:rsidRDefault="00CB493E">
      <w:pPr>
        <w:rPr>
          <w:rFonts w:ascii="ＭＳ ゴシック" w:eastAsia="ＭＳ ゴシック" w:hAnsi="ＭＳ ゴシック"/>
          <w:bCs/>
          <w:sz w:val="22"/>
        </w:rPr>
      </w:pPr>
      <w:r>
        <w:rPr>
          <w:rFonts w:ascii="ＭＳ ゴシック" w:eastAsia="ＭＳ ゴシック" w:hAnsi="ＭＳ ゴシック" w:hint="eastAsia"/>
          <w:bCs/>
          <w:sz w:val="22"/>
        </w:rPr>
        <w:t>８．</w:t>
      </w:r>
      <w:r w:rsidR="00454309">
        <w:rPr>
          <w:rFonts w:ascii="ＭＳ ゴシック" w:eastAsia="ＭＳ ゴシック" w:hAnsi="ＭＳ ゴシック" w:hint="eastAsia"/>
          <w:bCs/>
          <w:sz w:val="22"/>
        </w:rPr>
        <w:t>契約</w:t>
      </w:r>
      <w:r w:rsidR="00A30E0E">
        <w:rPr>
          <w:rFonts w:ascii="ＭＳ ゴシック" w:eastAsia="ＭＳ ゴシック" w:hAnsi="ＭＳ ゴシック" w:hint="eastAsia"/>
          <w:bCs/>
          <w:sz w:val="22"/>
        </w:rPr>
        <w:t>について</w:t>
      </w:r>
    </w:p>
    <w:p w14:paraId="195C91D4" w14:textId="64927911" w:rsidR="00180FD7" w:rsidRPr="00493AAE" w:rsidRDefault="008D46C1" w:rsidP="00342606">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493AAE" w:rsidRPr="00493AAE">
        <w:rPr>
          <w:rFonts w:ascii="ＭＳ ゴシック" w:eastAsia="ＭＳ ゴシック" w:hAnsi="ＭＳ ゴシック" w:hint="eastAsia"/>
          <w:bCs/>
          <w:sz w:val="22"/>
        </w:rPr>
        <w:t>採択された</w:t>
      </w:r>
      <w:r w:rsidR="00180FD7">
        <w:rPr>
          <w:rFonts w:ascii="ＭＳ ゴシック" w:eastAsia="ＭＳ ゴシック" w:hAnsi="ＭＳ ゴシック" w:hint="eastAsia"/>
          <w:bCs/>
          <w:sz w:val="22"/>
        </w:rPr>
        <w:t>申請者</w:t>
      </w:r>
      <w:r w:rsidR="00493AAE" w:rsidRPr="00493AAE">
        <w:rPr>
          <w:rFonts w:ascii="ＭＳ ゴシック" w:eastAsia="ＭＳ ゴシック" w:hAnsi="ＭＳ ゴシック" w:hint="eastAsia"/>
          <w:bCs/>
          <w:sz w:val="22"/>
        </w:rPr>
        <w:t>について、国と提案者との間で委託契約を締結することになります。</w:t>
      </w:r>
      <w:r w:rsidR="00AA016E">
        <w:rPr>
          <w:rFonts w:ascii="ＭＳ ゴシック" w:eastAsia="ＭＳ ゴシック" w:hAnsi="ＭＳ ゴシック" w:hint="eastAsia"/>
          <w:bCs/>
          <w:sz w:val="22"/>
        </w:rPr>
        <w:t>なお、採択決定後から</w:t>
      </w:r>
      <w:r w:rsidR="00180FD7" w:rsidRPr="00493AAE">
        <w:rPr>
          <w:rFonts w:ascii="ＭＳ ゴシック" w:eastAsia="ＭＳ ゴシック" w:hAnsi="ＭＳ ゴシック" w:hint="eastAsia"/>
          <w:bCs/>
          <w:sz w:val="22"/>
        </w:rPr>
        <w:t>委託契約締結までの間に</w:t>
      </w:r>
      <w:r w:rsidR="00AA016E">
        <w:rPr>
          <w:rFonts w:ascii="ＭＳ ゴシック" w:eastAsia="ＭＳ ゴシック" w:hAnsi="ＭＳ ゴシック" w:hint="eastAsia"/>
          <w:bCs/>
          <w:sz w:val="22"/>
        </w:rPr>
        <w:t>、</w:t>
      </w:r>
      <w:r w:rsidR="00180FD7" w:rsidRPr="00493AAE">
        <w:rPr>
          <w:rFonts w:ascii="ＭＳ ゴシック" w:eastAsia="ＭＳ ゴシック" w:hAnsi="ＭＳ ゴシック" w:hint="eastAsia"/>
          <w:bCs/>
          <w:sz w:val="22"/>
        </w:rPr>
        <w:t>経済産業省との協議を経て、事業内容・構成、事業規模、金額などに変更が生じる可能性があります。</w:t>
      </w:r>
    </w:p>
    <w:p w14:paraId="0F53389A" w14:textId="77777777" w:rsidR="00493AAE" w:rsidRDefault="00493AAE" w:rsidP="00342606">
      <w:pPr>
        <w:ind w:leftChars="415" w:left="871"/>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07F07CED" w14:textId="06A0E852" w:rsidR="00137FA1" w:rsidRPr="00F959B0" w:rsidRDefault="00137FA1" w:rsidP="00787966">
      <w:pPr>
        <w:ind w:leftChars="315" w:left="661" w:firstLineChars="100" w:firstLine="220"/>
        <w:rPr>
          <w:color w:val="FF0000"/>
        </w:rPr>
      </w:pPr>
      <w:r>
        <w:rPr>
          <w:rFonts w:ascii="ＭＳ ゴシック" w:eastAsia="ＭＳ ゴシック" w:hAnsi="ＭＳ ゴシック" w:hint="eastAsia"/>
          <w:bCs/>
          <w:sz w:val="22"/>
        </w:rPr>
        <w:t>契約条項は、基本的には以下の内容となります。</w:t>
      </w:r>
    </w:p>
    <w:p w14:paraId="2FF54AC5"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○確定契約書</w:t>
      </w:r>
    </w:p>
    <w:p w14:paraId="704223A8" w14:textId="6B4FF067" w:rsidR="00F508EE" w:rsidRPr="001616D7" w:rsidRDefault="00F508EE" w:rsidP="7B99D985">
      <w:pPr>
        <w:spacing w:line="333" w:lineRule="exact"/>
        <w:ind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2" w:history="1">
        <w:r w:rsidR="005E5251" w:rsidRPr="005E5251">
          <w:rPr>
            <w:rStyle w:val="a9"/>
            <w:rFonts w:ascii="ＭＳ ゴシック" w:eastAsia="ＭＳ ゴシック" w:hAnsi="ＭＳ ゴシック"/>
          </w:rPr>
          <w:t>https://www.meti.go.jp/information_2/downloadfiles/r</w:t>
        </w:r>
        <w:r w:rsidR="005E5251" w:rsidRPr="005E5251">
          <w:rPr>
            <w:rStyle w:val="a9"/>
            <w:rFonts w:ascii="ＭＳ ゴシック" w:eastAsia="ＭＳ ゴシック" w:hAnsi="ＭＳ ゴシック" w:hint="eastAsia"/>
          </w:rPr>
          <w:t>8</w:t>
        </w:r>
        <w:r w:rsidR="005E5251" w:rsidRPr="005E5251">
          <w:rPr>
            <w:rStyle w:val="a9"/>
            <w:rFonts w:ascii="ＭＳ ゴシック" w:eastAsia="ＭＳ ゴシック" w:hAnsi="ＭＳ ゴシック"/>
          </w:rPr>
          <w:t>kakutei-1_format.pdf</w:t>
        </w:r>
      </w:hyperlink>
    </w:p>
    <w:p w14:paraId="345ED7CC"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○概算契約書</w:t>
      </w:r>
    </w:p>
    <w:p w14:paraId="35897903" w14:textId="74C6992C" w:rsidR="00F508EE" w:rsidRPr="001616D7" w:rsidRDefault="00F508EE" w:rsidP="7B99D985">
      <w:pPr>
        <w:spacing w:line="333" w:lineRule="exact"/>
        <w:ind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3" w:history="1">
        <w:r w:rsidR="005E5251" w:rsidRPr="005E5251">
          <w:rPr>
            <w:rStyle w:val="a9"/>
            <w:rFonts w:ascii="ＭＳ ゴシック" w:eastAsia="ＭＳ ゴシック" w:hAnsi="ＭＳ ゴシック"/>
          </w:rPr>
          <w:t>https://www.meti.go.jp/information_2/downloadfiles/r</w:t>
        </w:r>
        <w:r w:rsidR="005E5251" w:rsidRPr="005E5251">
          <w:rPr>
            <w:rStyle w:val="a9"/>
            <w:rFonts w:ascii="ＭＳ ゴシック" w:eastAsia="ＭＳ ゴシック" w:hAnsi="ＭＳ ゴシック" w:hint="eastAsia"/>
          </w:rPr>
          <w:t>8</w:t>
        </w:r>
        <w:r w:rsidR="005E5251" w:rsidRPr="005E5251">
          <w:rPr>
            <w:rStyle w:val="a9"/>
            <w:rFonts w:ascii="ＭＳ ゴシック" w:eastAsia="ＭＳ ゴシック" w:hAnsi="ＭＳ ゴシック"/>
          </w:rPr>
          <w:t>gaisan-1_format.pdf</w:t>
        </w:r>
      </w:hyperlink>
    </w:p>
    <w:p w14:paraId="75F44200"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○バイ・ドール（データマネジメント）条項入り概算契約書</w:t>
      </w:r>
    </w:p>
    <w:p w14:paraId="3694F901" w14:textId="01EF33A2" w:rsidR="00F508EE" w:rsidRPr="001616D7" w:rsidRDefault="00F508EE" w:rsidP="7B99D985">
      <w:pPr>
        <w:spacing w:line="333" w:lineRule="exact"/>
        <w:ind w:firstLineChars="200" w:firstLine="420"/>
        <w:rPr>
          <w:rFonts w:ascii="ＭＳ ゴシック" w:eastAsia="ＭＳ ゴシック" w:hAnsi="ＭＳ ゴシック"/>
        </w:rPr>
      </w:pPr>
      <w:r w:rsidRPr="7B99D985">
        <w:rPr>
          <w:rFonts w:ascii="ＭＳ ゴシック" w:eastAsia="ＭＳ ゴシック" w:hAnsi="ＭＳ ゴシック"/>
        </w:rPr>
        <w:t xml:space="preserve">　</w:t>
      </w:r>
      <w:hyperlink r:id="rId14" w:history="1">
        <w:r w:rsidR="005E5251" w:rsidRPr="005E5251">
          <w:rPr>
            <w:rStyle w:val="a9"/>
            <w:rFonts w:ascii="ＭＳ ゴシック" w:eastAsia="ＭＳ ゴシック" w:hAnsi="ＭＳ ゴシック"/>
          </w:rPr>
          <w:t>https://www.meti.go.jp/information_2/downloadfiles/r</w:t>
        </w:r>
        <w:r w:rsidR="005E5251" w:rsidRPr="005E5251">
          <w:rPr>
            <w:rStyle w:val="a9"/>
            <w:rFonts w:ascii="ＭＳ ゴシック" w:eastAsia="ＭＳ ゴシック" w:hAnsi="ＭＳ ゴシック" w:hint="eastAsia"/>
          </w:rPr>
          <w:t>8</w:t>
        </w:r>
        <w:r w:rsidR="005E5251" w:rsidRPr="005E5251">
          <w:rPr>
            <w:rStyle w:val="a9"/>
            <w:rFonts w:ascii="ＭＳ ゴシック" w:eastAsia="ＭＳ ゴシック" w:hAnsi="ＭＳ ゴシック"/>
          </w:rPr>
          <w:t>bayhdole-dm1_format.pdf</w:t>
        </w:r>
      </w:hyperlink>
    </w:p>
    <w:p w14:paraId="0C2170B6" w14:textId="77777777" w:rsidR="00F508EE" w:rsidRPr="001616D7" w:rsidRDefault="00F508EE" w:rsidP="00F508EE">
      <w:pPr>
        <w:spacing w:line="333" w:lineRule="exact"/>
        <w:ind w:firstLineChars="200" w:firstLine="420"/>
        <w:rPr>
          <w:rFonts w:ascii="ＭＳ ゴシック" w:eastAsia="ＭＳ ゴシック" w:hAnsi="ＭＳ ゴシック"/>
          <w:szCs w:val="21"/>
        </w:rPr>
      </w:pPr>
      <w:r w:rsidRPr="001616D7">
        <w:rPr>
          <w:rFonts w:ascii="ＭＳ ゴシック" w:eastAsia="ＭＳ ゴシック" w:hAnsi="ＭＳ ゴシック" w:hint="eastAsia"/>
          <w:szCs w:val="21"/>
        </w:rPr>
        <w:t>○コンテンツバイ・ドール条項入り概算契約書</w:t>
      </w:r>
    </w:p>
    <w:p w14:paraId="79EDA552" w14:textId="509C9110" w:rsidR="009F1A57" w:rsidRDefault="005E5251" w:rsidP="7B99D985">
      <w:pPr>
        <w:ind w:leftChars="315" w:left="661"/>
        <w:rPr>
          <w:rFonts w:ascii="ＭＳ ゴシック" w:eastAsia="ＭＳ ゴシック" w:hAnsi="ＭＳ ゴシック"/>
          <w:sz w:val="22"/>
        </w:rPr>
      </w:pPr>
      <w:hyperlink r:id="rId15" w:history="1">
        <w:r w:rsidRPr="005E5251">
          <w:rPr>
            <w:rStyle w:val="a9"/>
            <w:rFonts w:ascii="ＭＳ ゴシック" w:eastAsia="ＭＳ ゴシック" w:hAnsi="ＭＳ ゴシック"/>
          </w:rPr>
          <w:t>https://www.meti.go.jp/information_2/downloadfiles/r</w:t>
        </w:r>
        <w:r w:rsidRPr="005E5251">
          <w:rPr>
            <w:rStyle w:val="a9"/>
            <w:rFonts w:ascii="ＭＳ ゴシック" w:eastAsia="ＭＳ ゴシック" w:hAnsi="ＭＳ ゴシック" w:hint="eastAsia"/>
          </w:rPr>
          <w:t>8</w:t>
        </w:r>
        <w:r w:rsidRPr="005E5251">
          <w:rPr>
            <w:rStyle w:val="a9"/>
            <w:rFonts w:ascii="ＭＳ ゴシック" w:eastAsia="ＭＳ ゴシック" w:hAnsi="ＭＳ ゴシック"/>
          </w:rPr>
          <w:t>con-bayhdole-1_format.pdf</w:t>
        </w:r>
      </w:hyperlink>
    </w:p>
    <w:p w14:paraId="109D4FE3" w14:textId="77777777" w:rsidR="006F7E79" w:rsidRPr="005E5251" w:rsidRDefault="006F7E79" w:rsidP="004B6598">
      <w:pPr>
        <w:rPr>
          <w:rFonts w:ascii="ＭＳ ゴシック" w:eastAsia="ＭＳ ゴシック" w:hAnsi="ＭＳ ゴシック"/>
          <w:bCs/>
          <w:sz w:val="22"/>
        </w:rPr>
      </w:pPr>
    </w:p>
    <w:p w14:paraId="7E0E61A5" w14:textId="77777777" w:rsidR="00AA016E" w:rsidRDefault="00AA016E"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なお、契約締結後、受託者に対し、事業実施に必要な情報等を提供することがありますが、</w:t>
      </w:r>
      <w:r w:rsidRPr="00493AAE">
        <w:rPr>
          <w:rFonts w:ascii="ＭＳ ゴシック" w:eastAsia="ＭＳ ゴシック" w:hAnsi="ＭＳ ゴシック" w:hint="eastAsia"/>
          <w:bCs/>
          <w:sz w:val="22"/>
        </w:rPr>
        <w:t>情報の内容によっては、守秘義務の遵守をお願いすることがあります。</w:t>
      </w:r>
    </w:p>
    <w:p w14:paraId="7D7EA48A" w14:textId="40E1353C" w:rsidR="009A39C1" w:rsidRDefault="009A39C1" w:rsidP="009F2C6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（２）再委託比率が５０％を超える場合</w:t>
      </w:r>
    </w:p>
    <w:p w14:paraId="0DEDF4A7" w14:textId="77777777" w:rsidR="009A39C1" w:rsidRDefault="009A39C1" w:rsidP="00342606">
      <w:pPr>
        <w:ind w:leftChars="100" w:left="210" w:firstLineChars="200" w:firstLine="44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7CCF64A9" w14:textId="77777777" w:rsidR="009A39C1" w:rsidRPr="000C4036" w:rsidRDefault="009A39C1" w:rsidP="009A39C1">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3B5597DD" w14:textId="77777777" w:rsidR="009A39C1" w:rsidRDefault="009A39C1" w:rsidP="009A39C1">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5DAFC57C" w14:textId="77777777" w:rsidR="009A39C1" w:rsidRDefault="009A39C1" w:rsidP="009A39C1">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3B381BD6" w14:textId="77777777" w:rsidR="009A39C1" w:rsidRDefault="009A39C1" w:rsidP="009A39C1">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2EA70ACD" w14:textId="77777777" w:rsidR="00FC4103" w:rsidRPr="000F476E" w:rsidRDefault="00FC4103" w:rsidP="00FC4103">
      <w:pPr>
        <w:ind w:left="880" w:hangingChars="400" w:hanging="88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なお、本事業は再委託費率が高くなる傾向となる事業類型には該当しないため、個別事業の事情に応じて適切性を確認する。</w:t>
      </w:r>
    </w:p>
    <w:p w14:paraId="595637AF"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5BA30CEA"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19334CC5"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6014DA49" w14:textId="77777777" w:rsidR="00FC4103" w:rsidRPr="000F476E" w:rsidRDefault="00FC4103" w:rsidP="00FC4103">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1B070F9E"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78EEE5DB"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7FF4EB01" w14:textId="77777777" w:rsidR="00FC4103" w:rsidRPr="000F476E" w:rsidRDefault="00FC4103" w:rsidP="00FC4103">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5CDA8606" w14:textId="77777777" w:rsidR="00885011" w:rsidRPr="00FC4103" w:rsidRDefault="00885011" w:rsidP="009A39C1">
      <w:pPr>
        <w:ind w:left="880" w:hangingChars="400" w:hanging="880"/>
        <w:rPr>
          <w:rFonts w:ascii="ＭＳ ゴシック" w:eastAsia="ＭＳ ゴシック" w:hAnsi="ＭＳ ゴシック"/>
          <w:bCs/>
          <w:sz w:val="22"/>
        </w:rPr>
      </w:pPr>
    </w:p>
    <w:p w14:paraId="08C50143" w14:textId="77777777" w:rsidR="00FD0B54" w:rsidRDefault="00FD0B54" w:rsidP="00493AAE">
      <w:pPr>
        <w:ind w:left="660" w:hangingChars="300" w:hanging="660"/>
        <w:rPr>
          <w:rFonts w:ascii="ＭＳ ゴシック" w:eastAsia="ＭＳ ゴシック" w:hAnsi="ＭＳ ゴシック"/>
          <w:bCs/>
          <w:sz w:val="22"/>
        </w:rPr>
      </w:pPr>
    </w:p>
    <w:p w14:paraId="08CE26CF" w14:textId="77777777" w:rsidR="00493AA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９．経費の計上</w:t>
      </w:r>
      <w:r w:rsidR="00535B1B">
        <w:rPr>
          <w:rFonts w:ascii="ＭＳ ゴシック" w:eastAsia="ＭＳ ゴシック" w:hAnsi="ＭＳ ゴシック" w:hint="eastAsia"/>
          <w:bCs/>
          <w:sz w:val="22"/>
        </w:rPr>
        <w:t xml:space="preserve">　　</w:t>
      </w:r>
    </w:p>
    <w:p w14:paraId="67B380E7" w14:textId="77777777" w:rsidR="00841BCE" w:rsidRDefault="00A30E0E" w:rsidP="00841BC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（１）経費の</w:t>
      </w:r>
      <w:r w:rsidR="00841BCE">
        <w:rPr>
          <w:rFonts w:ascii="ＭＳ ゴシック" w:eastAsia="ＭＳ ゴシック" w:hAnsi="ＭＳ ゴシック" w:hint="eastAsia"/>
          <w:bCs/>
          <w:sz w:val="22"/>
        </w:rPr>
        <w:t>区分</w:t>
      </w:r>
    </w:p>
    <w:p w14:paraId="6C65167A" w14:textId="77777777" w:rsidR="00841BCE" w:rsidRDefault="00841BCE" w:rsidP="00841BC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w:t>
      </w:r>
      <w:r w:rsidR="00493AAE"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対象とする経費は、事業の遂行に直接必要な経費及び事業成果の取りまとめに必要な経費であり、具体的には以下のとおりです。</w:t>
      </w:r>
      <w:r>
        <w:rPr>
          <w:rFonts w:ascii="ＭＳ ゴシック" w:eastAsia="ＭＳ ゴシック" w:hAnsi="ＭＳ ゴシック" w:hint="eastAsia"/>
          <w:bCs/>
          <w:sz w:val="22"/>
        </w:rPr>
        <w:t>＜事業の性質に応じて</w:t>
      </w:r>
      <w:r w:rsidR="00C12C0D">
        <w:rPr>
          <w:rFonts w:ascii="ＭＳ ゴシック" w:eastAsia="ＭＳ ゴシック" w:hAnsi="ＭＳ ゴシック" w:hint="eastAsia"/>
          <w:bCs/>
          <w:sz w:val="22"/>
        </w:rPr>
        <w:t>不要</w:t>
      </w:r>
      <w:r>
        <w:rPr>
          <w:rFonts w:ascii="ＭＳ ゴシック" w:eastAsia="ＭＳ ゴシック" w:hAnsi="ＭＳ ゴシック" w:hint="eastAsia"/>
          <w:bCs/>
          <w:sz w:val="22"/>
        </w:rPr>
        <w:t>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35B1B" w14:paraId="6AD41599" w14:textId="77777777" w:rsidTr="00535B1B">
        <w:trPr>
          <w:trHeight w:val="510"/>
        </w:trPr>
        <w:tc>
          <w:tcPr>
            <w:tcW w:w="1984" w:type="dxa"/>
            <w:shd w:val="clear" w:color="auto" w:fill="FFFFFF"/>
          </w:tcPr>
          <w:p w14:paraId="7D1C2A1F"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3C88E55E"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535B1B" w:rsidRPr="00535B1B" w14:paraId="3D54A976" w14:textId="77777777" w:rsidTr="00535B1B">
        <w:trPr>
          <w:trHeight w:val="555"/>
        </w:trPr>
        <w:tc>
          <w:tcPr>
            <w:tcW w:w="1984" w:type="dxa"/>
            <w:shd w:val="clear" w:color="auto" w:fill="FFFFFF"/>
          </w:tcPr>
          <w:p w14:paraId="654D6F3D"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66B15D49"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535B1B" w:rsidRPr="00535B1B" w14:paraId="2DB86837" w14:textId="77777777" w:rsidTr="00535B1B">
        <w:trPr>
          <w:trHeight w:val="540"/>
        </w:trPr>
        <w:tc>
          <w:tcPr>
            <w:tcW w:w="1984" w:type="dxa"/>
            <w:shd w:val="clear" w:color="auto" w:fill="FFFFFF"/>
          </w:tcPr>
          <w:p w14:paraId="73F5FBF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3ECF31DB" w14:textId="77777777" w:rsidR="00535B1B" w:rsidRPr="00535B1B" w:rsidRDefault="00535B1B" w:rsidP="007164A0">
            <w:pPr>
              <w:rPr>
                <w:rFonts w:ascii="ＭＳ ゴシック" w:eastAsia="ＭＳ ゴシック" w:hAnsi="ＭＳ ゴシック"/>
                <w:sz w:val="22"/>
              </w:rPr>
            </w:pPr>
          </w:p>
        </w:tc>
      </w:tr>
      <w:tr w:rsidR="00535B1B" w:rsidRPr="00535B1B" w14:paraId="148599CC" w14:textId="77777777" w:rsidTr="00535B1B">
        <w:trPr>
          <w:trHeight w:val="700"/>
        </w:trPr>
        <w:tc>
          <w:tcPr>
            <w:tcW w:w="1984" w:type="dxa"/>
            <w:shd w:val="clear" w:color="auto" w:fill="FFFFFF"/>
          </w:tcPr>
          <w:p w14:paraId="1682CEA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333F0A9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535B1B" w:rsidRPr="00535B1B" w14:paraId="002588D9" w14:textId="77777777" w:rsidTr="00535B1B">
        <w:trPr>
          <w:trHeight w:val="694"/>
        </w:trPr>
        <w:tc>
          <w:tcPr>
            <w:tcW w:w="1984" w:type="dxa"/>
            <w:shd w:val="clear" w:color="auto" w:fill="FFFFFF"/>
          </w:tcPr>
          <w:p w14:paraId="6469EC44"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4E99DFA4"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sidR="00147F1E">
              <w:rPr>
                <w:rFonts w:ascii="ＭＳ ゴシック" w:eastAsia="ＭＳ ゴシック" w:hAnsi="ＭＳ ゴシック" w:hint="eastAsia"/>
                <w:sz w:val="22"/>
              </w:rPr>
              <w:t>会議、講演会、シンポジウム等</w:t>
            </w:r>
            <w:r>
              <w:rPr>
                <w:rFonts w:ascii="ＭＳ ゴシック" w:eastAsia="ＭＳ ゴシック" w:hAnsi="ＭＳ ゴシック" w:hint="eastAsia"/>
                <w:sz w:val="22"/>
              </w:rPr>
              <w:t>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535B1B" w:rsidRPr="00535B1B" w14:paraId="761B362D" w14:textId="77777777" w:rsidTr="00535B1B">
        <w:trPr>
          <w:trHeight w:val="560"/>
        </w:trPr>
        <w:tc>
          <w:tcPr>
            <w:tcW w:w="1984" w:type="dxa"/>
            <w:shd w:val="clear" w:color="auto" w:fill="FFFFFF"/>
          </w:tcPr>
          <w:p w14:paraId="3AFFA062"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7BB8A83D" w14:textId="77777777" w:rsidR="00535B1B" w:rsidRPr="00535B1B" w:rsidRDefault="003D698F" w:rsidP="00147F1E">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w:t>
            </w:r>
            <w:r w:rsidR="00147F1E">
              <w:rPr>
                <w:rFonts w:ascii="ＭＳ ゴシック" w:eastAsia="ＭＳ ゴシック" w:hAnsi="ＭＳ ゴシック" w:hint="eastAsia"/>
                <w:sz w:val="22"/>
              </w:rPr>
              <w:t>等</w:t>
            </w:r>
            <w:r>
              <w:rPr>
                <w:rFonts w:ascii="ＭＳ ゴシック" w:eastAsia="ＭＳ ゴシック" w:hAnsi="ＭＳ ゴシック" w:hint="eastAsia"/>
                <w:sz w:val="22"/>
              </w:rPr>
              <w:t>に出席した外部専門家当に対する謝金、講演・原稿の執筆・研究協力当に対する</w:t>
            </w:r>
            <w:r w:rsidRPr="00455639">
              <w:rPr>
                <w:rFonts w:ascii="ＭＳ ゴシック" w:eastAsia="ＭＳ ゴシック" w:hAnsi="ＭＳ ゴシック" w:hint="eastAsia"/>
                <w:sz w:val="22"/>
              </w:rPr>
              <w:t>謝金等）</w:t>
            </w:r>
          </w:p>
        </w:tc>
      </w:tr>
      <w:tr w:rsidR="003D698F" w:rsidRPr="00535B1B" w14:paraId="58A17FA1" w14:textId="77777777" w:rsidTr="003D698F">
        <w:trPr>
          <w:trHeight w:val="872"/>
        </w:trPr>
        <w:tc>
          <w:tcPr>
            <w:tcW w:w="1984" w:type="dxa"/>
            <w:tcBorders>
              <w:bottom w:val="dotted" w:sz="4" w:space="0" w:color="auto"/>
            </w:tcBorders>
            <w:shd w:val="clear" w:color="auto" w:fill="FFFFFF"/>
          </w:tcPr>
          <w:p w14:paraId="0CFA4CAB"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備品</w:t>
            </w:r>
            <w:r w:rsidRPr="00455639">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795BFA62" w14:textId="77777777" w:rsidR="003D698F" w:rsidRPr="00455639"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物品（ただし、１年以上継続して使用できるもの）</w:t>
            </w:r>
            <w:r w:rsidRPr="00455639">
              <w:rPr>
                <w:rFonts w:ascii="ＭＳ ゴシック" w:eastAsia="ＭＳ ゴシック" w:hAnsi="ＭＳ ゴシック" w:hint="eastAsia"/>
                <w:sz w:val="22"/>
              </w:rPr>
              <w:t>の購入、製造に必要な経費</w:t>
            </w:r>
          </w:p>
        </w:tc>
      </w:tr>
      <w:tr w:rsidR="003D698F" w:rsidRPr="00535B1B" w14:paraId="606F7286" w14:textId="77777777" w:rsidTr="003D698F">
        <w:trPr>
          <w:trHeight w:val="528"/>
        </w:trPr>
        <w:tc>
          <w:tcPr>
            <w:tcW w:w="1984" w:type="dxa"/>
            <w:tcBorders>
              <w:top w:val="dotted" w:sz="4" w:space="0" w:color="auto"/>
            </w:tcBorders>
            <w:shd w:val="clear" w:color="auto" w:fill="FFFFFF"/>
          </w:tcPr>
          <w:p w14:paraId="46AA3168"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A364E88" w14:textId="77777777" w:rsidR="003D698F" w:rsidRPr="00455639"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事業を行うために必要な機械器具等のリース・レンタルに要する経費</w:t>
            </w:r>
          </w:p>
        </w:tc>
      </w:tr>
      <w:tr w:rsidR="003D698F" w:rsidRPr="00535B1B" w14:paraId="4488D6B2" w14:textId="77777777" w:rsidTr="00535B1B">
        <w:trPr>
          <w:trHeight w:val="528"/>
        </w:trPr>
        <w:tc>
          <w:tcPr>
            <w:tcW w:w="1984" w:type="dxa"/>
            <w:shd w:val="clear" w:color="auto" w:fill="FFFFFF"/>
          </w:tcPr>
          <w:p w14:paraId="2E896495"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67E4832A" w14:textId="77777777" w:rsidR="003D698F"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535B1B" w:rsidRPr="00535B1B" w14:paraId="473AA812" w14:textId="77777777" w:rsidTr="00535B1B">
        <w:trPr>
          <w:trHeight w:val="738"/>
        </w:trPr>
        <w:tc>
          <w:tcPr>
            <w:tcW w:w="1984" w:type="dxa"/>
            <w:shd w:val="clear" w:color="auto" w:fill="FFFFFF"/>
          </w:tcPr>
          <w:p w14:paraId="50A14ED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575A88B0"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事業で使用するパンフレット・リーフレット、事業成果報告書等の印刷製本に関する経費</w:t>
            </w:r>
          </w:p>
        </w:tc>
      </w:tr>
      <w:tr w:rsidR="00535B1B" w:rsidRPr="00535B1B" w14:paraId="48C52D85" w14:textId="77777777" w:rsidTr="00535B1B">
        <w:trPr>
          <w:trHeight w:val="340"/>
        </w:trPr>
        <w:tc>
          <w:tcPr>
            <w:tcW w:w="1984" w:type="dxa"/>
            <w:shd w:val="clear" w:color="auto" w:fill="FFFFFF"/>
          </w:tcPr>
          <w:p w14:paraId="304E961A"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51E13BEF"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535B1B" w:rsidRPr="00535B1B" w14:paraId="23EE5231" w14:textId="77777777" w:rsidTr="00535B1B">
        <w:trPr>
          <w:trHeight w:val="360"/>
        </w:trPr>
        <w:tc>
          <w:tcPr>
            <w:tcW w:w="1984" w:type="dxa"/>
            <w:shd w:val="clear" w:color="auto" w:fill="FFFFFF"/>
          </w:tcPr>
          <w:p w14:paraId="4F701E2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1B41D26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73091A7" w14:textId="77777777" w:rsidR="003D698F" w:rsidRDefault="003D698F" w:rsidP="003D69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2D509946"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例）</w:t>
            </w:r>
          </w:p>
          <w:p w14:paraId="0814D199"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21B992C8" w14:textId="77777777" w:rsidR="003D698F" w:rsidRPr="005F5400" w:rsidRDefault="003D698F" w:rsidP="003D69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740BEF9" w14:textId="77777777" w:rsidR="003D698F" w:rsidRPr="005F5400"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39EB38C3" w14:textId="77777777" w:rsidR="003D698F"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0FED76AC" w14:textId="77777777" w:rsidR="002F5E88" w:rsidRPr="00122319" w:rsidRDefault="003D698F" w:rsidP="003D698F">
            <w:pPr>
              <w:ind w:firstLineChars="200" w:firstLine="440"/>
              <w:rPr>
                <w:rFonts w:ascii="ＭＳ ゴシック" w:eastAsia="ＭＳ ゴシック" w:hAnsi="ＭＳ ゴシック"/>
                <w:sz w:val="22"/>
                <w:lang w:eastAsia="zh-CN"/>
              </w:rPr>
            </w:pPr>
            <w:r w:rsidRPr="00455639">
              <w:rPr>
                <w:rFonts w:ascii="ＭＳ ゴシック" w:eastAsia="ＭＳ ゴシック" w:hAnsi="ＭＳ ゴシック" w:hint="eastAsia"/>
                <w:sz w:val="22"/>
                <w:lang w:eastAsia="zh-CN"/>
              </w:rPr>
              <w:t>文献購入費、法定検査、検定料、特許出願関連費用等</w:t>
            </w:r>
          </w:p>
        </w:tc>
      </w:tr>
      <w:tr w:rsidR="00535B1B" w:rsidRPr="00535B1B" w14:paraId="220DEBF4" w14:textId="77777777" w:rsidTr="003D698F">
        <w:trPr>
          <w:trHeight w:val="739"/>
        </w:trPr>
        <w:tc>
          <w:tcPr>
            <w:tcW w:w="1984" w:type="dxa"/>
            <w:shd w:val="clear" w:color="auto" w:fill="FFFFFF"/>
          </w:tcPr>
          <w:p w14:paraId="08D3F400"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Ⅲ．再委託</w:t>
            </w:r>
            <w:r w:rsidR="00EF3A48">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46446171"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85B03CB" w14:textId="77777777" w:rsidR="0006218B" w:rsidRDefault="00EF3A48" w:rsidP="00EF3A4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sidR="001A1EB1">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66AD511E" w14:textId="77777777" w:rsidR="00C12C0D" w:rsidRPr="006F6796" w:rsidRDefault="0006218B" w:rsidP="00EF3A4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sidR="005C2C44">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535B1B" w:rsidRPr="00535B1B" w14:paraId="7AAED72F" w14:textId="77777777" w:rsidTr="00535B1B">
        <w:trPr>
          <w:trHeight w:val="70"/>
        </w:trPr>
        <w:tc>
          <w:tcPr>
            <w:tcW w:w="1984" w:type="dxa"/>
            <w:shd w:val="clear" w:color="auto" w:fill="FFFFFF"/>
          </w:tcPr>
          <w:p w14:paraId="0B21B361"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26EB4B82"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2BBC87B4" w14:textId="77777777" w:rsidR="00535B1B" w:rsidRPr="00535B1B" w:rsidRDefault="003D698F" w:rsidP="007164A0">
            <w:pPr>
              <w:rPr>
                <w:rFonts w:ascii="ＭＳ ゴシック" w:eastAsia="ＭＳ ゴシック" w:hAnsi="ＭＳ ゴシック"/>
                <w:sz w:val="22"/>
              </w:rPr>
            </w:pPr>
            <w:r w:rsidRPr="00594F82">
              <w:rPr>
                <w:rFonts w:ascii="ＭＳ ゴシック" w:eastAsia="ＭＳ ゴシック" w:hAnsi="ＭＳ ゴシック" w:hint="eastAsia"/>
                <w:sz w:val="22"/>
              </w:rPr>
              <w:lastRenderedPageBreak/>
              <w:t>委託事業を行うために必要な経費であって、当該事業に要した経</w:t>
            </w:r>
            <w:r w:rsidRPr="00594F82">
              <w:rPr>
                <w:rFonts w:ascii="ＭＳ ゴシック" w:eastAsia="ＭＳ ゴシック" w:hAnsi="ＭＳ ゴシック" w:hint="eastAsia"/>
                <w:sz w:val="22"/>
              </w:rPr>
              <w:lastRenderedPageBreak/>
              <w:t>費としての抽出、特定が困難なものについて、委託契約締結時の条件に基づいて一定割合の支払を認められた間接経費</w:t>
            </w:r>
          </w:p>
        </w:tc>
      </w:tr>
    </w:tbl>
    <w:p w14:paraId="20821B44" w14:textId="77777777" w:rsidR="00AA016E" w:rsidRDefault="00AA016E" w:rsidP="00841BCE">
      <w:pPr>
        <w:rPr>
          <w:rFonts w:ascii="ＭＳ ゴシック" w:eastAsia="ＭＳ ゴシック" w:hAnsi="ＭＳ ゴシック"/>
          <w:bCs/>
          <w:sz w:val="22"/>
        </w:rPr>
      </w:pPr>
    </w:p>
    <w:p w14:paraId="3A5CB67A"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（２）直接経費として計上できない経費</w:t>
      </w:r>
    </w:p>
    <w:p w14:paraId="11D137B2"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2252652F" w14:textId="77777777" w:rsidR="00841BCE" w:rsidRDefault="00A30E0E" w:rsidP="00A30E0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w:t>
      </w:r>
      <w:r w:rsidR="00841BCE">
        <w:rPr>
          <w:rFonts w:ascii="ＭＳ ゴシック" w:eastAsia="ＭＳ ゴシック" w:hAnsi="ＭＳ ゴシック" w:hint="eastAsia"/>
          <w:bCs/>
          <w:sz w:val="22"/>
        </w:rPr>
        <w:t>備品等（机、椅子、書棚等の什器類、事務機器等</w:t>
      </w:r>
      <w:r>
        <w:rPr>
          <w:rFonts w:ascii="ＭＳ ゴシック" w:eastAsia="ＭＳ ゴシック" w:hAnsi="ＭＳ ゴシック" w:hint="eastAsia"/>
          <w:bCs/>
          <w:sz w:val="22"/>
        </w:rPr>
        <w:t>）</w:t>
      </w:r>
    </w:p>
    <w:p w14:paraId="4E00746B"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027F1D7E"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19B1E79" w14:textId="77777777" w:rsidR="00217655" w:rsidRDefault="00217655" w:rsidP="00841BCE">
      <w:pPr>
        <w:rPr>
          <w:rFonts w:ascii="ＭＳ ゴシック" w:eastAsia="ＭＳ ゴシック" w:hAnsi="ＭＳ ゴシック"/>
          <w:bCs/>
          <w:sz w:val="22"/>
        </w:rPr>
      </w:pPr>
    </w:p>
    <w:p w14:paraId="16ECEE8A" w14:textId="77777777" w:rsidR="00F70972" w:rsidRDefault="00050B64">
      <w:pPr>
        <w:rPr>
          <w:rFonts w:ascii="ＭＳ ゴシック" w:eastAsia="ＭＳ ゴシック" w:hAnsi="ＭＳ ゴシック"/>
          <w:bCs/>
          <w:sz w:val="22"/>
        </w:rPr>
      </w:pPr>
      <w:r>
        <w:rPr>
          <w:rFonts w:ascii="ＭＳ ゴシック" w:eastAsia="ＭＳ ゴシック" w:hAnsi="ＭＳ ゴシック" w:hint="eastAsia"/>
          <w:bCs/>
          <w:sz w:val="22"/>
        </w:rPr>
        <w:t>１０．その他</w:t>
      </w:r>
    </w:p>
    <w:p w14:paraId="1A87E1CD" w14:textId="77777777" w:rsidR="002E4409" w:rsidRDefault="00050B64" w:rsidP="000C4036">
      <w:pPr>
        <w:ind w:left="284" w:hangingChars="129" w:hanging="284"/>
        <w:rPr>
          <w:rFonts w:ascii="ＭＳ ゴシック" w:eastAsia="ＭＳ ゴシック" w:hAnsi="ＭＳ ゴシック"/>
          <w:bCs/>
          <w:sz w:val="22"/>
        </w:rPr>
      </w:pPr>
      <w:r>
        <w:rPr>
          <w:rFonts w:ascii="ＭＳ ゴシック" w:eastAsia="ＭＳ ゴシック" w:hAnsi="ＭＳ ゴシック" w:hint="eastAsia"/>
          <w:bCs/>
          <w:sz w:val="22"/>
        </w:rPr>
        <w:t>（</w:t>
      </w:r>
      <w:r w:rsidR="002E4409">
        <w:rPr>
          <w:rFonts w:ascii="ＭＳ ゴシック" w:eastAsia="ＭＳ ゴシック" w:hAnsi="ＭＳ ゴシック" w:hint="eastAsia"/>
          <w:bCs/>
          <w:sz w:val="22"/>
        </w:rPr>
        <w:t>１</w:t>
      </w:r>
      <w:r w:rsidRPr="00050B64">
        <w:rPr>
          <w:rFonts w:ascii="ＭＳ ゴシック" w:eastAsia="ＭＳ ゴシック" w:hAnsi="ＭＳ ゴシック" w:hint="eastAsia"/>
          <w:bCs/>
          <w:sz w:val="22"/>
        </w:rPr>
        <w:t>）</w:t>
      </w:r>
      <w:r w:rsidR="002E4409" w:rsidRPr="002E4409">
        <w:rPr>
          <w:rFonts w:ascii="ＭＳ ゴシック" w:eastAsia="ＭＳ ゴシック" w:hAnsi="ＭＳ ゴシック" w:hint="eastAsia"/>
          <w:bCs/>
          <w:sz w:val="22"/>
        </w:rPr>
        <w:t>事業終了後、提出された実績報告書に基づき、原則、現地調査を行い、支払額を確定</w:t>
      </w:r>
      <w:r w:rsidR="005357D4">
        <w:rPr>
          <w:rFonts w:ascii="ＭＳ ゴシック" w:eastAsia="ＭＳ ゴシック" w:hAnsi="ＭＳ ゴシック" w:hint="eastAsia"/>
          <w:bCs/>
          <w:sz w:val="22"/>
        </w:rPr>
        <w:t>します</w:t>
      </w:r>
      <w:r w:rsidR="002E4409" w:rsidRPr="002E4409">
        <w:rPr>
          <w:rFonts w:ascii="ＭＳ ゴシック" w:eastAsia="ＭＳ ゴシック" w:hAnsi="ＭＳ ゴシック" w:hint="eastAsia"/>
          <w:bCs/>
          <w:sz w:val="22"/>
        </w:rPr>
        <w:t>。支払額は、委託契約額の範囲内で、事業に要した費用の合計とな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r w:rsidR="005357D4">
        <w:rPr>
          <w:rFonts w:ascii="ＭＳ ゴシック" w:eastAsia="ＭＳ ゴシック" w:hAnsi="ＭＳ ゴシック" w:hint="eastAsia"/>
          <w:bCs/>
          <w:sz w:val="22"/>
        </w:rPr>
        <w:t>調査の際には、</w:t>
      </w:r>
      <w:r w:rsidR="002E4409" w:rsidRPr="002E4409">
        <w:rPr>
          <w:rFonts w:ascii="ＭＳ ゴシック" w:eastAsia="ＭＳ ゴシック" w:hAnsi="ＭＳ ゴシック" w:hint="eastAsia"/>
          <w:bCs/>
          <w:sz w:val="22"/>
        </w:rPr>
        <w:t>全ての費用を明らかにした帳簿類及び領収書等の証拠書類が必要とな</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。当該費用は、厳格に審査し、事業に必要と認められない経費等については、支払額の対象外となる可能性もあ</w:t>
      </w:r>
      <w:r w:rsidR="005357D4">
        <w:rPr>
          <w:rFonts w:ascii="ＭＳ ゴシック" w:eastAsia="ＭＳ ゴシック" w:hAnsi="ＭＳ ゴシック" w:hint="eastAsia"/>
          <w:bCs/>
          <w:sz w:val="22"/>
        </w:rPr>
        <w:t>ります</w:t>
      </w:r>
      <w:r w:rsidR="002E4409" w:rsidRPr="002E4409">
        <w:rPr>
          <w:rFonts w:ascii="ＭＳ ゴシック" w:eastAsia="ＭＳ ゴシック" w:hAnsi="ＭＳ ゴシック" w:hint="eastAsia"/>
          <w:bCs/>
          <w:sz w:val="22"/>
        </w:rPr>
        <w:t>。</w:t>
      </w:r>
    </w:p>
    <w:p w14:paraId="12A955AF" w14:textId="77777777" w:rsidR="000672C7" w:rsidRDefault="000672C7" w:rsidP="000C4036">
      <w:pPr>
        <w:ind w:left="284" w:hangingChars="129" w:hanging="284"/>
        <w:rPr>
          <w:rFonts w:ascii="ＭＳ ゴシック" w:eastAsia="ＭＳ ゴシック" w:hAnsi="ＭＳ ゴシック"/>
          <w:bCs/>
          <w:sz w:val="22"/>
        </w:rPr>
      </w:pPr>
    </w:p>
    <w:p w14:paraId="69EE3BC1" w14:textId="70F291E4" w:rsidR="00626AA5" w:rsidRPr="00464C09" w:rsidRDefault="00626AA5" w:rsidP="00464C09">
      <w:pPr>
        <w:ind w:left="284" w:hangingChars="129" w:hanging="284"/>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C4036">
        <w:rPr>
          <w:rFonts w:ascii="ＭＳ ゴシック" w:eastAsia="ＭＳ ゴシック" w:hAnsi="ＭＳ ゴシック" w:hint="eastAsia"/>
          <w:bCs/>
          <w:sz w:val="22"/>
        </w:rPr>
        <w:t>２</w:t>
      </w:r>
      <w:r w:rsidRPr="00626AA5">
        <w:rPr>
          <w:rFonts w:ascii="ＭＳ ゴシック" w:eastAsia="ＭＳ ゴシック" w:hAnsi="ＭＳ ゴシック" w:hint="eastAsia"/>
          <w:bCs/>
          <w:sz w:val="22"/>
        </w:rPr>
        <w:t>）</w:t>
      </w:r>
      <w:r w:rsidR="004B6598" w:rsidRPr="004B6598">
        <w:rPr>
          <w:rFonts w:ascii="ＭＳ ゴシック" w:eastAsia="ＭＳ ゴシック" w:hAnsi="ＭＳ ゴシック" w:hint="eastAsia"/>
          <w:bCs/>
          <w:sz w:val="22"/>
        </w:rPr>
        <w:t xml:space="preserve">委託事業の事務処理・経理処理につきましては、経済産業省の作成する委託事業事務処理マニュアルに従って処理していただきます。　　　　</w:t>
      </w:r>
      <w:hyperlink r:id="rId16" w:history="1">
        <w:r w:rsidR="004B6598" w:rsidRPr="004B6598">
          <w:rPr>
            <w:rStyle w:val="a9"/>
            <w:rFonts w:ascii="ＭＳ ゴシック" w:eastAsia="ＭＳ ゴシック" w:hAnsi="ＭＳ ゴシック"/>
            <w:bCs/>
            <w:sz w:val="22"/>
          </w:rPr>
          <w:t>https://www.meti.go.jp/information_2/publicoffer/jimusyori_manual.html</w:t>
        </w:r>
      </w:hyperlink>
    </w:p>
    <w:p w14:paraId="0256E00B" w14:textId="77777777" w:rsidR="009B0387" w:rsidRDefault="009B0387" w:rsidP="00260D74">
      <w:pPr>
        <w:ind w:leftChars="350" w:left="735"/>
        <w:rPr>
          <w:rFonts w:ascii="ＭＳ ゴシック" w:eastAsia="ＭＳ ゴシック" w:hAnsi="ＭＳ ゴシック"/>
          <w:bCs/>
          <w:sz w:val="22"/>
        </w:rPr>
      </w:pPr>
    </w:p>
    <w:p w14:paraId="4DD0ABB4" w14:textId="263CB776" w:rsidR="00260D74" w:rsidRPr="00260D74" w:rsidRDefault="00260D74" w:rsidP="00260D74">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5957EB7C" w14:textId="77777777" w:rsidR="00260D74" w:rsidRPr="00260D74" w:rsidRDefault="00260D74" w:rsidP="00260D74">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70948EE7" w14:textId="01E86F4E" w:rsidR="00787966" w:rsidRPr="00787966" w:rsidRDefault="00787966" w:rsidP="00787966">
      <w:pPr>
        <w:pStyle w:val="af7"/>
        <w:numPr>
          <w:ilvl w:val="0"/>
          <w:numId w:val="7"/>
        </w:numPr>
        <w:ind w:leftChars="0" w:left="1276"/>
        <w:rPr>
          <w:rFonts w:ascii="ＭＳ ゴシック" w:eastAsia="ＭＳ ゴシック" w:hAnsi="ＭＳ ゴシック"/>
          <w:bCs/>
          <w:sz w:val="22"/>
        </w:rPr>
      </w:pPr>
      <w:r w:rsidRPr="00787966">
        <w:rPr>
          <w:rFonts w:ascii="ＭＳ ゴシック" w:eastAsia="ＭＳ ゴシック" w:hAnsi="ＭＳ ゴシック" w:hint="eastAsia"/>
          <w:bCs/>
          <w:sz w:val="22"/>
        </w:rPr>
        <w:t>事業内容の決定（実施手段・方法、対象者、スケジュール、実施体制）</w:t>
      </w:r>
    </w:p>
    <w:p w14:paraId="0E3B1ADF" w14:textId="78126651" w:rsidR="00787966" w:rsidRPr="00787966" w:rsidRDefault="00787966" w:rsidP="00787966">
      <w:pPr>
        <w:pStyle w:val="af7"/>
        <w:numPr>
          <w:ilvl w:val="0"/>
          <w:numId w:val="7"/>
        </w:numPr>
        <w:ind w:leftChars="0" w:left="1276"/>
        <w:rPr>
          <w:rFonts w:ascii="ＭＳ ゴシック" w:eastAsia="ＭＳ ゴシック" w:hAnsi="ＭＳ ゴシック"/>
          <w:bCs/>
          <w:sz w:val="22"/>
        </w:rPr>
      </w:pPr>
      <w:r w:rsidRPr="00787966">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0C82A6AB" w14:textId="4EAC37C8" w:rsidR="00787966" w:rsidRPr="00787966" w:rsidRDefault="00787966" w:rsidP="00787966">
      <w:pPr>
        <w:pStyle w:val="af7"/>
        <w:numPr>
          <w:ilvl w:val="0"/>
          <w:numId w:val="7"/>
        </w:numPr>
        <w:ind w:leftChars="0" w:left="1276"/>
        <w:rPr>
          <w:rFonts w:ascii="ＭＳ ゴシック" w:eastAsia="ＭＳ ゴシック" w:hAnsi="ＭＳ ゴシック"/>
          <w:bCs/>
          <w:sz w:val="22"/>
        </w:rPr>
      </w:pPr>
      <w:r w:rsidRPr="00787966">
        <w:rPr>
          <w:rFonts w:ascii="ＭＳ ゴシック" w:eastAsia="ＭＳ ゴシック" w:hAnsi="ＭＳ ゴシック" w:hint="eastAsia"/>
          <w:bCs/>
          <w:sz w:val="22"/>
        </w:rPr>
        <w:t>報告書（構成及び作成、再委託・外注先の内容とりまとめ）</w:t>
      </w:r>
    </w:p>
    <w:p w14:paraId="1CF1DEBF" w14:textId="30E683C2" w:rsidR="00787966" w:rsidRPr="00787966" w:rsidRDefault="00787966" w:rsidP="00787966">
      <w:pPr>
        <w:pStyle w:val="af7"/>
        <w:numPr>
          <w:ilvl w:val="0"/>
          <w:numId w:val="7"/>
        </w:numPr>
        <w:ind w:leftChars="0" w:left="1276"/>
        <w:rPr>
          <w:rFonts w:ascii="ＭＳ ゴシック" w:eastAsia="ＭＳ ゴシック" w:hAnsi="ＭＳ ゴシック"/>
          <w:bCs/>
          <w:sz w:val="22"/>
        </w:rPr>
      </w:pPr>
      <w:r w:rsidRPr="00787966">
        <w:rPr>
          <w:rFonts w:ascii="ＭＳ ゴシック" w:eastAsia="ＭＳ ゴシック" w:hAnsi="ＭＳ ゴシック" w:hint="eastAsia"/>
          <w:bCs/>
          <w:sz w:val="22"/>
        </w:rPr>
        <w:t>その他、執行管理業務と想定する業務 など</w:t>
      </w:r>
    </w:p>
    <w:p w14:paraId="701AA11F" w14:textId="4CB1B7A7" w:rsidR="00040518" w:rsidRPr="000F476E" w:rsidRDefault="00040518" w:rsidP="00B45A8C">
      <w:pPr>
        <w:ind w:leftChars="100" w:left="210" w:firstLineChars="100" w:firstLine="220"/>
        <w:rPr>
          <w:rFonts w:ascii="ＭＳ ゴシック" w:eastAsia="ＭＳ ゴシック" w:hAnsi="ＭＳ ゴシック"/>
          <w:bCs/>
          <w:sz w:val="22"/>
        </w:rPr>
      </w:pPr>
    </w:p>
    <w:p w14:paraId="48A40491" w14:textId="77777777" w:rsidR="00061085" w:rsidRPr="000F476E" w:rsidRDefault="00061085" w:rsidP="003F400F">
      <w:pPr>
        <w:ind w:firstLineChars="200" w:firstLine="440"/>
        <w:rPr>
          <w:rFonts w:ascii="ＭＳ ゴシック" w:eastAsia="ＭＳ ゴシック" w:hAnsi="ＭＳ ゴシック"/>
          <w:bCs/>
          <w:sz w:val="22"/>
        </w:rPr>
      </w:pPr>
    </w:p>
    <w:p w14:paraId="57501481" w14:textId="77777777" w:rsidR="002D791C" w:rsidRPr="000F476E" w:rsidRDefault="00061085"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2D791C" w:rsidRPr="000F476E">
        <w:rPr>
          <w:rFonts w:ascii="ＭＳ ゴシック" w:eastAsia="ＭＳ ゴシック" w:hAnsi="ＭＳ ゴシック" w:hint="eastAsia"/>
          <w:bCs/>
          <w:sz w:val="22"/>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362F6CEF" w14:textId="77777777" w:rsidR="002D791C" w:rsidRPr="000F476E" w:rsidRDefault="002D791C" w:rsidP="000F47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5472DF05" w14:textId="77777777" w:rsidR="002D791C" w:rsidRPr="000F476E" w:rsidRDefault="002D791C"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55E2A69F" w14:textId="77777777" w:rsidR="00061085" w:rsidRDefault="002D791C" w:rsidP="000F476E">
      <w:pPr>
        <w:ind w:leftChars="100" w:left="210"/>
        <w:rPr>
          <w:rFonts w:ascii="ＭＳ ゴシック" w:eastAsia="ＭＳ ゴシック" w:hAnsi="ＭＳ ゴシック"/>
          <w:bCs/>
          <w:sz w:val="22"/>
        </w:rPr>
      </w:pPr>
      <w:r w:rsidRPr="000F476E">
        <w:rPr>
          <w:rFonts w:ascii="ＭＳ ゴシック" w:eastAsia="ＭＳ ゴシック" w:hAnsi="ＭＳ ゴシック"/>
          <w:bCs/>
          <w:sz w:val="22"/>
        </w:rPr>
        <w:t>https://www.meti.go.jp/information_2/publicoffer/shimeiteishi.html</w:t>
      </w:r>
    </w:p>
    <w:p w14:paraId="731EF980" w14:textId="77777777" w:rsidR="00050B64" w:rsidRDefault="00050B64">
      <w:pPr>
        <w:rPr>
          <w:rFonts w:ascii="ＭＳ ゴシック" w:eastAsia="ＭＳ ゴシック" w:hAnsi="ＭＳ ゴシック"/>
          <w:bCs/>
          <w:sz w:val="22"/>
        </w:rPr>
      </w:pPr>
    </w:p>
    <w:p w14:paraId="0656983E" w14:textId="77777777" w:rsidR="00A636FC" w:rsidRPr="00A636FC" w:rsidRDefault="00A636FC" w:rsidP="00A636FC">
      <w:pPr>
        <w:spacing w:line="269" w:lineRule="exact"/>
        <w:ind w:left="220" w:hangingChars="100" w:hanging="220"/>
        <w:rPr>
          <w:rFonts w:ascii="ＭＳ ゴシック" w:eastAsia="ＭＳ ゴシック" w:hAnsi="ＭＳ ゴシック"/>
          <w:sz w:val="22"/>
        </w:rPr>
      </w:pPr>
      <w:r w:rsidRPr="00A636FC">
        <w:rPr>
          <w:rFonts w:ascii="ＭＳ ゴシック" w:eastAsia="ＭＳ ゴシック" w:hAnsi="ＭＳ ゴシック" w:hint="eastAsia"/>
          <w:sz w:val="22"/>
        </w:rPr>
        <w:lastRenderedPageBreak/>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A636FC">
        <w:rPr>
          <w:rFonts w:ascii="ＭＳ ゴシック" w:eastAsia="ＭＳ ゴシック" w:hAnsi="ＭＳ ゴシック" w:hint="eastAsia"/>
          <w:sz w:val="22"/>
        </w:rPr>
        <w:t>当該ガイドラインの内容を承知の上で、入札をすること。</w:t>
      </w:r>
      <w:bookmarkEnd w:id="0"/>
    </w:p>
    <w:p w14:paraId="431B3600" w14:textId="77777777" w:rsidR="00A636FC" w:rsidRPr="00A636FC" w:rsidRDefault="00A636FC" w:rsidP="00A636FC">
      <w:pPr>
        <w:spacing w:line="269" w:lineRule="exact"/>
        <w:ind w:leftChars="100" w:left="210"/>
        <w:rPr>
          <w:rFonts w:ascii="ＭＳ ゴシック" w:eastAsia="ＭＳ ゴシック" w:hAnsi="ＭＳ ゴシック"/>
          <w:sz w:val="22"/>
        </w:rPr>
      </w:pPr>
      <w:hyperlink r:id="rId17" w:history="1">
        <w:r w:rsidRPr="00A636FC">
          <w:rPr>
            <w:rStyle w:val="a9"/>
            <w:rFonts w:ascii="ＭＳ ゴシック" w:eastAsia="ＭＳ ゴシック" w:hAnsi="ＭＳ ゴシック"/>
            <w:sz w:val="22"/>
          </w:rPr>
          <w:t>https://www.meti.go.jp/press/2022/09/20220913003/20220913003-a.pdf</w:t>
        </w:r>
      </w:hyperlink>
    </w:p>
    <w:p w14:paraId="05F36FAD" w14:textId="77777777" w:rsidR="00A636FC" w:rsidRDefault="00A636FC">
      <w:pPr>
        <w:rPr>
          <w:rFonts w:ascii="ＭＳ ゴシック" w:eastAsia="ＭＳ ゴシック" w:hAnsi="ＭＳ ゴシック"/>
          <w:b/>
          <w:sz w:val="22"/>
        </w:rPr>
      </w:pPr>
    </w:p>
    <w:p w14:paraId="670FF2DF" w14:textId="77777777" w:rsidR="00DB7F25" w:rsidRDefault="00DB7F25" w:rsidP="00DB7F25">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（５）</w:t>
      </w:r>
      <w:r w:rsidRPr="003018F1">
        <w:rPr>
          <w:rFonts w:ascii="ＭＳ ゴシック" w:eastAsia="ＭＳ ゴシック" w:hAnsi="ＭＳ ゴシック" w:hint="eastAsia"/>
          <w:bCs/>
          <w:sz w:val="22"/>
        </w:rPr>
        <w:t>提出された企画提案書等の応募書類及び</w:t>
      </w:r>
      <w:r w:rsidRPr="00A70820">
        <w:rPr>
          <w:rFonts w:ascii="ＭＳ ゴシック" w:eastAsia="ＭＳ ゴシック" w:hAnsi="ＭＳ ゴシック" w:hint="eastAsia"/>
          <w:bCs/>
          <w:sz w:val="22"/>
        </w:rPr>
        <w:t>委託契約書の規定に基づき提出された実績報告書等について</w:t>
      </w:r>
      <w:r>
        <w:rPr>
          <w:rFonts w:ascii="ＭＳ ゴシック" w:eastAsia="ＭＳ ゴシック" w:hAnsi="ＭＳ ゴシック" w:hint="eastAsia"/>
          <w:bCs/>
          <w:sz w:val="22"/>
        </w:rPr>
        <w:t>は</w:t>
      </w:r>
      <w:r w:rsidRPr="00A70820">
        <w:rPr>
          <w:rFonts w:ascii="ＭＳ ゴシック" w:eastAsia="ＭＳ ゴシック" w:hAnsi="ＭＳ ゴシック" w:hint="eastAsia"/>
          <w:bCs/>
          <w:sz w:val="22"/>
        </w:rPr>
        <w:t>、「行政機関の保有する情報の公開に関する法律」（平成１１年５月１４日法律第４２号）に基づき、不開示情報（</w:t>
      </w:r>
      <w:r w:rsidRPr="00B32B71">
        <w:rPr>
          <w:rFonts w:ascii="ＭＳ ゴシック" w:eastAsia="ＭＳ ゴシック" w:hAnsi="ＭＳ ゴシック" w:hint="eastAsia"/>
          <w:bCs/>
          <w:sz w:val="22"/>
        </w:rPr>
        <w:t>個人情報及び法人等又は個人の権利、競争上の地位その他正当な利益を害するおそれがあるもの等</w:t>
      </w:r>
      <w:r>
        <w:rPr>
          <w:rFonts w:ascii="ＭＳ ゴシック" w:eastAsia="ＭＳ ゴシック" w:hAnsi="ＭＳ ゴシック" w:hint="eastAsia"/>
          <w:bCs/>
          <w:sz w:val="22"/>
        </w:rPr>
        <w:t>）を除いて、情報公開の対象となります</w:t>
      </w:r>
      <w:r w:rsidRPr="00A70820">
        <w:rPr>
          <w:rFonts w:ascii="ＭＳ ゴシック" w:eastAsia="ＭＳ ゴシック" w:hAnsi="ＭＳ ゴシック" w:hint="eastAsia"/>
          <w:bCs/>
          <w:sz w:val="22"/>
        </w:rPr>
        <w:t>。</w:t>
      </w:r>
      <w:r w:rsidRPr="00B32B71">
        <w:rPr>
          <w:rFonts w:ascii="ＭＳ ゴシック" w:eastAsia="ＭＳ ゴシック" w:hAnsi="ＭＳ ゴシック" w:hint="eastAsia"/>
          <w:bCs/>
          <w:sz w:val="22"/>
        </w:rPr>
        <w:t>なお、開示請求があった場合は、</w:t>
      </w:r>
      <w:r w:rsidRPr="0052350A">
        <w:rPr>
          <w:rFonts w:ascii="ＭＳ ゴシック" w:eastAsia="ＭＳ ゴシック" w:hAnsi="ＭＳ ゴシック" w:hint="eastAsia"/>
          <w:bCs/>
          <w:sz w:val="22"/>
        </w:rPr>
        <w:t>以下に掲げる書類は調整を行わずとも原則開示とし、その他の書類の</w:t>
      </w:r>
      <w:r w:rsidRPr="00B32B71">
        <w:rPr>
          <w:rFonts w:ascii="ＭＳ ゴシック" w:eastAsia="ＭＳ ゴシック" w:hAnsi="ＭＳ ゴシック" w:hint="eastAsia"/>
          <w:bCs/>
          <w:sz w:val="22"/>
        </w:rPr>
        <w:t>不開示とする情報の範囲について経済産業省との調整を経て決定することとします。</w:t>
      </w:r>
    </w:p>
    <w:p w14:paraId="69E54999" w14:textId="77777777" w:rsidR="00DB7F25" w:rsidRPr="0052350A" w:rsidRDefault="00DB7F25" w:rsidP="00DB7F25">
      <w:pPr>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1C4564B3"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2D34F302"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とします</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Pr>
          <w:rFonts w:ascii="ＭＳ ゴシック" w:eastAsia="ＭＳ ゴシック" w:hAnsi="ＭＳ ゴシック" w:hint="eastAsia"/>
          <w:sz w:val="22"/>
        </w:rPr>
        <w:t>します</w:t>
      </w:r>
      <w:r w:rsidRPr="72028881">
        <w:rPr>
          <w:rFonts w:ascii="ＭＳ ゴシック" w:eastAsia="ＭＳ ゴシック" w:hAnsi="ＭＳ ゴシック"/>
          <w:sz w:val="22"/>
        </w:rPr>
        <w:t>。</w:t>
      </w:r>
    </w:p>
    <w:p w14:paraId="635B4E3E" w14:textId="77777777" w:rsidR="00DB7F25" w:rsidRPr="00DB7F25" w:rsidRDefault="00DB7F25">
      <w:pPr>
        <w:rPr>
          <w:rFonts w:ascii="ＭＳ ゴシック" w:eastAsia="ＭＳ ゴシック" w:hAnsi="ＭＳ ゴシック"/>
          <w:b/>
          <w:sz w:val="22"/>
        </w:rPr>
      </w:pPr>
    </w:p>
    <w:p w14:paraId="40D59B68" w14:textId="77777777" w:rsidR="00CB493E" w:rsidRDefault="00AA016E">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050B64">
        <w:rPr>
          <w:rFonts w:ascii="ＭＳ ゴシック" w:eastAsia="ＭＳ ゴシック" w:hAnsi="ＭＳ ゴシック" w:hint="eastAsia"/>
          <w:bCs/>
          <w:sz w:val="22"/>
        </w:rPr>
        <w:t>１</w:t>
      </w:r>
      <w:r w:rsidR="00CB493E">
        <w:rPr>
          <w:rFonts w:ascii="ＭＳ ゴシック" w:eastAsia="ＭＳ ゴシック" w:hAnsi="ＭＳ ゴシック" w:hint="eastAsia"/>
          <w:bCs/>
          <w:sz w:val="22"/>
        </w:rPr>
        <w:t>．</w:t>
      </w:r>
      <w:r w:rsidR="00454309">
        <w:rPr>
          <w:rFonts w:ascii="ＭＳ ゴシック" w:eastAsia="ＭＳ ゴシック" w:hAnsi="ＭＳ ゴシック" w:hint="eastAsia"/>
          <w:bCs/>
          <w:sz w:val="22"/>
        </w:rPr>
        <w:t>問い合わせ先</w:t>
      </w:r>
    </w:p>
    <w:p w14:paraId="5DB7BA6C" w14:textId="77777777" w:rsidR="00454309" w:rsidRPr="00454309" w:rsidRDefault="00454309" w:rsidP="00454309">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6C77B2AC" w14:textId="0458437B" w:rsidR="00454309" w:rsidRPr="00454309" w:rsidRDefault="000239E5" w:rsidP="0045430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787966">
        <w:rPr>
          <w:rFonts w:ascii="ＭＳ ゴシック" w:eastAsia="ＭＳ ゴシック" w:hAnsi="ＭＳ ゴシック" w:hint="eastAsia"/>
          <w:bCs/>
          <w:sz w:val="22"/>
        </w:rPr>
        <w:t>資源エネルギー庁</w:t>
      </w:r>
      <w:r w:rsidR="00787966" w:rsidRPr="00454309">
        <w:rPr>
          <w:rFonts w:ascii="ＭＳ ゴシック" w:eastAsia="ＭＳ ゴシック" w:hAnsi="ＭＳ ゴシック" w:hint="eastAsia"/>
          <w:bCs/>
          <w:sz w:val="22"/>
        </w:rPr>
        <w:t xml:space="preserve">　</w:t>
      </w:r>
      <w:r w:rsidR="00787966">
        <w:rPr>
          <w:rFonts w:ascii="ＭＳ ゴシック" w:eastAsia="ＭＳ ゴシック" w:hAnsi="ＭＳ ゴシック" w:hint="eastAsia"/>
          <w:bCs/>
          <w:sz w:val="22"/>
        </w:rPr>
        <w:t>電力・ガス事業部　原子力政策</w:t>
      </w:r>
      <w:r w:rsidR="00787966" w:rsidRPr="00454309">
        <w:rPr>
          <w:rFonts w:ascii="ＭＳ ゴシック" w:eastAsia="ＭＳ ゴシック" w:hAnsi="ＭＳ ゴシック" w:hint="eastAsia"/>
          <w:bCs/>
          <w:sz w:val="22"/>
        </w:rPr>
        <w:t>課</w:t>
      </w:r>
    </w:p>
    <w:p w14:paraId="470E70D6" w14:textId="259AD756" w:rsidR="00454309" w:rsidRPr="00454309" w:rsidRDefault="00454309" w:rsidP="000239E5">
      <w:pPr>
        <w:ind w:firstLineChars="300" w:firstLine="660"/>
        <w:rPr>
          <w:rFonts w:ascii="ＭＳ ゴシック" w:eastAsia="ＭＳ ゴシック" w:hAnsi="ＭＳ ゴシック"/>
          <w:bCs/>
          <w:sz w:val="22"/>
          <w:lang w:eastAsia="zh-CN"/>
        </w:rPr>
      </w:pPr>
      <w:r w:rsidRPr="00454309">
        <w:rPr>
          <w:rFonts w:ascii="ＭＳ ゴシック" w:eastAsia="ＭＳ ゴシック" w:hAnsi="ＭＳ ゴシック" w:hint="eastAsia"/>
          <w:bCs/>
          <w:sz w:val="22"/>
          <w:lang w:eastAsia="zh-CN"/>
        </w:rPr>
        <w:t>担当：</w:t>
      </w:r>
      <w:r w:rsidR="00787966">
        <w:rPr>
          <w:rFonts w:ascii="ＭＳ ゴシック" w:eastAsia="ＭＳ ゴシック" w:hAnsi="ＭＳ ゴシック" w:hint="eastAsia"/>
          <w:bCs/>
          <w:sz w:val="22"/>
          <w:lang w:eastAsia="zh-CN"/>
        </w:rPr>
        <w:t>髙野、西本、氏家、久保田</w:t>
      </w:r>
    </w:p>
    <w:p w14:paraId="100BA16E" w14:textId="51931DAF" w:rsid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E-mail</w:t>
      </w:r>
      <w:r w:rsidR="000239E5">
        <w:rPr>
          <w:rFonts w:ascii="ＭＳ ゴシック" w:eastAsia="ＭＳ ゴシック" w:hAnsi="ＭＳ ゴシック" w:hint="eastAsia"/>
          <w:bCs/>
          <w:sz w:val="22"/>
        </w:rPr>
        <w:t>：</w:t>
      </w:r>
      <w:r w:rsidR="00787966" w:rsidRPr="004D6C16">
        <w:rPr>
          <w:rFonts w:ascii="ＭＳ ゴシック" w:eastAsia="ＭＳ ゴシック" w:hAnsi="ＭＳ ゴシック"/>
          <w:sz w:val="22"/>
        </w:rPr>
        <w:t>exl-genseika-sangyo-yosan@meti.go.jp</w:t>
      </w:r>
    </w:p>
    <w:p w14:paraId="293CAAB7" w14:textId="77777777" w:rsidR="009E4EE9" w:rsidRDefault="009E4EE9" w:rsidP="009E4EE9">
      <w:pPr>
        <w:rPr>
          <w:rFonts w:ascii="ＭＳ ゴシック" w:eastAsia="ＭＳ ゴシック" w:hAnsi="ＭＳ ゴシック"/>
          <w:bCs/>
          <w:sz w:val="22"/>
        </w:rPr>
      </w:pPr>
    </w:p>
    <w:p w14:paraId="176DF956" w14:textId="77777777" w:rsidR="009E4EE9" w:rsidRPr="009E4EE9" w:rsidRDefault="009E4EE9" w:rsidP="009E4EE9">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お問い合わせは電子メールでお願いします。電話でのお問い合わせは受付できません。</w:t>
      </w:r>
    </w:p>
    <w:p w14:paraId="71031D53" w14:textId="072D65D7" w:rsidR="00493AAE" w:rsidRDefault="009E4EE9" w:rsidP="00535B1B">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なお、お問い合わせの際は、件名（題名）を必ず「</w:t>
      </w:r>
      <w:r w:rsidR="00624C6F">
        <w:rPr>
          <w:rFonts w:ascii="ＭＳ ゴシック" w:eastAsia="ＭＳ ゴシック" w:hAnsi="ＭＳ ゴシック" w:hint="eastAsia"/>
          <w:bCs/>
          <w:sz w:val="22"/>
        </w:rPr>
        <w:t>令和８</w:t>
      </w:r>
      <w:r w:rsidR="00624C6F" w:rsidRPr="00835CC4">
        <w:rPr>
          <w:rFonts w:ascii="ＭＳ ゴシック" w:eastAsia="ＭＳ ゴシック" w:hAnsi="ＭＳ ゴシック" w:hint="eastAsia"/>
          <w:bCs/>
          <w:sz w:val="22"/>
        </w:rPr>
        <w:t>年度「</w:t>
      </w:r>
      <w:r w:rsidR="00624C6F">
        <w:rPr>
          <w:rFonts w:ascii="ＭＳ ゴシック" w:eastAsia="ＭＳ ゴシック" w:hAnsi="ＭＳ ゴシック" w:hint="eastAsia"/>
          <w:bCs/>
          <w:sz w:val="22"/>
        </w:rPr>
        <w:t>原子力産業基盤強化</w:t>
      </w:r>
      <w:r w:rsidR="00624C6F" w:rsidRPr="00835CC4">
        <w:rPr>
          <w:rFonts w:ascii="ＭＳ ゴシック" w:eastAsia="ＭＳ ゴシック" w:hAnsi="ＭＳ ゴシック" w:hint="eastAsia"/>
          <w:bCs/>
          <w:sz w:val="22"/>
        </w:rPr>
        <w:t>事業</w:t>
      </w:r>
      <w:r w:rsidR="00624C6F" w:rsidRPr="005B6895">
        <w:rPr>
          <w:rFonts w:ascii="ＭＳ ゴシック" w:eastAsia="ＭＳ ゴシック" w:hAnsi="ＭＳ ゴシック" w:hint="eastAsia"/>
          <w:bCs/>
          <w:sz w:val="22"/>
        </w:rPr>
        <w:t>（サプライチェーン強化事業）</w:t>
      </w:r>
      <w:r w:rsidR="00624C6F" w:rsidRPr="00835CC4">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」としてください。他の件名（題名）ではお問い合わせに回答できない場合があります。</w:t>
      </w:r>
    </w:p>
    <w:p w14:paraId="1F88E520" w14:textId="77777777" w:rsidR="000239E5" w:rsidRDefault="000239E5" w:rsidP="007C08CC">
      <w:pPr>
        <w:pStyle w:val="aa"/>
      </w:pPr>
      <w:r>
        <w:rPr>
          <w:rFonts w:hint="eastAsia"/>
        </w:rPr>
        <w:t>以上</w:t>
      </w:r>
    </w:p>
    <w:p w14:paraId="61CACCB9" w14:textId="77777777" w:rsidR="008E3EE8" w:rsidRPr="008E3EE8" w:rsidRDefault="008E3EE8"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7E9E8E1" w14:textId="77777777" w:rsidTr="009D13CE">
        <w:trPr>
          <w:trHeight w:val="704"/>
        </w:trPr>
        <w:tc>
          <w:tcPr>
            <w:tcW w:w="1365" w:type="dxa"/>
            <w:vAlign w:val="center"/>
          </w:tcPr>
          <w:p w14:paraId="3C1CB5B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4740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8E3EE8" w:rsidRDefault="008E3EE8" w:rsidP="008E3EE8">
            <w:pPr>
              <w:rPr>
                <w:rFonts w:ascii="ＭＳ ゴシック" w:eastAsia="ＭＳ ゴシック" w:hAnsi="ＭＳ ゴシック"/>
                <w:bCs/>
                <w:sz w:val="22"/>
              </w:rPr>
            </w:pPr>
          </w:p>
        </w:tc>
      </w:tr>
    </w:tbl>
    <w:p w14:paraId="1397EB5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62C15CA" w14:textId="77777777" w:rsidR="008E3EE8" w:rsidRPr="008E3EE8" w:rsidRDefault="008E3EE8" w:rsidP="008E3EE8">
      <w:pPr>
        <w:rPr>
          <w:rFonts w:ascii="ＭＳ ゴシック" w:eastAsia="ＭＳ ゴシック" w:hAnsi="ＭＳ ゴシック"/>
          <w:bCs/>
          <w:sz w:val="22"/>
        </w:rPr>
      </w:pPr>
    </w:p>
    <w:p w14:paraId="244CAE2B" w14:textId="77777777" w:rsidR="00332037" w:rsidRDefault="00332037" w:rsidP="008E3EE8">
      <w:pPr>
        <w:rPr>
          <w:rFonts w:ascii="ＭＳ ゴシック" w:eastAsia="ＭＳ ゴシック" w:hAnsi="ＭＳ ゴシック"/>
          <w:bCs/>
          <w:sz w:val="22"/>
        </w:rPr>
      </w:pPr>
    </w:p>
    <w:p w14:paraId="2CC25B8C" w14:textId="2712EBB9" w:rsidR="008E3EE8" w:rsidRDefault="008633BE" w:rsidP="008E3EE8">
      <w:pPr>
        <w:rPr>
          <w:rFonts w:ascii="ＭＳ ゴシック" w:eastAsia="ＭＳ ゴシック" w:hAnsi="ＭＳ ゴシック"/>
          <w:bCs/>
          <w:sz w:val="22"/>
        </w:rPr>
      </w:pPr>
      <w:r w:rsidRPr="008633BE">
        <w:rPr>
          <w:rFonts w:ascii="ＭＳ ゴシック" w:eastAsia="ＭＳ ゴシック" w:hAnsi="ＭＳ ゴシック" w:hint="eastAsia"/>
          <w:bCs/>
          <w:sz w:val="22"/>
        </w:rPr>
        <w:t>令和８年度「原子力産業基盤強化事業（サプライチェーン強化事業）」</w:t>
      </w:r>
      <w:r w:rsidR="000853C0">
        <w:rPr>
          <w:rFonts w:ascii="ＭＳ ゴシック" w:eastAsia="ＭＳ ゴシック" w:hAnsi="ＭＳ ゴシック" w:hint="eastAsia"/>
          <w:bCs/>
          <w:sz w:val="22"/>
        </w:rPr>
        <w:t>申請書</w:t>
      </w:r>
    </w:p>
    <w:p w14:paraId="373EDEFB" w14:textId="77777777" w:rsidR="00AA016E" w:rsidRPr="008E3EE8" w:rsidRDefault="00AA016E" w:rsidP="008E3EE8">
      <w:pPr>
        <w:rPr>
          <w:rFonts w:ascii="ＭＳ ゴシック" w:eastAsia="ＭＳ ゴシック" w:hAnsi="ＭＳ ゴシック"/>
          <w:bCs/>
          <w:sz w:val="22"/>
        </w:rPr>
      </w:pPr>
    </w:p>
    <w:p w14:paraId="01FD03D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8E3EE8" w:rsidRDefault="008E3EE8" w:rsidP="008E3EE8">
            <w:pPr>
              <w:rPr>
                <w:rFonts w:ascii="ＭＳ ゴシック" w:eastAsia="ＭＳ ゴシック" w:hAnsi="ＭＳ ゴシック"/>
                <w:bCs/>
                <w:sz w:val="22"/>
              </w:rPr>
            </w:pPr>
          </w:p>
        </w:tc>
      </w:tr>
      <w:tr w:rsidR="002B6189" w:rsidRPr="008E3EE8"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8E3EE8" w:rsidRDefault="008E3EE8" w:rsidP="008E3EE8">
            <w:pPr>
              <w:rPr>
                <w:rFonts w:ascii="ＭＳ ゴシック" w:eastAsia="ＭＳ ゴシック" w:hAnsi="ＭＳ ゴシック"/>
                <w:bCs/>
                <w:sz w:val="22"/>
              </w:rPr>
            </w:pPr>
          </w:p>
        </w:tc>
      </w:tr>
      <w:tr w:rsidR="008E3EE8" w:rsidRPr="008E3EE8"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8E3EE8" w:rsidRDefault="008E3EE8" w:rsidP="008E3EE8">
            <w:pPr>
              <w:rPr>
                <w:rFonts w:ascii="ＭＳ ゴシック" w:eastAsia="ＭＳ ゴシック" w:hAnsi="ＭＳ ゴシック"/>
                <w:bCs/>
                <w:sz w:val="22"/>
              </w:rPr>
            </w:pPr>
          </w:p>
        </w:tc>
      </w:tr>
      <w:tr w:rsidR="008E3EE8" w:rsidRPr="008E3EE8" w14:paraId="04D042C9" w14:textId="77777777" w:rsidTr="009D13CE">
        <w:trPr>
          <w:cantSplit/>
          <w:trHeight w:val="860"/>
        </w:trPr>
        <w:tc>
          <w:tcPr>
            <w:tcW w:w="620" w:type="dxa"/>
            <w:vMerge/>
            <w:tcBorders>
              <w:left w:val="single" w:sz="12" w:space="0" w:color="auto"/>
            </w:tcBorders>
          </w:tcPr>
          <w:p w14:paraId="5489993E"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8E3EE8" w:rsidRDefault="008E3EE8" w:rsidP="008E3EE8">
            <w:pPr>
              <w:rPr>
                <w:rFonts w:ascii="ＭＳ ゴシック" w:eastAsia="ＭＳ ゴシック" w:hAnsi="ＭＳ ゴシック"/>
                <w:bCs/>
                <w:sz w:val="22"/>
              </w:rPr>
            </w:pPr>
          </w:p>
        </w:tc>
      </w:tr>
      <w:tr w:rsidR="008E3EE8" w:rsidRPr="008E3EE8" w14:paraId="2FE5F95D" w14:textId="77777777" w:rsidTr="009D13CE">
        <w:trPr>
          <w:cantSplit/>
          <w:trHeight w:val="860"/>
        </w:trPr>
        <w:tc>
          <w:tcPr>
            <w:tcW w:w="620" w:type="dxa"/>
            <w:vMerge/>
            <w:tcBorders>
              <w:left w:val="single" w:sz="12" w:space="0" w:color="auto"/>
            </w:tcBorders>
          </w:tcPr>
          <w:p w14:paraId="449EC94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8E3EE8" w:rsidRDefault="008E3EE8" w:rsidP="008E3EE8">
            <w:pPr>
              <w:rPr>
                <w:rFonts w:ascii="ＭＳ ゴシック" w:eastAsia="ＭＳ ゴシック" w:hAnsi="ＭＳ ゴシック"/>
                <w:bCs/>
                <w:sz w:val="22"/>
              </w:rPr>
            </w:pPr>
          </w:p>
        </w:tc>
      </w:tr>
      <w:tr w:rsidR="008E3EE8" w:rsidRPr="008E3EE8" w14:paraId="7AA1C65B" w14:textId="77777777" w:rsidTr="009D13CE">
        <w:trPr>
          <w:cantSplit/>
          <w:trHeight w:val="860"/>
        </w:trPr>
        <w:tc>
          <w:tcPr>
            <w:tcW w:w="620" w:type="dxa"/>
            <w:vMerge/>
            <w:tcBorders>
              <w:left w:val="single" w:sz="12" w:space="0" w:color="auto"/>
            </w:tcBorders>
          </w:tcPr>
          <w:p w14:paraId="249C2E9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194153E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8E3EE8" w:rsidRDefault="008E3EE8" w:rsidP="008E3EE8">
            <w:pPr>
              <w:rPr>
                <w:rFonts w:ascii="ＭＳ ゴシック" w:eastAsia="ＭＳ ゴシック" w:hAnsi="ＭＳ ゴシック"/>
                <w:bCs/>
                <w:sz w:val="22"/>
              </w:rPr>
            </w:pPr>
          </w:p>
        </w:tc>
      </w:tr>
      <w:tr w:rsidR="00AA016E" w:rsidRPr="008E3EE8"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8E3EE8" w:rsidRDefault="00AA016E" w:rsidP="008E3EE8">
            <w:pPr>
              <w:rPr>
                <w:rFonts w:ascii="ＭＳ ゴシック" w:eastAsia="ＭＳ ゴシック" w:hAnsi="ＭＳ ゴシック"/>
                <w:bCs/>
                <w:sz w:val="22"/>
              </w:rPr>
            </w:pPr>
          </w:p>
        </w:tc>
      </w:tr>
    </w:tbl>
    <w:p w14:paraId="2CA822A3"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F3D382E" w14:textId="77777777" w:rsidTr="009D13CE">
        <w:trPr>
          <w:trHeight w:val="704"/>
        </w:trPr>
        <w:tc>
          <w:tcPr>
            <w:tcW w:w="1365" w:type="dxa"/>
            <w:vAlign w:val="center"/>
          </w:tcPr>
          <w:p w14:paraId="49458D6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C4F60A6"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8E3EE8" w:rsidRDefault="008E3EE8" w:rsidP="008E3EE8">
            <w:pPr>
              <w:rPr>
                <w:rFonts w:ascii="ＭＳ ゴシック" w:eastAsia="ＭＳ ゴシック" w:hAnsi="ＭＳ ゴシック"/>
                <w:bCs/>
                <w:sz w:val="22"/>
              </w:rPr>
            </w:pPr>
          </w:p>
        </w:tc>
      </w:tr>
    </w:tbl>
    <w:p w14:paraId="1AA130B4" w14:textId="77777777" w:rsidR="008E3EE8" w:rsidRDefault="008E3EE8" w:rsidP="008E3EE8">
      <w:pPr>
        <w:rPr>
          <w:rFonts w:ascii="ＭＳ ゴシック" w:eastAsia="ＭＳ ゴシック" w:hAnsi="ＭＳ ゴシック"/>
          <w:bCs/>
          <w:sz w:val="22"/>
        </w:rPr>
      </w:pPr>
    </w:p>
    <w:p w14:paraId="34D623C3" w14:textId="78A14BE8" w:rsidR="000853C0" w:rsidRDefault="008633BE" w:rsidP="000853C0">
      <w:pPr>
        <w:jc w:val="center"/>
        <w:rPr>
          <w:rFonts w:ascii="ＭＳ ゴシック" w:eastAsia="ＭＳ ゴシック" w:hAnsi="ＭＳ ゴシック"/>
          <w:bCs/>
          <w:sz w:val="22"/>
        </w:rPr>
      </w:pPr>
      <w:r w:rsidRPr="008633BE">
        <w:rPr>
          <w:rFonts w:ascii="ＭＳ ゴシック" w:eastAsia="ＭＳ ゴシック" w:hAnsi="ＭＳ ゴシック" w:hint="eastAsia"/>
          <w:bCs/>
          <w:sz w:val="22"/>
        </w:rPr>
        <w:t>令和８年度「原子力産業基盤強化事業（サプライチェーン強化事業）」</w:t>
      </w:r>
    </w:p>
    <w:p w14:paraId="1626B66D"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6312B1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254C97E4" w14:textId="77777777" w:rsidTr="00332037">
        <w:trPr>
          <w:trHeight w:val="417"/>
        </w:trPr>
        <w:tc>
          <w:tcPr>
            <w:tcW w:w="9268" w:type="dxa"/>
            <w:tcBorders>
              <w:bottom w:val="single" w:sz="4" w:space="0" w:color="auto"/>
            </w:tcBorders>
            <w:vAlign w:val="center"/>
          </w:tcPr>
          <w:p w14:paraId="07500E9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21FD89B" w14:textId="77777777" w:rsidTr="009760F1">
        <w:trPr>
          <w:trHeight w:val="1501"/>
        </w:trPr>
        <w:tc>
          <w:tcPr>
            <w:tcW w:w="9268" w:type="dxa"/>
            <w:tcBorders>
              <w:top w:val="single" w:sz="4" w:space="0" w:color="auto"/>
            </w:tcBorders>
          </w:tcPr>
          <w:p w14:paraId="066BC1E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FB482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Default="00EE149A" w:rsidP="008E3EE8">
            <w:pPr>
              <w:rPr>
                <w:rFonts w:ascii="ＭＳ ゴシック" w:eastAsia="ＭＳ ゴシック" w:hAnsi="ＭＳ ゴシック"/>
                <w:bCs/>
                <w:sz w:val="22"/>
              </w:rPr>
            </w:pPr>
          </w:p>
          <w:p w14:paraId="7D9ED170" w14:textId="77777777" w:rsidR="00EE149A" w:rsidRDefault="00EE149A" w:rsidP="008E3EE8">
            <w:pPr>
              <w:rPr>
                <w:rFonts w:ascii="ＭＳ ゴシック" w:eastAsia="ＭＳ ゴシック" w:hAnsi="ＭＳ ゴシック"/>
                <w:bCs/>
                <w:sz w:val="22"/>
              </w:rPr>
            </w:pPr>
          </w:p>
          <w:p w14:paraId="50D5B8D0" w14:textId="77777777" w:rsidR="00535B1B" w:rsidRPr="00EE149A" w:rsidRDefault="00535B1B" w:rsidP="008E3EE8">
            <w:pPr>
              <w:rPr>
                <w:rFonts w:ascii="ＭＳ ゴシック" w:eastAsia="ＭＳ ゴシック" w:hAnsi="ＭＳ ゴシック"/>
                <w:bCs/>
                <w:sz w:val="22"/>
              </w:rPr>
            </w:pPr>
          </w:p>
        </w:tc>
      </w:tr>
      <w:tr w:rsidR="00EE149A" w:rsidRPr="008E3EE8" w14:paraId="588CF4BE" w14:textId="77777777" w:rsidTr="00EE149A">
        <w:trPr>
          <w:trHeight w:val="349"/>
        </w:trPr>
        <w:tc>
          <w:tcPr>
            <w:tcW w:w="9268" w:type="dxa"/>
            <w:tcBorders>
              <w:bottom w:val="single" w:sz="4" w:space="0" w:color="auto"/>
            </w:tcBorders>
            <w:vAlign w:val="center"/>
          </w:tcPr>
          <w:p w14:paraId="0AC5925F"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EE149A" w:rsidRDefault="00EE149A" w:rsidP="00EE149A">
            <w:pPr>
              <w:rPr>
                <w:rFonts w:ascii="ＭＳ ゴシック" w:eastAsia="ＭＳ ゴシック" w:hAnsi="ＭＳ ゴシック"/>
                <w:bCs/>
                <w:sz w:val="22"/>
              </w:rPr>
            </w:pPr>
          </w:p>
          <w:p w14:paraId="3E96A92C" w14:textId="77777777" w:rsidR="00EE149A" w:rsidRDefault="00EE149A" w:rsidP="00EE149A">
            <w:pPr>
              <w:rPr>
                <w:rFonts w:ascii="ＭＳ ゴシック" w:eastAsia="ＭＳ ゴシック" w:hAnsi="ＭＳ ゴシック"/>
                <w:bCs/>
                <w:sz w:val="22"/>
              </w:rPr>
            </w:pPr>
          </w:p>
          <w:p w14:paraId="34E4D759" w14:textId="77777777" w:rsidR="00EE149A" w:rsidRDefault="00EE149A" w:rsidP="00EE149A">
            <w:pPr>
              <w:rPr>
                <w:rFonts w:ascii="ＭＳ ゴシック" w:eastAsia="ＭＳ ゴシック" w:hAnsi="ＭＳ ゴシック"/>
                <w:bCs/>
                <w:sz w:val="22"/>
              </w:rPr>
            </w:pPr>
          </w:p>
          <w:p w14:paraId="4A264D6B" w14:textId="77777777" w:rsidR="00535B1B" w:rsidRPr="008E3EE8" w:rsidRDefault="00535B1B" w:rsidP="00EE149A">
            <w:pPr>
              <w:rPr>
                <w:rFonts w:ascii="ＭＳ ゴシック" w:eastAsia="ＭＳ ゴシック" w:hAnsi="ＭＳ ゴシック"/>
                <w:bCs/>
                <w:sz w:val="22"/>
              </w:rPr>
            </w:pPr>
          </w:p>
        </w:tc>
      </w:tr>
      <w:tr w:rsidR="008E3EE8" w:rsidRPr="008E3EE8" w14:paraId="1BDC798C" w14:textId="77777777" w:rsidTr="009D13CE">
        <w:trPr>
          <w:trHeight w:val="349"/>
        </w:trPr>
        <w:tc>
          <w:tcPr>
            <w:tcW w:w="9268" w:type="dxa"/>
            <w:tcBorders>
              <w:bottom w:val="dotted" w:sz="4" w:space="0" w:color="auto"/>
            </w:tcBorders>
            <w:vAlign w:val="center"/>
          </w:tcPr>
          <w:p w14:paraId="3179772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61E7B3E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0EEA42E" w14:textId="77777777" w:rsidR="00535B1B" w:rsidRPr="009D1D34" w:rsidRDefault="00535B1B" w:rsidP="008E3EE8">
            <w:pPr>
              <w:rPr>
                <w:rFonts w:ascii="ＭＳ ゴシック" w:eastAsia="ＭＳ ゴシック" w:hAnsi="ＭＳ ゴシック"/>
                <w:bCs/>
                <w:sz w:val="22"/>
              </w:rPr>
            </w:pPr>
          </w:p>
        </w:tc>
      </w:tr>
      <w:tr w:rsidR="008E3EE8" w:rsidRPr="008E3EE8" w14:paraId="3B191F6C" w14:textId="77777777" w:rsidTr="00715691">
        <w:trPr>
          <w:trHeight w:val="300"/>
        </w:trPr>
        <w:tc>
          <w:tcPr>
            <w:tcW w:w="9268" w:type="dxa"/>
            <w:tcBorders>
              <w:bottom w:val="single" w:sz="4" w:space="0" w:color="auto"/>
            </w:tcBorders>
            <w:vAlign w:val="center"/>
          </w:tcPr>
          <w:p w14:paraId="30BC1908"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67447433" w14:textId="77777777" w:rsidTr="00715691">
        <w:trPr>
          <w:trHeight w:val="433"/>
        </w:trPr>
        <w:tc>
          <w:tcPr>
            <w:tcW w:w="9268" w:type="dxa"/>
            <w:tcBorders>
              <w:top w:val="single" w:sz="4" w:space="0" w:color="auto"/>
            </w:tcBorders>
          </w:tcPr>
          <w:p w14:paraId="2E52A0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16A3F1C"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5403F275"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67951D0"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277B581F" w14:textId="77777777" w:rsidTr="00715691">
        <w:trPr>
          <w:trHeight w:val="433"/>
        </w:trPr>
        <w:tc>
          <w:tcPr>
            <w:tcW w:w="9268" w:type="dxa"/>
            <w:tcBorders>
              <w:top w:val="single" w:sz="4" w:space="0" w:color="auto"/>
            </w:tcBorders>
          </w:tcPr>
          <w:p w14:paraId="482AA7FC"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3D43E6CC" w14:textId="77777777" w:rsidTr="00715691">
        <w:trPr>
          <w:trHeight w:val="433"/>
        </w:trPr>
        <w:tc>
          <w:tcPr>
            <w:tcW w:w="9268" w:type="dxa"/>
            <w:tcBorders>
              <w:top w:val="single" w:sz="4" w:space="0" w:color="auto"/>
            </w:tcBorders>
          </w:tcPr>
          <w:p w14:paraId="5CD90E52"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0E07586D"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188EE716" w14:textId="4E893C53"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7A3A49">
              <w:rPr>
                <w:rFonts w:ascii="ＭＳ ゴシック" w:eastAsia="ＭＳ ゴシック" w:hAnsi="ＭＳ ゴシック" w:hint="eastAsia"/>
                <w:sz w:val="22"/>
              </w:rPr>
              <w:t>４</w:t>
            </w:r>
            <w:r w:rsidR="00857D5E" w:rsidRPr="00F826BB">
              <w:rPr>
                <w:rFonts w:ascii="ＭＳ ゴシック" w:eastAsia="ＭＳ ゴシック" w:hAnsi="ＭＳ ゴシック" w:hint="eastAsia"/>
                <w:sz w:val="22"/>
              </w:rPr>
              <w:t>にて提示）</w:t>
            </w:r>
          </w:p>
        </w:tc>
      </w:tr>
      <w:tr w:rsidR="008E3EE8" w:rsidRPr="008E3EE8"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w:t>
            </w:r>
            <w:r w:rsidR="009D4B9E" w:rsidRPr="004E056E">
              <w:rPr>
                <w:rFonts w:ascii="ＭＳ ゴシック" w:eastAsia="ＭＳ ゴシック" w:hAnsi="ＭＳ ゴシック" w:hint="eastAsia"/>
                <w:bCs/>
                <w:sz w:val="22"/>
              </w:rPr>
              <w:lastRenderedPageBreak/>
              <w:t>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7E53C995"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BD34DAD"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Default="00B77D37" w:rsidP="00B77D37">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3755A679" w14:textId="77777777" w:rsidR="00377B0A" w:rsidRPr="004E056E" w:rsidRDefault="00377B0A" w:rsidP="00C34707">
            <w:pPr>
              <w:ind w:left="2420" w:hangingChars="1100" w:hanging="2420"/>
              <w:rPr>
                <w:rFonts w:ascii="ＭＳ ゴシック" w:eastAsia="ＭＳ ゴシック" w:hAnsi="ＭＳ ゴシック"/>
                <w:bCs/>
                <w:sz w:val="22"/>
              </w:rPr>
            </w:pPr>
          </w:p>
        </w:tc>
      </w:tr>
      <w:tr w:rsidR="00A3440B" w:rsidRPr="008E3EE8"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A643846"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1CFD556"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3D37FA0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7803B82"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D7CED56" w14:textId="77777777" w:rsidR="008E3EE8" w:rsidRPr="008E3EE8" w:rsidRDefault="008E3EE8" w:rsidP="00EE149A">
      <w:pPr>
        <w:rPr>
          <w:rFonts w:ascii="ＭＳ ゴシック" w:eastAsia="ＭＳ ゴシック" w:hAnsi="ＭＳ ゴシック"/>
          <w:bCs/>
          <w:sz w:val="22"/>
        </w:rPr>
      </w:pPr>
    </w:p>
    <w:p w14:paraId="6CA9F7FC" w14:textId="77777777" w:rsidR="00B82589" w:rsidRDefault="00B82589" w:rsidP="00D56D92">
      <w:pPr>
        <w:rPr>
          <w:rFonts w:ascii="ＭＳ ゴシック" w:eastAsia="ＭＳ ゴシック" w:hAnsi="ＭＳ ゴシック"/>
          <w:bCs/>
          <w:sz w:val="22"/>
        </w:rPr>
      </w:pPr>
    </w:p>
    <w:p w14:paraId="4F9B6AD1" w14:textId="77777777" w:rsidR="00E01C0C" w:rsidRDefault="00E01C0C" w:rsidP="00D56D92">
      <w:pPr>
        <w:rPr>
          <w:rFonts w:ascii="ＭＳ ゴシック" w:eastAsia="ＭＳ ゴシック" w:hAnsi="ＭＳ ゴシック"/>
          <w:bCs/>
          <w:sz w:val="22"/>
        </w:rPr>
      </w:pPr>
    </w:p>
    <w:p w14:paraId="185DBFE6" w14:textId="77777777" w:rsidR="00E01C0C" w:rsidRDefault="00E01C0C" w:rsidP="00D56D92">
      <w:pPr>
        <w:rPr>
          <w:rFonts w:ascii="ＭＳ ゴシック" w:eastAsia="ＭＳ ゴシック" w:hAnsi="ＭＳ ゴシック"/>
          <w:bCs/>
          <w:sz w:val="22"/>
        </w:rPr>
      </w:pPr>
    </w:p>
    <w:p w14:paraId="5877C94E"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06729180" w14:textId="77777777" w:rsidR="00A11A2A" w:rsidRDefault="00A11A2A" w:rsidP="00D56D92">
      <w:pPr>
        <w:rPr>
          <w:rFonts w:ascii="ＭＳ ゴシック" w:eastAsia="ＭＳ ゴシック" w:hAnsi="ＭＳ ゴシック"/>
          <w:bCs/>
          <w:sz w:val="22"/>
        </w:rPr>
      </w:pPr>
    </w:p>
    <w:p w14:paraId="74449F02"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079502D2"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7A99E5C3" w14:textId="77777777" w:rsidR="002861DC" w:rsidRDefault="002861DC" w:rsidP="005E0969">
      <w:pPr>
        <w:jc w:val="center"/>
        <w:rPr>
          <w:rFonts w:ascii="ＭＳ ゴシック" w:eastAsia="ＭＳ ゴシック" w:hAnsi="ＭＳ ゴシック"/>
          <w:bCs/>
          <w:sz w:val="22"/>
        </w:rPr>
      </w:pPr>
    </w:p>
    <w:p w14:paraId="7D1061DF"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887A7E9"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07419840"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7A7A7370" w14:textId="77777777" w:rsidR="00E74084" w:rsidRDefault="00E74084" w:rsidP="00E74084">
      <w:pPr>
        <w:jc w:val="left"/>
        <w:rPr>
          <w:rFonts w:ascii="ＭＳ ゴシック" w:eastAsia="ＭＳ ゴシック" w:hAnsi="ＭＳ ゴシック"/>
          <w:bCs/>
          <w:sz w:val="22"/>
          <w:lang w:eastAsia="zh-CN"/>
        </w:rPr>
      </w:pPr>
    </w:p>
    <w:p w14:paraId="46AB85A0"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736EF9C" w14:textId="77777777" w:rsidTr="00661BBF">
        <w:trPr>
          <w:trHeight w:val="394"/>
        </w:trPr>
        <w:tc>
          <w:tcPr>
            <w:tcW w:w="10313" w:type="dxa"/>
            <w:vMerge w:val="restart"/>
            <w:hideMark/>
          </w:tcPr>
          <w:p w14:paraId="3D32215E" w14:textId="5EEA0B93" w:rsidR="00E74084" w:rsidRPr="00661BBF" w:rsidRDefault="008633BE" w:rsidP="00661BBF">
            <w:pPr>
              <w:rPr>
                <w:rFonts w:ascii="ＭＳ ゴシック" w:eastAsia="ＭＳ ゴシック" w:hAnsi="ＭＳ ゴシック"/>
                <w:bCs/>
                <w:sz w:val="22"/>
              </w:rPr>
            </w:pPr>
            <w:r w:rsidRPr="008633BE">
              <w:rPr>
                <w:rFonts w:ascii="ＭＳ ゴシック" w:eastAsia="ＭＳ ゴシック" w:hAnsi="ＭＳ ゴシック" w:hint="eastAsia"/>
                <w:bCs/>
                <w:sz w:val="22"/>
              </w:rPr>
              <w:t>令和８年度「原子力産業基盤強化事業（サプライチェーン強化事業）」</w:t>
            </w:r>
          </w:p>
        </w:tc>
      </w:tr>
      <w:tr w:rsidR="00E74084" w:rsidRPr="00C47515" w14:paraId="224EE2B2" w14:textId="77777777" w:rsidTr="00661BBF">
        <w:trPr>
          <w:trHeight w:val="394"/>
        </w:trPr>
        <w:tc>
          <w:tcPr>
            <w:tcW w:w="10313" w:type="dxa"/>
            <w:vMerge/>
            <w:hideMark/>
          </w:tcPr>
          <w:p w14:paraId="2193130F" w14:textId="77777777" w:rsidR="00E74084" w:rsidRPr="00661BBF" w:rsidRDefault="00E74084" w:rsidP="00661BBF">
            <w:pPr>
              <w:rPr>
                <w:rFonts w:ascii="ＭＳ ゴシック" w:eastAsia="ＭＳ ゴシック" w:hAnsi="ＭＳ ゴシック"/>
                <w:bCs/>
                <w:sz w:val="22"/>
              </w:rPr>
            </w:pPr>
          </w:p>
        </w:tc>
      </w:tr>
      <w:tr w:rsidR="00E74084" w:rsidRPr="00661BBF" w14:paraId="1BA3062A" w14:textId="77777777" w:rsidTr="00661BBF">
        <w:trPr>
          <w:trHeight w:val="394"/>
        </w:trPr>
        <w:tc>
          <w:tcPr>
            <w:tcW w:w="10313" w:type="dxa"/>
            <w:vMerge/>
            <w:hideMark/>
          </w:tcPr>
          <w:p w14:paraId="475B7BA3" w14:textId="77777777" w:rsidR="00E74084" w:rsidRPr="00661BBF" w:rsidRDefault="00E74084" w:rsidP="00661BBF">
            <w:pPr>
              <w:rPr>
                <w:rFonts w:ascii="ＭＳ ゴシック" w:eastAsia="ＭＳ ゴシック" w:hAnsi="ＭＳ ゴシック"/>
                <w:bCs/>
                <w:sz w:val="22"/>
              </w:rPr>
            </w:pPr>
          </w:p>
        </w:tc>
      </w:tr>
    </w:tbl>
    <w:p w14:paraId="58304CF4" w14:textId="77777777" w:rsidR="002861DC" w:rsidRDefault="002861DC" w:rsidP="005E0969">
      <w:pPr>
        <w:jc w:val="center"/>
        <w:rPr>
          <w:rFonts w:ascii="ＭＳ ゴシック" w:eastAsia="ＭＳ ゴシック" w:hAnsi="ＭＳ ゴシック"/>
          <w:bCs/>
          <w:sz w:val="22"/>
        </w:rPr>
      </w:pPr>
    </w:p>
    <w:p w14:paraId="5005025C"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B385577" w14:textId="66AAF285"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EF1C21">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6B33B276"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190A4" w14:textId="77777777" w:rsidTr="000F476E">
        <w:trPr>
          <w:trHeight w:val="274"/>
        </w:trPr>
        <w:tc>
          <w:tcPr>
            <w:tcW w:w="10290" w:type="dxa"/>
            <w:hideMark/>
          </w:tcPr>
          <w:p w14:paraId="39523900" w14:textId="77777777" w:rsidR="00056BA2" w:rsidRPr="000F476E" w:rsidRDefault="00056BA2" w:rsidP="007418FB">
            <w:pPr>
              <w:rPr>
                <w:rFonts w:ascii="ＭＳ ゴシック" w:eastAsia="ＭＳ ゴシック" w:hAnsi="ＭＳ ゴシック"/>
                <w:bCs/>
                <w:sz w:val="22"/>
              </w:rPr>
            </w:pPr>
          </w:p>
        </w:tc>
      </w:tr>
    </w:tbl>
    <w:p w14:paraId="13F69CAD" w14:textId="77777777" w:rsidR="00056BA2" w:rsidRPr="000F476E" w:rsidRDefault="00056BA2" w:rsidP="005E0969">
      <w:pPr>
        <w:jc w:val="center"/>
        <w:rPr>
          <w:rFonts w:ascii="ＭＳ ゴシック" w:eastAsia="ＭＳ ゴシック" w:hAnsi="ＭＳ ゴシック"/>
          <w:bCs/>
          <w:sz w:val="22"/>
        </w:rPr>
      </w:pPr>
    </w:p>
    <w:p w14:paraId="76E55C0E"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80982AA"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4BF6FCE8" w14:textId="77777777" w:rsidTr="00D96146">
        <w:trPr>
          <w:trHeight w:val="1265"/>
        </w:trPr>
        <w:tc>
          <w:tcPr>
            <w:tcW w:w="10290" w:type="dxa"/>
            <w:hideMark/>
          </w:tcPr>
          <w:p w14:paraId="4D4B5BCD"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F0DAF19"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2B0333F1" w14:textId="77777777" w:rsidR="00BE1A32" w:rsidRPr="000F476E" w:rsidRDefault="00BE1A32" w:rsidP="0021052A">
            <w:pPr>
              <w:rPr>
                <w:rFonts w:ascii="ＭＳ ゴシック" w:eastAsia="ＭＳ ゴシック" w:hAnsi="ＭＳ ゴシック"/>
                <w:bCs/>
                <w:sz w:val="22"/>
              </w:rPr>
            </w:pPr>
          </w:p>
          <w:p w14:paraId="34EC6092" w14:textId="77777777" w:rsidR="00BE1A32" w:rsidRPr="000F476E" w:rsidRDefault="00BE1A32" w:rsidP="0021052A">
            <w:pPr>
              <w:rPr>
                <w:rFonts w:ascii="ＭＳ ゴシック" w:eastAsia="ＭＳ ゴシック" w:hAnsi="ＭＳ ゴシック"/>
                <w:bCs/>
                <w:sz w:val="22"/>
              </w:rPr>
            </w:pPr>
          </w:p>
          <w:p w14:paraId="6B418778" w14:textId="77777777" w:rsidR="00BE1A32" w:rsidRPr="000F476E" w:rsidRDefault="00BE1A32" w:rsidP="0021052A">
            <w:pPr>
              <w:rPr>
                <w:rFonts w:ascii="ＭＳ ゴシック" w:eastAsia="ＭＳ ゴシック" w:hAnsi="ＭＳ ゴシック"/>
                <w:bCs/>
                <w:sz w:val="22"/>
              </w:rPr>
            </w:pPr>
          </w:p>
        </w:tc>
      </w:tr>
    </w:tbl>
    <w:p w14:paraId="5D5122ED" w14:textId="77777777" w:rsidR="00F65BF7" w:rsidRPr="000F476E" w:rsidRDefault="00F65BF7" w:rsidP="00E8415E">
      <w:pPr>
        <w:rPr>
          <w:rFonts w:ascii="ＭＳ ゴシック" w:eastAsia="ＭＳ ゴシック" w:hAnsi="ＭＳ ゴシック"/>
          <w:bCs/>
          <w:sz w:val="22"/>
        </w:rPr>
      </w:pPr>
    </w:p>
    <w:p w14:paraId="0CB5C55A"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460CCB6"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6996795" w14:textId="77777777" w:rsidTr="000F476E">
        <w:trPr>
          <w:trHeight w:val="356"/>
        </w:trPr>
        <w:tc>
          <w:tcPr>
            <w:tcW w:w="10309" w:type="dxa"/>
            <w:hideMark/>
          </w:tcPr>
          <w:p w14:paraId="009A32BF"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627A0B0" w14:textId="77777777" w:rsidR="00056BA2" w:rsidRPr="000F476E" w:rsidRDefault="00056BA2" w:rsidP="00E8415E">
      <w:pPr>
        <w:rPr>
          <w:rFonts w:ascii="ＭＳ ゴシック" w:eastAsia="ＭＳ ゴシック" w:hAnsi="ＭＳ ゴシック"/>
          <w:bCs/>
          <w:sz w:val="22"/>
        </w:rPr>
      </w:pPr>
    </w:p>
    <w:p w14:paraId="294C51E9" w14:textId="77777777" w:rsidR="00AB2BEF" w:rsidRPr="000F476E" w:rsidRDefault="00AB2BEF" w:rsidP="00E8415E">
      <w:pPr>
        <w:rPr>
          <w:rFonts w:ascii="ＭＳ ゴシック" w:eastAsia="ＭＳ ゴシック" w:hAnsi="ＭＳ ゴシック"/>
          <w:bCs/>
          <w:sz w:val="22"/>
        </w:rPr>
      </w:pPr>
    </w:p>
    <w:p w14:paraId="6FEF268B" w14:textId="77777777" w:rsidR="00AB2BEF" w:rsidRPr="000F476E" w:rsidRDefault="00AB2BEF" w:rsidP="00E8415E">
      <w:pPr>
        <w:rPr>
          <w:rFonts w:ascii="ＭＳ ゴシック" w:eastAsia="ＭＳ ゴシック" w:hAnsi="ＭＳ ゴシック"/>
          <w:bCs/>
          <w:sz w:val="22"/>
        </w:rPr>
      </w:pPr>
    </w:p>
    <w:p w14:paraId="44A6869A" w14:textId="77777777" w:rsidR="00AB2BEF" w:rsidRPr="000F476E" w:rsidRDefault="00AB2BEF" w:rsidP="00E8415E">
      <w:pPr>
        <w:rPr>
          <w:rFonts w:ascii="ＭＳ ゴシック" w:eastAsia="ＭＳ ゴシック" w:hAnsi="ＭＳ ゴシック"/>
          <w:bCs/>
          <w:sz w:val="22"/>
        </w:rPr>
      </w:pPr>
    </w:p>
    <w:p w14:paraId="43868F32" w14:textId="77777777" w:rsidR="00972125" w:rsidRPr="000F476E" w:rsidRDefault="00972125" w:rsidP="00E8415E">
      <w:pPr>
        <w:rPr>
          <w:rFonts w:ascii="ＭＳ ゴシック" w:eastAsia="ＭＳ ゴシック" w:hAnsi="ＭＳ ゴシック"/>
          <w:bCs/>
          <w:sz w:val="22"/>
        </w:rPr>
      </w:pPr>
    </w:p>
    <w:p w14:paraId="1C30556C" w14:textId="77777777" w:rsidR="00972125" w:rsidRPr="000F476E" w:rsidRDefault="00972125" w:rsidP="00E8415E">
      <w:pPr>
        <w:rPr>
          <w:rFonts w:ascii="ＭＳ ゴシック" w:eastAsia="ＭＳ ゴシック" w:hAnsi="ＭＳ ゴシック"/>
          <w:bCs/>
          <w:sz w:val="22"/>
        </w:rPr>
      </w:pPr>
    </w:p>
    <w:p w14:paraId="0549C510"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5FA06C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147451EF" w14:textId="77777777" w:rsidTr="003F400F">
        <w:trPr>
          <w:cantSplit/>
          <w:trHeight w:val="765"/>
        </w:trPr>
        <w:tc>
          <w:tcPr>
            <w:tcW w:w="1844" w:type="dxa"/>
            <w:tcBorders>
              <w:left w:val="single" w:sz="12" w:space="0" w:color="auto"/>
            </w:tcBorders>
            <w:vAlign w:val="center"/>
          </w:tcPr>
          <w:p w14:paraId="000B3F0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A7E657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BB8797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88B99D9" w14:textId="77777777" w:rsidTr="003F400F">
        <w:trPr>
          <w:cantSplit/>
          <w:trHeight w:val="765"/>
        </w:trPr>
        <w:tc>
          <w:tcPr>
            <w:tcW w:w="1844" w:type="dxa"/>
            <w:tcBorders>
              <w:left w:val="single" w:sz="12" w:space="0" w:color="auto"/>
            </w:tcBorders>
            <w:vAlign w:val="center"/>
          </w:tcPr>
          <w:p w14:paraId="4D77EAA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C71142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91F0B0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B8B69B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1F625B05"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FDC386C" w14:textId="77777777" w:rsidTr="003F400F">
        <w:trPr>
          <w:cantSplit/>
          <w:trHeight w:val="765"/>
        </w:trPr>
        <w:tc>
          <w:tcPr>
            <w:tcW w:w="1844" w:type="dxa"/>
            <w:tcBorders>
              <w:left w:val="single" w:sz="12" w:space="0" w:color="auto"/>
            </w:tcBorders>
            <w:vAlign w:val="center"/>
          </w:tcPr>
          <w:p w14:paraId="3E99C8F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CBF68E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7153E"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566EE9C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4A42963" w14:textId="77777777" w:rsidTr="003F400F">
        <w:trPr>
          <w:cantSplit/>
          <w:trHeight w:val="765"/>
        </w:trPr>
        <w:tc>
          <w:tcPr>
            <w:tcW w:w="1844" w:type="dxa"/>
            <w:tcBorders>
              <w:left w:val="single" w:sz="12" w:space="0" w:color="auto"/>
            </w:tcBorders>
            <w:vAlign w:val="center"/>
          </w:tcPr>
          <w:p w14:paraId="7E6D5AC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440727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730D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D555D24"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0F476E" w:rsidRDefault="003663C7" w:rsidP="00990849">
            <w:pPr>
              <w:rPr>
                <w:rFonts w:ascii="ＭＳ ゴシック" w:eastAsia="ＭＳ ゴシック" w:hAnsi="ＭＳ ゴシック"/>
                <w:bCs/>
                <w:sz w:val="22"/>
              </w:rPr>
            </w:pPr>
          </w:p>
        </w:tc>
      </w:tr>
    </w:tbl>
    <w:p w14:paraId="1681682D"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D86412A"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227ED8A7"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0F476E" w:rsidRDefault="00151233" w:rsidP="000F476E">
      <w:pPr>
        <w:jc w:val="left"/>
        <w:rPr>
          <w:rFonts w:ascii="ＭＳ ゴシック" w:eastAsia="ＭＳ ゴシック" w:hAnsi="ＭＳ ゴシック"/>
          <w:bCs/>
          <w:sz w:val="22"/>
        </w:rPr>
      </w:pPr>
    </w:p>
    <w:p w14:paraId="3CABCDFE"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72A4579" w14:textId="77777777" w:rsidTr="00E83EDD">
        <w:trPr>
          <w:trHeight w:val="2974"/>
          <w:jc w:val="center"/>
        </w:trPr>
        <w:tc>
          <w:tcPr>
            <w:tcW w:w="10271" w:type="dxa"/>
          </w:tcPr>
          <w:p w14:paraId="260A60A4" w14:textId="6C1B9425" w:rsidR="002B7701" w:rsidRPr="000F476E" w:rsidRDefault="00A96C0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DD447D0" id="直線コネクタ 12"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C57966" id="直線コネクタ 12"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35F11C" id="直線コネクタ 13" o:spid="_x0000_s1026"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34664D9" id="直線コネクタ 6"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46E4F06" id="直線コネクタ 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309C52" id="直線コネクタ 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4CF1C6" id="直線コネクタ 7" o:spid="_x0000_s1026"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68F0384" id="直線コネクタ 1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BB82141" w14:textId="77777777" w:rsidR="002B7701" w:rsidRPr="000F476E" w:rsidRDefault="002B7701" w:rsidP="002B7701">
      <w:pPr>
        <w:ind w:leftChars="-405" w:left="-850"/>
        <w:jc w:val="left"/>
        <w:rPr>
          <w:rFonts w:ascii="ＭＳ ゴシック" w:eastAsia="ＭＳ ゴシック" w:hAnsi="ＭＳ ゴシック"/>
          <w:bCs/>
          <w:sz w:val="22"/>
        </w:rPr>
      </w:pPr>
    </w:p>
    <w:p w14:paraId="51E07C79" w14:textId="77777777" w:rsidR="00AB2BEF" w:rsidRPr="000F476E" w:rsidRDefault="00AB2BEF" w:rsidP="002B7701">
      <w:pPr>
        <w:ind w:leftChars="-405" w:left="-850"/>
        <w:jc w:val="left"/>
        <w:rPr>
          <w:rFonts w:ascii="ＭＳ ゴシック" w:eastAsia="ＭＳ ゴシック" w:hAnsi="ＭＳ ゴシック"/>
          <w:bCs/>
          <w:sz w:val="22"/>
        </w:rPr>
      </w:pPr>
    </w:p>
    <w:p w14:paraId="2C142133" w14:textId="77777777" w:rsidR="00AB2BEF" w:rsidRPr="000F476E" w:rsidRDefault="00AB2BEF" w:rsidP="002B7701">
      <w:pPr>
        <w:ind w:leftChars="-405" w:left="-850"/>
        <w:jc w:val="left"/>
        <w:rPr>
          <w:rFonts w:ascii="ＭＳ ゴシック" w:eastAsia="ＭＳ ゴシック" w:hAnsi="ＭＳ ゴシック"/>
          <w:bCs/>
          <w:sz w:val="22"/>
        </w:rPr>
      </w:pPr>
    </w:p>
    <w:p w14:paraId="1B4A62F1" w14:textId="77777777" w:rsidR="00AB2BEF" w:rsidRPr="000F476E" w:rsidRDefault="00AB2BEF" w:rsidP="002B7701">
      <w:pPr>
        <w:ind w:leftChars="-405" w:left="-850"/>
        <w:jc w:val="left"/>
        <w:rPr>
          <w:rFonts w:ascii="ＭＳ ゴシック" w:eastAsia="ＭＳ ゴシック" w:hAnsi="ＭＳ ゴシック"/>
          <w:bCs/>
          <w:sz w:val="22"/>
        </w:rPr>
      </w:pPr>
    </w:p>
    <w:p w14:paraId="0FC280F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6EEAFA89" w14:textId="77777777" w:rsidTr="00661BBF">
        <w:trPr>
          <w:trHeight w:val="360"/>
        </w:trPr>
        <w:tc>
          <w:tcPr>
            <w:tcW w:w="10325" w:type="dxa"/>
            <w:vMerge w:val="restart"/>
            <w:hideMark/>
          </w:tcPr>
          <w:p w14:paraId="33DAF753"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24EF25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0F476E" w:rsidRDefault="00056BA2" w:rsidP="00056BA2">
            <w:pPr>
              <w:rPr>
                <w:rFonts w:ascii="ＭＳ ゴシック" w:eastAsia="ＭＳ ゴシック" w:hAnsi="ＭＳ ゴシック"/>
                <w:bCs/>
                <w:sz w:val="22"/>
              </w:rPr>
            </w:pPr>
          </w:p>
          <w:p w14:paraId="1DC1A1F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86E8314" w14:textId="77777777" w:rsidR="00056BA2" w:rsidRPr="000F476E" w:rsidRDefault="00056BA2" w:rsidP="00056BA2">
            <w:pPr>
              <w:rPr>
                <w:rFonts w:ascii="ＭＳ ゴシック" w:eastAsia="ＭＳ ゴシック" w:hAnsi="ＭＳ ゴシック"/>
                <w:bCs/>
                <w:sz w:val="22"/>
              </w:rPr>
            </w:pPr>
          </w:p>
          <w:p w14:paraId="32A758A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900D5F5" w14:textId="77777777" w:rsidR="00056BA2" w:rsidRPr="000F476E" w:rsidRDefault="00056BA2" w:rsidP="00056BA2">
            <w:pPr>
              <w:rPr>
                <w:rFonts w:ascii="ＭＳ ゴシック" w:eastAsia="ＭＳ ゴシック" w:hAnsi="ＭＳ ゴシック"/>
                <w:bCs/>
                <w:sz w:val="22"/>
              </w:rPr>
            </w:pPr>
          </w:p>
          <w:p w14:paraId="101D094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4FA74A9" w14:textId="77777777" w:rsidR="00056BA2" w:rsidRPr="000F476E" w:rsidRDefault="00056BA2" w:rsidP="00056BA2">
            <w:pPr>
              <w:rPr>
                <w:rFonts w:ascii="ＭＳ ゴシック" w:eastAsia="ＭＳ ゴシック" w:hAnsi="ＭＳ ゴシック"/>
                <w:bCs/>
                <w:sz w:val="22"/>
              </w:rPr>
            </w:pPr>
          </w:p>
          <w:p w14:paraId="575A5F3E"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04C449" w14:textId="77777777" w:rsidR="005E0969" w:rsidRPr="00661BBF" w:rsidRDefault="005E0969" w:rsidP="00661BBF">
            <w:pPr>
              <w:rPr>
                <w:rFonts w:ascii="ＭＳ ゴシック" w:eastAsia="ＭＳ ゴシック" w:hAnsi="ＭＳ ゴシック"/>
                <w:bCs/>
                <w:sz w:val="22"/>
              </w:rPr>
            </w:pPr>
          </w:p>
        </w:tc>
      </w:tr>
      <w:tr w:rsidR="005E0969" w:rsidRPr="00661BBF" w14:paraId="04BD16C3" w14:textId="77777777" w:rsidTr="00661BBF">
        <w:trPr>
          <w:trHeight w:val="360"/>
        </w:trPr>
        <w:tc>
          <w:tcPr>
            <w:tcW w:w="10325" w:type="dxa"/>
            <w:vMerge/>
            <w:hideMark/>
          </w:tcPr>
          <w:p w14:paraId="479A47B0" w14:textId="77777777" w:rsidR="005E0969" w:rsidRPr="00661BBF" w:rsidRDefault="005E0969" w:rsidP="00661BBF">
            <w:pPr>
              <w:rPr>
                <w:rFonts w:ascii="ＭＳ ゴシック" w:eastAsia="ＭＳ ゴシック" w:hAnsi="ＭＳ ゴシック"/>
                <w:bCs/>
                <w:sz w:val="22"/>
              </w:rPr>
            </w:pPr>
          </w:p>
        </w:tc>
      </w:tr>
      <w:tr w:rsidR="005E0969" w:rsidRPr="00661BBF" w14:paraId="70407DE0" w14:textId="77777777" w:rsidTr="00661BBF">
        <w:trPr>
          <w:trHeight w:val="360"/>
        </w:trPr>
        <w:tc>
          <w:tcPr>
            <w:tcW w:w="10325" w:type="dxa"/>
            <w:vMerge/>
            <w:hideMark/>
          </w:tcPr>
          <w:p w14:paraId="651EF8ED" w14:textId="77777777" w:rsidR="005E0969" w:rsidRPr="00661BBF" w:rsidRDefault="005E0969" w:rsidP="00661BBF">
            <w:pPr>
              <w:rPr>
                <w:rFonts w:ascii="ＭＳ ゴシック" w:eastAsia="ＭＳ ゴシック" w:hAnsi="ＭＳ ゴシック"/>
                <w:bCs/>
                <w:sz w:val="22"/>
              </w:rPr>
            </w:pPr>
          </w:p>
        </w:tc>
      </w:tr>
    </w:tbl>
    <w:p w14:paraId="7529FC26" w14:textId="77777777" w:rsidR="00DB7F25"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C82903">
        <w:rPr>
          <w:rFonts w:ascii="ＭＳ ゴシック" w:eastAsia="ＭＳ ゴシック" w:hAnsi="ＭＳ ゴシック" w:hint="eastAsia"/>
          <w:bCs/>
          <w:szCs w:val="21"/>
          <w:highlight w:val="yellow"/>
        </w:rPr>
        <w:t>※本理由書は開示請求があった場合は、原則開示となる文書である</w:t>
      </w:r>
      <w:r>
        <w:rPr>
          <w:rFonts w:ascii="ＭＳ ゴシック" w:eastAsia="ＭＳ ゴシック" w:hAnsi="ＭＳ ゴシック" w:hint="eastAsia"/>
          <w:bCs/>
          <w:sz w:val="20"/>
          <w:szCs w:val="20"/>
          <w:highlight w:val="yellow"/>
        </w:rPr>
        <w:t>ことを前提に記入すること</w:t>
      </w:r>
      <w:r w:rsidRPr="00C82903">
        <w:rPr>
          <w:rFonts w:ascii="ＭＳ ゴシック" w:eastAsia="ＭＳ ゴシック" w:hAnsi="ＭＳ ゴシック" w:hint="eastAsia"/>
          <w:bCs/>
          <w:szCs w:val="21"/>
          <w:highlight w:val="yellow"/>
        </w:rPr>
        <w:t>。</w:t>
      </w:r>
    </w:p>
    <w:p w14:paraId="35FC3EDB"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83AA73A" w14:textId="0C86C3FF" w:rsidR="0050693C" w:rsidRPr="00387251" w:rsidRDefault="0050693C" w:rsidP="0050693C">
      <w:pPr>
        <w:ind w:left="220" w:hangingChars="100" w:hanging="220"/>
        <w:jc w:val="right"/>
        <w:rPr>
          <w:rFonts w:ascii="‚l‚r –¾’©"/>
        </w:rPr>
      </w:pPr>
      <w:r>
        <w:rPr>
          <w:rFonts w:ascii="Meiryo UI" w:eastAsia="Meiryo UI" w:hAnsi="Meiryo UI" w:cs="ＭＳ Ｐゴシック"/>
          <w:color w:val="000000"/>
          <w:kern w:val="0"/>
          <w:sz w:val="22"/>
        </w:rPr>
        <w:br w:type="page"/>
      </w:r>
      <w:r>
        <w:rPr>
          <w:rFonts w:ascii="‚l‚r –¾’©" w:hint="eastAsia"/>
        </w:rPr>
        <w:lastRenderedPageBreak/>
        <w:t>（様式</w:t>
      </w:r>
      <w:r w:rsidR="007A3A49">
        <w:rPr>
          <w:rFonts w:ascii="‚l‚r –¾’©" w:hint="eastAsia"/>
        </w:rPr>
        <w:t>４</w:t>
      </w:r>
      <w:r w:rsidRPr="00D03637">
        <w:rPr>
          <w:rFonts w:ascii="‚l‚r –¾’©" w:hint="eastAsia"/>
        </w:rPr>
        <w:t>）</w:t>
      </w:r>
    </w:p>
    <w:p w14:paraId="2D2E484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63973DA1" w14:textId="77777777" w:rsidR="0050693C" w:rsidRDefault="0050693C" w:rsidP="0050693C">
      <w:pPr>
        <w:rPr>
          <w:rFonts w:ascii="‚l‚r –¾’©"/>
        </w:rPr>
      </w:pPr>
    </w:p>
    <w:p w14:paraId="3C243D0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5DE37825" w14:textId="77777777" w:rsidTr="00C622DC">
        <w:tc>
          <w:tcPr>
            <w:tcW w:w="1843" w:type="dxa"/>
            <w:gridSpan w:val="2"/>
          </w:tcPr>
          <w:p w14:paraId="554612D4" w14:textId="77777777" w:rsidR="0050693C" w:rsidRPr="00C622DC" w:rsidRDefault="0050693C" w:rsidP="00C622DC">
            <w:pPr>
              <w:rPr>
                <w:rFonts w:ascii="‚l‚r –¾’©"/>
              </w:rPr>
            </w:pPr>
          </w:p>
        </w:tc>
        <w:tc>
          <w:tcPr>
            <w:tcW w:w="1441" w:type="dxa"/>
            <w:vAlign w:val="center"/>
          </w:tcPr>
          <w:p w14:paraId="7C4D2E52"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7F701CA"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1A0C81EB"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6CE0DE8C"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09C69A52"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231B003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33DC786" w14:textId="77777777" w:rsidTr="00C622DC">
        <w:tc>
          <w:tcPr>
            <w:tcW w:w="1418" w:type="dxa"/>
          </w:tcPr>
          <w:p w14:paraId="7A85188D"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tcPr>
          <w:p w14:paraId="5F0BD5C0" w14:textId="77777777" w:rsidR="0050693C" w:rsidRPr="00C622DC" w:rsidRDefault="0050693C" w:rsidP="00C622DC">
            <w:pPr>
              <w:rPr>
                <w:rFonts w:ascii="‚l‚r –¾’©"/>
              </w:rPr>
            </w:pPr>
            <w:r w:rsidRPr="00C622DC">
              <w:rPr>
                <w:rFonts w:ascii="‚l‚r –¾’©" w:hint="eastAsia"/>
              </w:rPr>
              <w:t>Ａ</w:t>
            </w:r>
          </w:p>
        </w:tc>
        <w:tc>
          <w:tcPr>
            <w:tcW w:w="1441" w:type="dxa"/>
          </w:tcPr>
          <w:p w14:paraId="641422C1" w14:textId="77777777" w:rsidR="0050693C" w:rsidRPr="00C622DC" w:rsidRDefault="0050693C" w:rsidP="00C622DC">
            <w:pPr>
              <w:rPr>
                <w:rFonts w:ascii="‚l‚r –¾’©"/>
              </w:rPr>
            </w:pPr>
          </w:p>
        </w:tc>
        <w:tc>
          <w:tcPr>
            <w:tcW w:w="1441" w:type="dxa"/>
          </w:tcPr>
          <w:p w14:paraId="7386378D" w14:textId="77777777" w:rsidR="0050693C" w:rsidRPr="00C622DC" w:rsidRDefault="0050693C" w:rsidP="00C622DC">
            <w:pPr>
              <w:rPr>
                <w:rFonts w:ascii="‚l‚r –¾’©"/>
              </w:rPr>
            </w:pPr>
          </w:p>
        </w:tc>
        <w:tc>
          <w:tcPr>
            <w:tcW w:w="1441" w:type="dxa"/>
          </w:tcPr>
          <w:p w14:paraId="7F0E1C92" w14:textId="77777777" w:rsidR="0050693C" w:rsidRPr="00C622DC" w:rsidRDefault="0050693C" w:rsidP="00C622DC">
            <w:pPr>
              <w:rPr>
                <w:rFonts w:ascii="‚l‚r –¾’©"/>
              </w:rPr>
            </w:pPr>
          </w:p>
        </w:tc>
        <w:tc>
          <w:tcPr>
            <w:tcW w:w="1441" w:type="dxa"/>
          </w:tcPr>
          <w:p w14:paraId="5B6B1316" w14:textId="77777777" w:rsidR="0050693C" w:rsidRPr="00C622DC" w:rsidRDefault="0050693C" w:rsidP="00C622DC">
            <w:pPr>
              <w:rPr>
                <w:rFonts w:ascii="‚l‚r –¾’©"/>
              </w:rPr>
            </w:pPr>
          </w:p>
        </w:tc>
        <w:tc>
          <w:tcPr>
            <w:tcW w:w="1441" w:type="dxa"/>
          </w:tcPr>
          <w:p w14:paraId="35C80B2F" w14:textId="77777777" w:rsidR="0050693C" w:rsidRPr="00C622DC" w:rsidRDefault="0050693C" w:rsidP="00C622DC">
            <w:pPr>
              <w:rPr>
                <w:rFonts w:ascii="‚l‚r –¾’©"/>
              </w:rPr>
            </w:pPr>
          </w:p>
        </w:tc>
        <w:tc>
          <w:tcPr>
            <w:tcW w:w="1442" w:type="dxa"/>
          </w:tcPr>
          <w:p w14:paraId="5661DBE5" w14:textId="77777777" w:rsidR="0050693C" w:rsidRPr="00C622DC" w:rsidRDefault="0050693C" w:rsidP="00C622DC">
            <w:pPr>
              <w:rPr>
                <w:rFonts w:ascii="‚l‚r –¾’©"/>
              </w:rPr>
            </w:pPr>
          </w:p>
        </w:tc>
      </w:tr>
      <w:tr w:rsidR="0050693C" w14:paraId="4EE3627B" w14:textId="77777777" w:rsidTr="00C622DC">
        <w:tc>
          <w:tcPr>
            <w:tcW w:w="1418" w:type="dxa"/>
            <w:vMerge w:val="restart"/>
          </w:tcPr>
          <w:p w14:paraId="741BFF4C"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tcPr>
          <w:p w14:paraId="711DF979" w14:textId="77777777" w:rsidR="0050693C" w:rsidRPr="00C622DC" w:rsidRDefault="0050693C" w:rsidP="00C622DC">
            <w:pPr>
              <w:rPr>
                <w:rFonts w:ascii="‚l‚r –¾’©"/>
              </w:rPr>
            </w:pPr>
            <w:r w:rsidRPr="00C622DC">
              <w:rPr>
                <w:rFonts w:ascii="‚l‚r –¾’©" w:hint="eastAsia"/>
              </w:rPr>
              <w:t>Ｂ</w:t>
            </w:r>
          </w:p>
        </w:tc>
        <w:tc>
          <w:tcPr>
            <w:tcW w:w="1441" w:type="dxa"/>
          </w:tcPr>
          <w:p w14:paraId="25F89942" w14:textId="77777777" w:rsidR="0050693C" w:rsidRPr="00C622DC" w:rsidRDefault="0050693C" w:rsidP="00C622DC">
            <w:pPr>
              <w:rPr>
                <w:rFonts w:ascii="‚l‚r –¾’©"/>
              </w:rPr>
            </w:pPr>
          </w:p>
        </w:tc>
        <w:tc>
          <w:tcPr>
            <w:tcW w:w="1441" w:type="dxa"/>
          </w:tcPr>
          <w:p w14:paraId="4D1C4E05" w14:textId="77777777" w:rsidR="0050693C" w:rsidRPr="00C622DC" w:rsidRDefault="0050693C" w:rsidP="00C622DC">
            <w:pPr>
              <w:rPr>
                <w:rFonts w:ascii="‚l‚r –¾’©"/>
              </w:rPr>
            </w:pPr>
          </w:p>
        </w:tc>
        <w:tc>
          <w:tcPr>
            <w:tcW w:w="1441" w:type="dxa"/>
          </w:tcPr>
          <w:p w14:paraId="51E9F5E0" w14:textId="77777777" w:rsidR="0050693C" w:rsidRPr="00C622DC" w:rsidRDefault="0050693C" w:rsidP="00C622DC">
            <w:pPr>
              <w:rPr>
                <w:rFonts w:ascii="‚l‚r –¾’©"/>
              </w:rPr>
            </w:pPr>
          </w:p>
        </w:tc>
        <w:tc>
          <w:tcPr>
            <w:tcW w:w="1441" w:type="dxa"/>
          </w:tcPr>
          <w:p w14:paraId="178A66F9" w14:textId="77777777" w:rsidR="0050693C" w:rsidRPr="00C622DC" w:rsidRDefault="0050693C" w:rsidP="00C622DC">
            <w:pPr>
              <w:rPr>
                <w:rFonts w:ascii="‚l‚r –¾’©"/>
              </w:rPr>
            </w:pPr>
          </w:p>
        </w:tc>
        <w:tc>
          <w:tcPr>
            <w:tcW w:w="1441" w:type="dxa"/>
          </w:tcPr>
          <w:p w14:paraId="339D14B5" w14:textId="77777777" w:rsidR="0050693C" w:rsidRPr="00C622DC" w:rsidRDefault="0050693C" w:rsidP="00C622DC">
            <w:pPr>
              <w:rPr>
                <w:rFonts w:ascii="‚l‚r –¾’©"/>
              </w:rPr>
            </w:pPr>
          </w:p>
        </w:tc>
        <w:tc>
          <w:tcPr>
            <w:tcW w:w="1442" w:type="dxa"/>
          </w:tcPr>
          <w:p w14:paraId="2C302AB6" w14:textId="77777777" w:rsidR="0050693C" w:rsidRPr="00C622DC" w:rsidRDefault="0050693C" w:rsidP="00C622DC">
            <w:pPr>
              <w:rPr>
                <w:rFonts w:ascii="‚l‚r –¾’©"/>
              </w:rPr>
            </w:pPr>
          </w:p>
        </w:tc>
      </w:tr>
      <w:tr w:rsidR="0050693C" w14:paraId="6A9838A1" w14:textId="77777777" w:rsidTr="00C622DC">
        <w:tc>
          <w:tcPr>
            <w:tcW w:w="1418" w:type="dxa"/>
            <w:vMerge/>
          </w:tcPr>
          <w:p w14:paraId="0445E4C6" w14:textId="77777777" w:rsidR="0050693C" w:rsidRPr="00C622DC" w:rsidRDefault="0050693C" w:rsidP="00C622DC">
            <w:pPr>
              <w:rPr>
                <w:rFonts w:ascii="‚l‚r –¾’©"/>
              </w:rPr>
            </w:pPr>
          </w:p>
        </w:tc>
        <w:tc>
          <w:tcPr>
            <w:tcW w:w="425" w:type="dxa"/>
          </w:tcPr>
          <w:p w14:paraId="08663C7A" w14:textId="77777777" w:rsidR="0050693C" w:rsidRPr="00C622DC" w:rsidRDefault="0050693C" w:rsidP="00C622DC">
            <w:pPr>
              <w:rPr>
                <w:rFonts w:ascii="‚l‚r –¾’©"/>
              </w:rPr>
            </w:pPr>
            <w:r w:rsidRPr="00C622DC">
              <w:rPr>
                <w:rFonts w:ascii="‚l‚r –¾’©" w:hint="eastAsia"/>
              </w:rPr>
              <w:t>Ｃ</w:t>
            </w:r>
          </w:p>
        </w:tc>
        <w:tc>
          <w:tcPr>
            <w:tcW w:w="1441" w:type="dxa"/>
          </w:tcPr>
          <w:p w14:paraId="552ABECE" w14:textId="77777777" w:rsidR="0050693C" w:rsidRPr="00C622DC" w:rsidRDefault="0050693C" w:rsidP="00C622DC">
            <w:pPr>
              <w:rPr>
                <w:rFonts w:ascii="‚l‚r –¾’©"/>
              </w:rPr>
            </w:pPr>
          </w:p>
        </w:tc>
        <w:tc>
          <w:tcPr>
            <w:tcW w:w="1441" w:type="dxa"/>
          </w:tcPr>
          <w:p w14:paraId="63E6BE4C" w14:textId="77777777" w:rsidR="0050693C" w:rsidRPr="00C622DC" w:rsidRDefault="0050693C" w:rsidP="00C622DC">
            <w:pPr>
              <w:rPr>
                <w:rFonts w:ascii="‚l‚r –¾’©"/>
              </w:rPr>
            </w:pPr>
          </w:p>
        </w:tc>
        <w:tc>
          <w:tcPr>
            <w:tcW w:w="1441" w:type="dxa"/>
          </w:tcPr>
          <w:p w14:paraId="261F652B" w14:textId="77777777" w:rsidR="0050693C" w:rsidRPr="00C622DC" w:rsidRDefault="0050693C" w:rsidP="00C622DC">
            <w:pPr>
              <w:rPr>
                <w:rFonts w:ascii="‚l‚r –¾’©"/>
              </w:rPr>
            </w:pPr>
          </w:p>
        </w:tc>
        <w:tc>
          <w:tcPr>
            <w:tcW w:w="1441" w:type="dxa"/>
          </w:tcPr>
          <w:p w14:paraId="1D78EA41" w14:textId="77777777" w:rsidR="0050693C" w:rsidRPr="00C622DC" w:rsidRDefault="0050693C" w:rsidP="00C622DC">
            <w:pPr>
              <w:rPr>
                <w:rFonts w:ascii="‚l‚r –¾’©"/>
              </w:rPr>
            </w:pPr>
          </w:p>
        </w:tc>
        <w:tc>
          <w:tcPr>
            <w:tcW w:w="1441" w:type="dxa"/>
          </w:tcPr>
          <w:p w14:paraId="42BF8BF7" w14:textId="77777777" w:rsidR="0050693C" w:rsidRPr="00C622DC" w:rsidRDefault="0050693C" w:rsidP="00C622DC">
            <w:pPr>
              <w:rPr>
                <w:rFonts w:ascii="‚l‚r –¾’©"/>
              </w:rPr>
            </w:pPr>
          </w:p>
        </w:tc>
        <w:tc>
          <w:tcPr>
            <w:tcW w:w="1442" w:type="dxa"/>
          </w:tcPr>
          <w:p w14:paraId="49696017" w14:textId="77777777" w:rsidR="0050693C" w:rsidRPr="00C622DC" w:rsidRDefault="0050693C" w:rsidP="00C622DC">
            <w:pPr>
              <w:rPr>
                <w:rFonts w:ascii="‚l‚r –¾’©"/>
              </w:rPr>
            </w:pPr>
          </w:p>
        </w:tc>
      </w:tr>
      <w:tr w:rsidR="0050693C" w14:paraId="0137405F" w14:textId="77777777" w:rsidTr="00C622DC">
        <w:tc>
          <w:tcPr>
            <w:tcW w:w="1418" w:type="dxa"/>
            <w:vMerge w:val="restart"/>
          </w:tcPr>
          <w:p w14:paraId="6CC176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54E6D3FB" w14:textId="77777777" w:rsidR="0050693C" w:rsidRPr="00C622DC" w:rsidRDefault="0050693C" w:rsidP="00C622DC">
            <w:pPr>
              <w:rPr>
                <w:rFonts w:ascii="‚l‚r –¾’©"/>
              </w:rPr>
            </w:pPr>
            <w:r w:rsidRPr="00C622DC">
              <w:rPr>
                <w:rFonts w:ascii="‚l‚r –¾’©" w:hint="eastAsia"/>
              </w:rPr>
              <w:t>Ｄ</w:t>
            </w:r>
          </w:p>
        </w:tc>
        <w:tc>
          <w:tcPr>
            <w:tcW w:w="1441" w:type="dxa"/>
          </w:tcPr>
          <w:p w14:paraId="365F2A50" w14:textId="77777777" w:rsidR="0050693C" w:rsidRPr="00C622DC" w:rsidRDefault="0050693C" w:rsidP="00C622DC">
            <w:pPr>
              <w:rPr>
                <w:rFonts w:ascii="‚l‚r –¾’©"/>
              </w:rPr>
            </w:pPr>
          </w:p>
        </w:tc>
        <w:tc>
          <w:tcPr>
            <w:tcW w:w="1441" w:type="dxa"/>
          </w:tcPr>
          <w:p w14:paraId="7BE708A4" w14:textId="77777777" w:rsidR="0050693C" w:rsidRPr="00C622DC" w:rsidRDefault="0050693C" w:rsidP="00C622DC">
            <w:pPr>
              <w:rPr>
                <w:rFonts w:ascii="‚l‚r –¾’©"/>
              </w:rPr>
            </w:pPr>
          </w:p>
        </w:tc>
        <w:tc>
          <w:tcPr>
            <w:tcW w:w="1441" w:type="dxa"/>
          </w:tcPr>
          <w:p w14:paraId="694363A7" w14:textId="77777777" w:rsidR="0050693C" w:rsidRPr="00C622DC" w:rsidRDefault="0050693C" w:rsidP="00C622DC">
            <w:pPr>
              <w:rPr>
                <w:rFonts w:ascii="‚l‚r –¾’©"/>
              </w:rPr>
            </w:pPr>
          </w:p>
        </w:tc>
        <w:tc>
          <w:tcPr>
            <w:tcW w:w="1441" w:type="dxa"/>
          </w:tcPr>
          <w:p w14:paraId="5952E30B" w14:textId="77777777" w:rsidR="0050693C" w:rsidRPr="00C622DC" w:rsidRDefault="0050693C" w:rsidP="00C622DC">
            <w:pPr>
              <w:rPr>
                <w:rFonts w:ascii="‚l‚r –¾’©"/>
              </w:rPr>
            </w:pPr>
          </w:p>
        </w:tc>
        <w:tc>
          <w:tcPr>
            <w:tcW w:w="1441" w:type="dxa"/>
          </w:tcPr>
          <w:p w14:paraId="5BDD13FB" w14:textId="77777777" w:rsidR="0050693C" w:rsidRPr="00C622DC" w:rsidRDefault="0050693C" w:rsidP="00C622DC">
            <w:pPr>
              <w:rPr>
                <w:rFonts w:ascii="‚l‚r –¾’©"/>
              </w:rPr>
            </w:pPr>
          </w:p>
        </w:tc>
        <w:tc>
          <w:tcPr>
            <w:tcW w:w="1442" w:type="dxa"/>
          </w:tcPr>
          <w:p w14:paraId="4B546F1B" w14:textId="77777777" w:rsidR="0050693C" w:rsidRPr="00C622DC" w:rsidRDefault="0050693C" w:rsidP="00C622DC">
            <w:pPr>
              <w:rPr>
                <w:rFonts w:ascii="‚l‚r –¾’©"/>
              </w:rPr>
            </w:pPr>
          </w:p>
        </w:tc>
      </w:tr>
      <w:tr w:rsidR="0050693C" w14:paraId="74C84ABB" w14:textId="77777777" w:rsidTr="00C622DC">
        <w:tc>
          <w:tcPr>
            <w:tcW w:w="1418" w:type="dxa"/>
            <w:vMerge/>
          </w:tcPr>
          <w:p w14:paraId="3FAD1CA8" w14:textId="77777777" w:rsidR="0050693C" w:rsidRPr="00C622DC" w:rsidRDefault="0050693C" w:rsidP="00C622DC">
            <w:pPr>
              <w:rPr>
                <w:rFonts w:ascii="‚l‚r –¾’©"/>
              </w:rPr>
            </w:pPr>
          </w:p>
        </w:tc>
        <w:tc>
          <w:tcPr>
            <w:tcW w:w="425" w:type="dxa"/>
          </w:tcPr>
          <w:p w14:paraId="6F312FF2" w14:textId="77777777" w:rsidR="0050693C" w:rsidRPr="00C622DC" w:rsidRDefault="0050693C" w:rsidP="00C622DC">
            <w:pPr>
              <w:rPr>
                <w:rFonts w:ascii="‚l‚r –¾’©"/>
              </w:rPr>
            </w:pPr>
            <w:r w:rsidRPr="00C622DC">
              <w:rPr>
                <w:rFonts w:ascii="‚l‚r –¾’©" w:hint="eastAsia"/>
              </w:rPr>
              <w:t>Ｅ</w:t>
            </w:r>
          </w:p>
        </w:tc>
        <w:tc>
          <w:tcPr>
            <w:tcW w:w="1441" w:type="dxa"/>
          </w:tcPr>
          <w:p w14:paraId="4D095731" w14:textId="77777777" w:rsidR="0050693C" w:rsidRPr="00C622DC" w:rsidRDefault="0050693C" w:rsidP="00C622DC">
            <w:pPr>
              <w:rPr>
                <w:rFonts w:ascii="‚l‚r –¾’©"/>
              </w:rPr>
            </w:pPr>
          </w:p>
        </w:tc>
        <w:tc>
          <w:tcPr>
            <w:tcW w:w="1441" w:type="dxa"/>
          </w:tcPr>
          <w:p w14:paraId="7A62CB70" w14:textId="77777777" w:rsidR="0050693C" w:rsidRPr="00C622DC" w:rsidRDefault="0050693C" w:rsidP="00C622DC">
            <w:pPr>
              <w:rPr>
                <w:rFonts w:ascii="‚l‚r –¾’©"/>
              </w:rPr>
            </w:pPr>
          </w:p>
        </w:tc>
        <w:tc>
          <w:tcPr>
            <w:tcW w:w="1441" w:type="dxa"/>
          </w:tcPr>
          <w:p w14:paraId="3B238352" w14:textId="77777777" w:rsidR="0050693C" w:rsidRPr="00C622DC" w:rsidRDefault="0050693C" w:rsidP="00C622DC">
            <w:pPr>
              <w:rPr>
                <w:rFonts w:ascii="‚l‚r –¾’©"/>
              </w:rPr>
            </w:pPr>
          </w:p>
        </w:tc>
        <w:tc>
          <w:tcPr>
            <w:tcW w:w="1441" w:type="dxa"/>
          </w:tcPr>
          <w:p w14:paraId="5C71AF8A" w14:textId="77777777" w:rsidR="0050693C" w:rsidRPr="00C622DC" w:rsidRDefault="0050693C" w:rsidP="00C622DC">
            <w:pPr>
              <w:rPr>
                <w:rFonts w:ascii="‚l‚r –¾’©"/>
              </w:rPr>
            </w:pPr>
          </w:p>
        </w:tc>
        <w:tc>
          <w:tcPr>
            <w:tcW w:w="1441" w:type="dxa"/>
          </w:tcPr>
          <w:p w14:paraId="1068174E" w14:textId="77777777" w:rsidR="0050693C" w:rsidRPr="00C622DC" w:rsidRDefault="0050693C" w:rsidP="00C622DC">
            <w:pPr>
              <w:rPr>
                <w:rFonts w:ascii="‚l‚r –¾’©"/>
              </w:rPr>
            </w:pPr>
          </w:p>
        </w:tc>
        <w:tc>
          <w:tcPr>
            <w:tcW w:w="1442" w:type="dxa"/>
          </w:tcPr>
          <w:p w14:paraId="0452BA78" w14:textId="77777777" w:rsidR="0050693C" w:rsidRPr="00C622DC" w:rsidRDefault="0050693C" w:rsidP="00C622DC">
            <w:pPr>
              <w:rPr>
                <w:rFonts w:ascii="‚l‚r –¾’©"/>
              </w:rPr>
            </w:pPr>
          </w:p>
        </w:tc>
      </w:tr>
      <w:tr w:rsidR="0050693C" w14:paraId="12A64076" w14:textId="77777777" w:rsidTr="00C622DC">
        <w:tc>
          <w:tcPr>
            <w:tcW w:w="1418" w:type="dxa"/>
          </w:tcPr>
          <w:p w14:paraId="42E7F087" w14:textId="77777777" w:rsidR="0050693C" w:rsidRPr="00C622DC" w:rsidRDefault="0050693C" w:rsidP="00C622DC">
            <w:pPr>
              <w:rPr>
                <w:rFonts w:ascii="‚l‚r –¾’©"/>
              </w:rPr>
            </w:pPr>
            <w:r w:rsidRPr="00C622DC">
              <w:rPr>
                <w:rFonts w:ascii="‚l‚r –¾’©" w:hint="eastAsia"/>
              </w:rPr>
              <w:t>再委託先</w:t>
            </w:r>
          </w:p>
        </w:tc>
        <w:tc>
          <w:tcPr>
            <w:tcW w:w="425" w:type="dxa"/>
          </w:tcPr>
          <w:p w14:paraId="570349FA" w14:textId="77777777" w:rsidR="0050693C" w:rsidRPr="00C622DC" w:rsidRDefault="0050693C" w:rsidP="00C622DC">
            <w:pPr>
              <w:rPr>
                <w:rFonts w:ascii="‚l‚r –¾’©"/>
              </w:rPr>
            </w:pPr>
            <w:r w:rsidRPr="00C622DC">
              <w:rPr>
                <w:rFonts w:ascii="‚l‚r –¾’©" w:hint="eastAsia"/>
              </w:rPr>
              <w:t>Ｆ</w:t>
            </w:r>
          </w:p>
        </w:tc>
        <w:tc>
          <w:tcPr>
            <w:tcW w:w="1441" w:type="dxa"/>
          </w:tcPr>
          <w:p w14:paraId="3439DAFB" w14:textId="77777777" w:rsidR="0050693C" w:rsidRPr="00C622DC" w:rsidRDefault="0050693C" w:rsidP="00C622DC">
            <w:pPr>
              <w:rPr>
                <w:rFonts w:ascii="‚l‚r –¾’©"/>
              </w:rPr>
            </w:pPr>
          </w:p>
        </w:tc>
        <w:tc>
          <w:tcPr>
            <w:tcW w:w="1441" w:type="dxa"/>
          </w:tcPr>
          <w:p w14:paraId="2A929CE3" w14:textId="77777777" w:rsidR="0050693C" w:rsidRPr="00C622DC" w:rsidRDefault="0050693C" w:rsidP="00C622DC">
            <w:pPr>
              <w:rPr>
                <w:rFonts w:ascii="‚l‚r –¾’©"/>
              </w:rPr>
            </w:pPr>
          </w:p>
        </w:tc>
        <w:tc>
          <w:tcPr>
            <w:tcW w:w="1441" w:type="dxa"/>
          </w:tcPr>
          <w:p w14:paraId="559971CD" w14:textId="77777777" w:rsidR="0050693C" w:rsidRPr="00C622DC" w:rsidRDefault="0050693C" w:rsidP="00C622DC">
            <w:pPr>
              <w:rPr>
                <w:rFonts w:ascii="‚l‚r –¾’©"/>
              </w:rPr>
            </w:pPr>
          </w:p>
        </w:tc>
        <w:tc>
          <w:tcPr>
            <w:tcW w:w="1441" w:type="dxa"/>
          </w:tcPr>
          <w:p w14:paraId="7AAFAE4B" w14:textId="77777777" w:rsidR="0050693C" w:rsidRPr="00C622DC" w:rsidRDefault="0050693C" w:rsidP="00C622DC">
            <w:pPr>
              <w:rPr>
                <w:rFonts w:ascii="‚l‚r –¾’©"/>
              </w:rPr>
            </w:pPr>
          </w:p>
        </w:tc>
        <w:tc>
          <w:tcPr>
            <w:tcW w:w="1441" w:type="dxa"/>
          </w:tcPr>
          <w:p w14:paraId="40BE77DF" w14:textId="77777777" w:rsidR="0050693C" w:rsidRPr="00C622DC" w:rsidRDefault="0050693C" w:rsidP="00C622DC">
            <w:pPr>
              <w:rPr>
                <w:rFonts w:ascii="‚l‚r –¾’©"/>
              </w:rPr>
            </w:pPr>
          </w:p>
        </w:tc>
        <w:tc>
          <w:tcPr>
            <w:tcW w:w="1442" w:type="dxa"/>
          </w:tcPr>
          <w:p w14:paraId="66096CF8" w14:textId="77777777" w:rsidR="0050693C" w:rsidRPr="00C622DC" w:rsidRDefault="0050693C" w:rsidP="00C622DC">
            <w:pPr>
              <w:rPr>
                <w:rFonts w:ascii="‚l‚r –¾’©"/>
              </w:rPr>
            </w:pPr>
          </w:p>
        </w:tc>
      </w:tr>
    </w:tbl>
    <w:p w14:paraId="0F03A498" w14:textId="77777777" w:rsidR="0050693C" w:rsidRDefault="0050693C" w:rsidP="0050693C">
      <w:pPr>
        <w:rPr>
          <w:rFonts w:ascii="‚l‚r –¾’©"/>
        </w:rPr>
      </w:pPr>
    </w:p>
    <w:p w14:paraId="19CE17C3"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127264B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498D8D67"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6767D9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BDB7A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7B3BE778" w14:textId="77777777" w:rsidR="0050693C" w:rsidRDefault="0050693C" w:rsidP="0050693C">
      <w:pPr>
        <w:rPr>
          <w:rFonts w:ascii="‚l‚r –¾’©"/>
        </w:rPr>
      </w:pPr>
    </w:p>
    <w:p w14:paraId="442BEA51" w14:textId="77777777" w:rsidR="0050693C" w:rsidRPr="00387251" w:rsidRDefault="0050693C" w:rsidP="0050693C">
      <w:pPr>
        <w:rPr>
          <w:rFonts w:ascii="‚l‚r –¾’©"/>
        </w:rPr>
      </w:pPr>
      <w:r>
        <w:rPr>
          <w:rFonts w:ascii="‚l‚r –¾’©" w:hint="eastAsia"/>
        </w:rPr>
        <w:t>②情報管理体制図</w:t>
      </w:r>
    </w:p>
    <w:p w14:paraId="63C90BDA" w14:textId="6B21E3EE" w:rsidR="0050693C" w:rsidRDefault="00A96C07" w:rsidP="0050693C">
      <w:pPr>
        <w:rPr>
          <w:rFonts w:ascii="‚l‚r –¾’©"/>
        </w:rPr>
      </w:pPr>
      <w:r>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32D88FA6" w14:textId="29C44EA1" w:rsidR="0050693C" w:rsidRDefault="00A96C07" w:rsidP="0050693C">
      <w:pPr>
        <w:rPr>
          <w:rFonts w:ascii="‚l‚r –¾’©"/>
        </w:rPr>
      </w:pPr>
      <w:r>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390BAAE6" w14:textId="77777777" w:rsidR="0050693C" w:rsidRDefault="0050693C" w:rsidP="0050693C">
      <w:pPr>
        <w:rPr>
          <w:rFonts w:ascii="‚l‚r –¾’©"/>
        </w:rPr>
      </w:pPr>
    </w:p>
    <w:p w14:paraId="0FA7F9FF" w14:textId="77777777" w:rsidR="0050693C" w:rsidRDefault="0050693C" w:rsidP="0050693C">
      <w:pPr>
        <w:rPr>
          <w:rFonts w:ascii="‚l‚r –¾’©"/>
        </w:rPr>
      </w:pPr>
    </w:p>
    <w:p w14:paraId="3A2E6735" w14:textId="77777777" w:rsidR="0050693C" w:rsidRDefault="0050693C" w:rsidP="0050693C">
      <w:pPr>
        <w:rPr>
          <w:rFonts w:ascii="‚l‚r –¾’©"/>
        </w:rPr>
      </w:pPr>
    </w:p>
    <w:p w14:paraId="213A1F3E" w14:textId="77777777" w:rsidR="0050693C" w:rsidRDefault="0050693C" w:rsidP="0050693C">
      <w:pPr>
        <w:rPr>
          <w:rFonts w:ascii="‚l‚r –¾’©"/>
        </w:rPr>
      </w:pPr>
    </w:p>
    <w:p w14:paraId="4DCD4FD6" w14:textId="77777777" w:rsidR="0050693C" w:rsidRDefault="0050693C" w:rsidP="0050693C">
      <w:pPr>
        <w:rPr>
          <w:rFonts w:ascii="‚l‚r –¾’©"/>
        </w:rPr>
      </w:pPr>
    </w:p>
    <w:p w14:paraId="587C9510" w14:textId="77777777" w:rsidR="0050693C" w:rsidRDefault="0050693C" w:rsidP="0050693C">
      <w:pPr>
        <w:rPr>
          <w:rFonts w:ascii="‚l‚r –¾’©"/>
        </w:rPr>
      </w:pPr>
    </w:p>
    <w:p w14:paraId="3E6F7C3A" w14:textId="77777777" w:rsidR="0050693C" w:rsidRDefault="0050693C" w:rsidP="0050693C">
      <w:pPr>
        <w:rPr>
          <w:rFonts w:ascii="‚l‚r –¾’©"/>
        </w:rPr>
      </w:pPr>
    </w:p>
    <w:p w14:paraId="55FD88BF" w14:textId="77777777" w:rsidR="0050693C" w:rsidRDefault="0050693C" w:rsidP="0050693C">
      <w:pPr>
        <w:rPr>
          <w:rFonts w:ascii="‚l‚r –¾’©"/>
        </w:rPr>
      </w:pPr>
    </w:p>
    <w:p w14:paraId="7A73F2C1" w14:textId="77777777" w:rsidR="0050693C" w:rsidRDefault="0050693C" w:rsidP="0050693C">
      <w:pPr>
        <w:rPr>
          <w:rFonts w:ascii="‚l‚r –¾’©"/>
        </w:rPr>
      </w:pPr>
    </w:p>
    <w:p w14:paraId="4D34E17B" w14:textId="77777777" w:rsidR="0050693C" w:rsidRDefault="0050693C" w:rsidP="0050693C">
      <w:pPr>
        <w:rPr>
          <w:rFonts w:ascii="‚l‚r –¾’©"/>
        </w:rPr>
      </w:pPr>
    </w:p>
    <w:p w14:paraId="00BAFFD5" w14:textId="77777777" w:rsidR="0050693C" w:rsidRPr="00105406" w:rsidRDefault="0050693C" w:rsidP="0050693C">
      <w:pPr>
        <w:rPr>
          <w:rFonts w:ascii="‚l‚r –¾’©"/>
        </w:rPr>
      </w:pPr>
    </w:p>
    <w:p w14:paraId="20F5412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D26164"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0EF434F"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B2AB3" w14:textId="77777777" w:rsidR="00C35355" w:rsidRDefault="00C35355" w:rsidP="00DC44B4">
      <w:r>
        <w:separator/>
      </w:r>
    </w:p>
  </w:endnote>
  <w:endnote w:type="continuationSeparator" w:id="0">
    <w:p w14:paraId="0D8792A5" w14:textId="77777777" w:rsidR="00C35355" w:rsidRDefault="00C35355" w:rsidP="00DC44B4">
      <w:r>
        <w:continuationSeparator/>
      </w:r>
    </w:p>
  </w:endnote>
  <w:endnote w:type="continuationNotice" w:id="1">
    <w:p w14:paraId="2A92105F" w14:textId="77777777" w:rsidR="00C35355" w:rsidRDefault="00C35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FC1B" w14:textId="77777777" w:rsidR="00C35355" w:rsidRDefault="00C35355" w:rsidP="00DC44B4">
      <w:r>
        <w:separator/>
      </w:r>
    </w:p>
  </w:footnote>
  <w:footnote w:type="continuationSeparator" w:id="0">
    <w:p w14:paraId="32FBB290" w14:textId="77777777" w:rsidR="00C35355" w:rsidRDefault="00C35355" w:rsidP="00DC44B4">
      <w:r>
        <w:continuationSeparator/>
      </w:r>
    </w:p>
  </w:footnote>
  <w:footnote w:type="continuationNotice" w:id="1">
    <w:p w14:paraId="3914374F" w14:textId="77777777" w:rsidR="00C35355" w:rsidRDefault="00C353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612E674A"/>
    <w:multiLevelType w:val="hybridMultilevel"/>
    <w:tmpl w:val="919A4A2A"/>
    <w:lvl w:ilvl="0" w:tplc="9A6A3CEC">
      <w:start w:val="2"/>
      <w:numFmt w:val="bullet"/>
      <w:lvlText w:val="・"/>
      <w:lvlJc w:val="left"/>
      <w:pPr>
        <w:ind w:left="790" w:hanging="360"/>
      </w:pPr>
      <w:rPr>
        <w:rFonts w:ascii="ＭＳ ゴシック" w:eastAsia="ＭＳ ゴシック" w:hAnsi="ＭＳ ゴシック"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3" w15:restartNumberingAfterBreak="0">
    <w:nsid w:val="6A016500"/>
    <w:multiLevelType w:val="hybridMultilevel"/>
    <w:tmpl w:val="A1083D16"/>
    <w:lvl w:ilvl="0" w:tplc="A2E6BEEA">
      <w:start w:val="1"/>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4" w15:restartNumberingAfterBreak="0">
    <w:nsid w:val="739732E4"/>
    <w:multiLevelType w:val="hybridMultilevel"/>
    <w:tmpl w:val="27CC0F4C"/>
    <w:lvl w:ilvl="0" w:tplc="9EB2B55A">
      <w:start w:val="1"/>
      <w:numFmt w:val="bullet"/>
      <w:lvlText w:val=""/>
      <w:lvlJc w:val="left"/>
      <w:pPr>
        <w:ind w:left="870" w:hanging="440"/>
      </w:pPr>
      <w:rPr>
        <w:rFonts w:ascii="Wingdings" w:hAnsi="Wingdings" w:hint="default"/>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5" w15:restartNumberingAfterBreak="0">
    <w:nsid w:val="75697B61"/>
    <w:multiLevelType w:val="hybridMultilevel"/>
    <w:tmpl w:val="2C94B118"/>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0"/>
  </w:num>
  <w:num w:numId="2" w16cid:durableId="958609296">
    <w:abstractNumId w:val="7"/>
  </w:num>
  <w:num w:numId="3" w16cid:durableId="1235627227">
    <w:abstractNumId w:val="6"/>
  </w:num>
  <w:num w:numId="4" w16cid:durableId="244188855">
    <w:abstractNumId w:val="1"/>
  </w:num>
  <w:num w:numId="5" w16cid:durableId="408960803">
    <w:abstractNumId w:val="5"/>
  </w:num>
  <w:num w:numId="6" w16cid:durableId="327368409">
    <w:abstractNumId w:val="3"/>
  </w:num>
  <w:num w:numId="7" w16cid:durableId="246501780">
    <w:abstractNumId w:val="4"/>
  </w:num>
  <w:num w:numId="8" w16cid:durableId="1588883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782"/>
    <w:rsid w:val="00007E31"/>
    <w:rsid w:val="00013EAD"/>
    <w:rsid w:val="00014759"/>
    <w:rsid w:val="00015879"/>
    <w:rsid w:val="0002396F"/>
    <w:rsid w:val="000239E5"/>
    <w:rsid w:val="00033E4F"/>
    <w:rsid w:val="00037C78"/>
    <w:rsid w:val="00040518"/>
    <w:rsid w:val="000408CE"/>
    <w:rsid w:val="00046AE0"/>
    <w:rsid w:val="00047673"/>
    <w:rsid w:val="00050B64"/>
    <w:rsid w:val="00053D8C"/>
    <w:rsid w:val="000546E1"/>
    <w:rsid w:val="000550F7"/>
    <w:rsid w:val="00056BA2"/>
    <w:rsid w:val="00057B94"/>
    <w:rsid w:val="00061085"/>
    <w:rsid w:val="0006218B"/>
    <w:rsid w:val="00063345"/>
    <w:rsid w:val="000672C7"/>
    <w:rsid w:val="00070B7D"/>
    <w:rsid w:val="000739BD"/>
    <w:rsid w:val="00075AA8"/>
    <w:rsid w:val="00076F58"/>
    <w:rsid w:val="0008401E"/>
    <w:rsid w:val="000853C0"/>
    <w:rsid w:val="00087028"/>
    <w:rsid w:val="00095341"/>
    <w:rsid w:val="000A148E"/>
    <w:rsid w:val="000A4306"/>
    <w:rsid w:val="000A642A"/>
    <w:rsid w:val="000B1C41"/>
    <w:rsid w:val="000B3648"/>
    <w:rsid w:val="000B5604"/>
    <w:rsid w:val="000B611F"/>
    <w:rsid w:val="000C0880"/>
    <w:rsid w:val="000C0E11"/>
    <w:rsid w:val="000C4036"/>
    <w:rsid w:val="000D1A40"/>
    <w:rsid w:val="000D1B80"/>
    <w:rsid w:val="000D758D"/>
    <w:rsid w:val="000E4FDA"/>
    <w:rsid w:val="000E6670"/>
    <w:rsid w:val="000E6F4B"/>
    <w:rsid w:val="000F476E"/>
    <w:rsid w:val="000F6B6E"/>
    <w:rsid w:val="00101E41"/>
    <w:rsid w:val="00105119"/>
    <w:rsid w:val="00107BCD"/>
    <w:rsid w:val="00110791"/>
    <w:rsid w:val="00111D37"/>
    <w:rsid w:val="00113F68"/>
    <w:rsid w:val="00116457"/>
    <w:rsid w:val="00122319"/>
    <w:rsid w:val="00137FA1"/>
    <w:rsid w:val="00147F1E"/>
    <w:rsid w:val="00151233"/>
    <w:rsid w:val="00152CAD"/>
    <w:rsid w:val="001616D7"/>
    <w:rsid w:val="001660B6"/>
    <w:rsid w:val="001720EF"/>
    <w:rsid w:val="00172A28"/>
    <w:rsid w:val="00180FD7"/>
    <w:rsid w:val="00183743"/>
    <w:rsid w:val="00190EF0"/>
    <w:rsid w:val="00191CE6"/>
    <w:rsid w:val="001A1EB1"/>
    <w:rsid w:val="001A26CE"/>
    <w:rsid w:val="001A61EE"/>
    <w:rsid w:val="001A637C"/>
    <w:rsid w:val="001A6BCD"/>
    <w:rsid w:val="001A6BDD"/>
    <w:rsid w:val="001B4683"/>
    <w:rsid w:val="001B7BFC"/>
    <w:rsid w:val="001C0EBC"/>
    <w:rsid w:val="001D1533"/>
    <w:rsid w:val="001D3CD4"/>
    <w:rsid w:val="001E2EB3"/>
    <w:rsid w:val="001E4D77"/>
    <w:rsid w:val="001E7872"/>
    <w:rsid w:val="001F27C5"/>
    <w:rsid w:val="001F3A4C"/>
    <w:rsid w:val="001F4A9C"/>
    <w:rsid w:val="001F7E4D"/>
    <w:rsid w:val="002051DB"/>
    <w:rsid w:val="0021052A"/>
    <w:rsid w:val="00211F13"/>
    <w:rsid w:val="00217655"/>
    <w:rsid w:val="00227133"/>
    <w:rsid w:val="002304BA"/>
    <w:rsid w:val="002320EB"/>
    <w:rsid w:val="0023470C"/>
    <w:rsid w:val="00240157"/>
    <w:rsid w:val="002437E3"/>
    <w:rsid w:val="00245744"/>
    <w:rsid w:val="00253977"/>
    <w:rsid w:val="00260D74"/>
    <w:rsid w:val="0026322C"/>
    <w:rsid w:val="002702C9"/>
    <w:rsid w:val="002861DC"/>
    <w:rsid w:val="002872B7"/>
    <w:rsid w:val="00290ED6"/>
    <w:rsid w:val="00292DC5"/>
    <w:rsid w:val="00295ABF"/>
    <w:rsid w:val="002B6189"/>
    <w:rsid w:val="002B7701"/>
    <w:rsid w:val="002C4CF7"/>
    <w:rsid w:val="002D0480"/>
    <w:rsid w:val="002D19CA"/>
    <w:rsid w:val="002D2655"/>
    <w:rsid w:val="002D3CDB"/>
    <w:rsid w:val="002D5FC0"/>
    <w:rsid w:val="002D791C"/>
    <w:rsid w:val="002E4409"/>
    <w:rsid w:val="002E4C2A"/>
    <w:rsid w:val="002E4FCB"/>
    <w:rsid w:val="002E5631"/>
    <w:rsid w:val="002E7E65"/>
    <w:rsid w:val="002F3533"/>
    <w:rsid w:val="002F5E88"/>
    <w:rsid w:val="003018F1"/>
    <w:rsid w:val="00306B1F"/>
    <w:rsid w:val="00312547"/>
    <w:rsid w:val="00332037"/>
    <w:rsid w:val="003327C9"/>
    <w:rsid w:val="0033543B"/>
    <w:rsid w:val="00336AEB"/>
    <w:rsid w:val="00342606"/>
    <w:rsid w:val="00342C7C"/>
    <w:rsid w:val="003436F1"/>
    <w:rsid w:val="00343E89"/>
    <w:rsid w:val="003511FC"/>
    <w:rsid w:val="0035164A"/>
    <w:rsid w:val="003663C7"/>
    <w:rsid w:val="00373BD0"/>
    <w:rsid w:val="00373FAB"/>
    <w:rsid w:val="003753B6"/>
    <w:rsid w:val="00377B0A"/>
    <w:rsid w:val="00382D30"/>
    <w:rsid w:val="003831E4"/>
    <w:rsid w:val="00385C74"/>
    <w:rsid w:val="0038619D"/>
    <w:rsid w:val="0039707A"/>
    <w:rsid w:val="003A046A"/>
    <w:rsid w:val="003A5114"/>
    <w:rsid w:val="003A7345"/>
    <w:rsid w:val="003B130A"/>
    <w:rsid w:val="003B293C"/>
    <w:rsid w:val="003B487B"/>
    <w:rsid w:val="003C7879"/>
    <w:rsid w:val="003D2976"/>
    <w:rsid w:val="003D392C"/>
    <w:rsid w:val="003D4B3D"/>
    <w:rsid w:val="003D698F"/>
    <w:rsid w:val="003D7747"/>
    <w:rsid w:val="003E12C5"/>
    <w:rsid w:val="003F400F"/>
    <w:rsid w:val="003F6EB4"/>
    <w:rsid w:val="0040040E"/>
    <w:rsid w:val="004043C7"/>
    <w:rsid w:val="0040523B"/>
    <w:rsid w:val="00405FC5"/>
    <w:rsid w:val="004140F9"/>
    <w:rsid w:val="0041565C"/>
    <w:rsid w:val="0042193A"/>
    <w:rsid w:val="0042719A"/>
    <w:rsid w:val="00433F23"/>
    <w:rsid w:val="00441499"/>
    <w:rsid w:val="00444BDF"/>
    <w:rsid w:val="0044523D"/>
    <w:rsid w:val="004530B6"/>
    <w:rsid w:val="00454309"/>
    <w:rsid w:val="00461841"/>
    <w:rsid w:val="00464C09"/>
    <w:rsid w:val="004654D5"/>
    <w:rsid w:val="00471E8F"/>
    <w:rsid w:val="0047674D"/>
    <w:rsid w:val="00480B9E"/>
    <w:rsid w:val="00493AAE"/>
    <w:rsid w:val="00497F1C"/>
    <w:rsid w:val="004A0067"/>
    <w:rsid w:val="004A352A"/>
    <w:rsid w:val="004A3E42"/>
    <w:rsid w:val="004A7F19"/>
    <w:rsid w:val="004B6598"/>
    <w:rsid w:val="004B6B33"/>
    <w:rsid w:val="004C08F7"/>
    <w:rsid w:val="004C19C1"/>
    <w:rsid w:val="004C2197"/>
    <w:rsid w:val="004C33A2"/>
    <w:rsid w:val="004C4545"/>
    <w:rsid w:val="004C687A"/>
    <w:rsid w:val="004D2A94"/>
    <w:rsid w:val="004D5500"/>
    <w:rsid w:val="004D5892"/>
    <w:rsid w:val="004E056E"/>
    <w:rsid w:val="004E413C"/>
    <w:rsid w:val="004E5BE3"/>
    <w:rsid w:val="004E664A"/>
    <w:rsid w:val="004F0169"/>
    <w:rsid w:val="00501A8B"/>
    <w:rsid w:val="0050223B"/>
    <w:rsid w:val="00503F49"/>
    <w:rsid w:val="00505C9B"/>
    <w:rsid w:val="0050693C"/>
    <w:rsid w:val="0050750E"/>
    <w:rsid w:val="00510A33"/>
    <w:rsid w:val="00513B2B"/>
    <w:rsid w:val="005171FC"/>
    <w:rsid w:val="00525615"/>
    <w:rsid w:val="00527558"/>
    <w:rsid w:val="00531EAC"/>
    <w:rsid w:val="005357D4"/>
    <w:rsid w:val="00535B1B"/>
    <w:rsid w:val="005505F2"/>
    <w:rsid w:val="00552606"/>
    <w:rsid w:val="0055539C"/>
    <w:rsid w:val="005576BC"/>
    <w:rsid w:val="00567B06"/>
    <w:rsid w:val="00570280"/>
    <w:rsid w:val="0058769C"/>
    <w:rsid w:val="005921D7"/>
    <w:rsid w:val="00593961"/>
    <w:rsid w:val="00597091"/>
    <w:rsid w:val="005A25BA"/>
    <w:rsid w:val="005A7317"/>
    <w:rsid w:val="005B18FE"/>
    <w:rsid w:val="005B214C"/>
    <w:rsid w:val="005B2EAE"/>
    <w:rsid w:val="005B2EB0"/>
    <w:rsid w:val="005C0A93"/>
    <w:rsid w:val="005C2387"/>
    <w:rsid w:val="005C28DC"/>
    <w:rsid w:val="005C2C44"/>
    <w:rsid w:val="005C485E"/>
    <w:rsid w:val="005C5308"/>
    <w:rsid w:val="005C6509"/>
    <w:rsid w:val="005D0B16"/>
    <w:rsid w:val="005D52AC"/>
    <w:rsid w:val="005D750A"/>
    <w:rsid w:val="005E0969"/>
    <w:rsid w:val="005E5251"/>
    <w:rsid w:val="005E5EEA"/>
    <w:rsid w:val="005F34BA"/>
    <w:rsid w:val="005F7077"/>
    <w:rsid w:val="005F73F6"/>
    <w:rsid w:val="00600473"/>
    <w:rsid w:val="0060087B"/>
    <w:rsid w:val="0060281E"/>
    <w:rsid w:val="00603302"/>
    <w:rsid w:val="00611B38"/>
    <w:rsid w:val="00614E32"/>
    <w:rsid w:val="006203A5"/>
    <w:rsid w:val="00624BF0"/>
    <w:rsid w:val="00624C6F"/>
    <w:rsid w:val="006256E2"/>
    <w:rsid w:val="00626AA5"/>
    <w:rsid w:val="00632A79"/>
    <w:rsid w:val="00636E6C"/>
    <w:rsid w:val="0063766B"/>
    <w:rsid w:val="00640309"/>
    <w:rsid w:val="0064182E"/>
    <w:rsid w:val="00642F92"/>
    <w:rsid w:val="00650CF5"/>
    <w:rsid w:val="0066175C"/>
    <w:rsid w:val="00661BBF"/>
    <w:rsid w:val="006626A9"/>
    <w:rsid w:val="00672A86"/>
    <w:rsid w:val="0068216E"/>
    <w:rsid w:val="0068296A"/>
    <w:rsid w:val="0068312F"/>
    <w:rsid w:val="00687326"/>
    <w:rsid w:val="00687C08"/>
    <w:rsid w:val="006B5A21"/>
    <w:rsid w:val="006C7758"/>
    <w:rsid w:val="006D0BAD"/>
    <w:rsid w:val="006D0D61"/>
    <w:rsid w:val="006D519B"/>
    <w:rsid w:val="006F6796"/>
    <w:rsid w:val="006F68C3"/>
    <w:rsid w:val="006F7E79"/>
    <w:rsid w:val="00701000"/>
    <w:rsid w:val="00704A89"/>
    <w:rsid w:val="0070640C"/>
    <w:rsid w:val="00706576"/>
    <w:rsid w:val="00711590"/>
    <w:rsid w:val="00711BA4"/>
    <w:rsid w:val="00712D1A"/>
    <w:rsid w:val="0071525C"/>
    <w:rsid w:val="00715691"/>
    <w:rsid w:val="007164A0"/>
    <w:rsid w:val="00717DC6"/>
    <w:rsid w:val="00720466"/>
    <w:rsid w:val="00734F74"/>
    <w:rsid w:val="0073544D"/>
    <w:rsid w:val="00735AB4"/>
    <w:rsid w:val="007418FB"/>
    <w:rsid w:val="00757168"/>
    <w:rsid w:val="00767603"/>
    <w:rsid w:val="007747A9"/>
    <w:rsid w:val="0078266B"/>
    <w:rsid w:val="0078296B"/>
    <w:rsid w:val="00782D10"/>
    <w:rsid w:val="00784F67"/>
    <w:rsid w:val="00787966"/>
    <w:rsid w:val="007A3A49"/>
    <w:rsid w:val="007A4638"/>
    <w:rsid w:val="007A5229"/>
    <w:rsid w:val="007A74DC"/>
    <w:rsid w:val="007A7D29"/>
    <w:rsid w:val="007B7E4E"/>
    <w:rsid w:val="007C08CC"/>
    <w:rsid w:val="007C0DB0"/>
    <w:rsid w:val="007D6C48"/>
    <w:rsid w:val="007E7A1A"/>
    <w:rsid w:val="007F0127"/>
    <w:rsid w:val="007F19AD"/>
    <w:rsid w:val="007F3899"/>
    <w:rsid w:val="007F3AFC"/>
    <w:rsid w:val="007F5F9F"/>
    <w:rsid w:val="00811000"/>
    <w:rsid w:val="00813EB0"/>
    <w:rsid w:val="00816671"/>
    <w:rsid w:val="008200A4"/>
    <w:rsid w:val="00822CD7"/>
    <w:rsid w:val="00823D18"/>
    <w:rsid w:val="00824378"/>
    <w:rsid w:val="008270FF"/>
    <w:rsid w:val="00832C97"/>
    <w:rsid w:val="00835CC4"/>
    <w:rsid w:val="008372EE"/>
    <w:rsid w:val="00841BCE"/>
    <w:rsid w:val="00847199"/>
    <w:rsid w:val="00847636"/>
    <w:rsid w:val="0085266E"/>
    <w:rsid w:val="00855449"/>
    <w:rsid w:val="00857D5E"/>
    <w:rsid w:val="008633BE"/>
    <w:rsid w:val="008649A8"/>
    <w:rsid w:val="00864A84"/>
    <w:rsid w:val="00871497"/>
    <w:rsid w:val="008757CE"/>
    <w:rsid w:val="00885011"/>
    <w:rsid w:val="00885096"/>
    <w:rsid w:val="00886FB0"/>
    <w:rsid w:val="00887C17"/>
    <w:rsid w:val="00891A91"/>
    <w:rsid w:val="00895CAE"/>
    <w:rsid w:val="008967C8"/>
    <w:rsid w:val="008A3FED"/>
    <w:rsid w:val="008B4AA4"/>
    <w:rsid w:val="008B4E95"/>
    <w:rsid w:val="008B58CF"/>
    <w:rsid w:val="008B61B1"/>
    <w:rsid w:val="008B7024"/>
    <w:rsid w:val="008C7FAD"/>
    <w:rsid w:val="008D46C1"/>
    <w:rsid w:val="008D6CD1"/>
    <w:rsid w:val="008E3EE8"/>
    <w:rsid w:val="008E5E6B"/>
    <w:rsid w:val="008E6A9D"/>
    <w:rsid w:val="008F08C7"/>
    <w:rsid w:val="008F640A"/>
    <w:rsid w:val="008F6904"/>
    <w:rsid w:val="008F6FB5"/>
    <w:rsid w:val="009043E9"/>
    <w:rsid w:val="009075DF"/>
    <w:rsid w:val="009119B4"/>
    <w:rsid w:val="009127A9"/>
    <w:rsid w:val="00915234"/>
    <w:rsid w:val="00916256"/>
    <w:rsid w:val="00920497"/>
    <w:rsid w:val="00921EE4"/>
    <w:rsid w:val="0092239D"/>
    <w:rsid w:val="009251A7"/>
    <w:rsid w:val="009312D1"/>
    <w:rsid w:val="00933B0C"/>
    <w:rsid w:val="00937403"/>
    <w:rsid w:val="00943A48"/>
    <w:rsid w:val="00946D49"/>
    <w:rsid w:val="009476B4"/>
    <w:rsid w:val="0095647F"/>
    <w:rsid w:val="00956673"/>
    <w:rsid w:val="009673EC"/>
    <w:rsid w:val="00971C8B"/>
    <w:rsid w:val="00972125"/>
    <w:rsid w:val="009724FC"/>
    <w:rsid w:val="009760F1"/>
    <w:rsid w:val="00980A21"/>
    <w:rsid w:val="00990849"/>
    <w:rsid w:val="00991DEF"/>
    <w:rsid w:val="009967B9"/>
    <w:rsid w:val="009A0C97"/>
    <w:rsid w:val="009A39C1"/>
    <w:rsid w:val="009A3BDB"/>
    <w:rsid w:val="009A676B"/>
    <w:rsid w:val="009A69B6"/>
    <w:rsid w:val="009B0387"/>
    <w:rsid w:val="009B084C"/>
    <w:rsid w:val="009B2F63"/>
    <w:rsid w:val="009C2D14"/>
    <w:rsid w:val="009D08C9"/>
    <w:rsid w:val="009D13CE"/>
    <w:rsid w:val="009D1D34"/>
    <w:rsid w:val="009D41BE"/>
    <w:rsid w:val="009D4B9E"/>
    <w:rsid w:val="009E4EE9"/>
    <w:rsid w:val="009E5871"/>
    <w:rsid w:val="009F1A57"/>
    <w:rsid w:val="009F2C66"/>
    <w:rsid w:val="009F3132"/>
    <w:rsid w:val="00A02F88"/>
    <w:rsid w:val="00A0337A"/>
    <w:rsid w:val="00A07761"/>
    <w:rsid w:val="00A07CC6"/>
    <w:rsid w:val="00A11A2A"/>
    <w:rsid w:val="00A2035A"/>
    <w:rsid w:val="00A20EF1"/>
    <w:rsid w:val="00A2644E"/>
    <w:rsid w:val="00A30E0E"/>
    <w:rsid w:val="00A31BB4"/>
    <w:rsid w:val="00A3440B"/>
    <w:rsid w:val="00A3682A"/>
    <w:rsid w:val="00A40F32"/>
    <w:rsid w:val="00A4457F"/>
    <w:rsid w:val="00A45920"/>
    <w:rsid w:val="00A47934"/>
    <w:rsid w:val="00A507FD"/>
    <w:rsid w:val="00A5606F"/>
    <w:rsid w:val="00A636FC"/>
    <w:rsid w:val="00A70820"/>
    <w:rsid w:val="00A73D43"/>
    <w:rsid w:val="00A74389"/>
    <w:rsid w:val="00A803AA"/>
    <w:rsid w:val="00A948D5"/>
    <w:rsid w:val="00A96C07"/>
    <w:rsid w:val="00AA016E"/>
    <w:rsid w:val="00AA01A6"/>
    <w:rsid w:val="00AA13F3"/>
    <w:rsid w:val="00AA1B1D"/>
    <w:rsid w:val="00AB05E3"/>
    <w:rsid w:val="00AB2BEF"/>
    <w:rsid w:val="00AB4975"/>
    <w:rsid w:val="00AB6DDE"/>
    <w:rsid w:val="00AC3825"/>
    <w:rsid w:val="00AC55D3"/>
    <w:rsid w:val="00AC7A10"/>
    <w:rsid w:val="00AD429A"/>
    <w:rsid w:val="00AD46E3"/>
    <w:rsid w:val="00AE10E8"/>
    <w:rsid w:val="00AE1620"/>
    <w:rsid w:val="00AE1B91"/>
    <w:rsid w:val="00AE4C43"/>
    <w:rsid w:val="00AE5E48"/>
    <w:rsid w:val="00AE5F61"/>
    <w:rsid w:val="00AE71F6"/>
    <w:rsid w:val="00AE7469"/>
    <w:rsid w:val="00AF301D"/>
    <w:rsid w:val="00B01436"/>
    <w:rsid w:val="00B04CC4"/>
    <w:rsid w:val="00B11D03"/>
    <w:rsid w:val="00B1204F"/>
    <w:rsid w:val="00B132C0"/>
    <w:rsid w:val="00B1342B"/>
    <w:rsid w:val="00B27544"/>
    <w:rsid w:val="00B32472"/>
    <w:rsid w:val="00B32B71"/>
    <w:rsid w:val="00B406BC"/>
    <w:rsid w:val="00B439A8"/>
    <w:rsid w:val="00B45A8C"/>
    <w:rsid w:val="00B50873"/>
    <w:rsid w:val="00B532B0"/>
    <w:rsid w:val="00B55F93"/>
    <w:rsid w:val="00B56F1A"/>
    <w:rsid w:val="00B62922"/>
    <w:rsid w:val="00B6770A"/>
    <w:rsid w:val="00B717CD"/>
    <w:rsid w:val="00B7411E"/>
    <w:rsid w:val="00B76432"/>
    <w:rsid w:val="00B77D37"/>
    <w:rsid w:val="00B81219"/>
    <w:rsid w:val="00B82589"/>
    <w:rsid w:val="00B86B44"/>
    <w:rsid w:val="00B910EB"/>
    <w:rsid w:val="00B926C7"/>
    <w:rsid w:val="00B92D71"/>
    <w:rsid w:val="00B93C80"/>
    <w:rsid w:val="00B94F9F"/>
    <w:rsid w:val="00B96238"/>
    <w:rsid w:val="00BA0259"/>
    <w:rsid w:val="00BA0967"/>
    <w:rsid w:val="00BA3CB9"/>
    <w:rsid w:val="00BB3B24"/>
    <w:rsid w:val="00BB40E5"/>
    <w:rsid w:val="00BC2F1D"/>
    <w:rsid w:val="00BC2F24"/>
    <w:rsid w:val="00BC43F4"/>
    <w:rsid w:val="00BC6486"/>
    <w:rsid w:val="00BD2154"/>
    <w:rsid w:val="00BD4A28"/>
    <w:rsid w:val="00BD5E01"/>
    <w:rsid w:val="00BD7D64"/>
    <w:rsid w:val="00BE1A32"/>
    <w:rsid w:val="00BE25A0"/>
    <w:rsid w:val="00BE3786"/>
    <w:rsid w:val="00BE5077"/>
    <w:rsid w:val="00BE722D"/>
    <w:rsid w:val="00BF1AC0"/>
    <w:rsid w:val="00BF6170"/>
    <w:rsid w:val="00C04DD9"/>
    <w:rsid w:val="00C06A2F"/>
    <w:rsid w:val="00C12745"/>
    <w:rsid w:val="00C12C0D"/>
    <w:rsid w:val="00C14AEB"/>
    <w:rsid w:val="00C14CBD"/>
    <w:rsid w:val="00C23B70"/>
    <w:rsid w:val="00C24505"/>
    <w:rsid w:val="00C32C86"/>
    <w:rsid w:val="00C34707"/>
    <w:rsid w:val="00C34BB8"/>
    <w:rsid w:val="00C35355"/>
    <w:rsid w:val="00C36C9D"/>
    <w:rsid w:val="00C36FDF"/>
    <w:rsid w:val="00C402E4"/>
    <w:rsid w:val="00C44039"/>
    <w:rsid w:val="00C44572"/>
    <w:rsid w:val="00C46575"/>
    <w:rsid w:val="00C467A3"/>
    <w:rsid w:val="00C47515"/>
    <w:rsid w:val="00C54749"/>
    <w:rsid w:val="00C557FB"/>
    <w:rsid w:val="00C622DC"/>
    <w:rsid w:val="00C63819"/>
    <w:rsid w:val="00C648DE"/>
    <w:rsid w:val="00C64A68"/>
    <w:rsid w:val="00C66D6E"/>
    <w:rsid w:val="00C6736F"/>
    <w:rsid w:val="00C70651"/>
    <w:rsid w:val="00C71683"/>
    <w:rsid w:val="00C73568"/>
    <w:rsid w:val="00C74136"/>
    <w:rsid w:val="00C8198F"/>
    <w:rsid w:val="00C81DA8"/>
    <w:rsid w:val="00C944AE"/>
    <w:rsid w:val="00CA4F0E"/>
    <w:rsid w:val="00CA679C"/>
    <w:rsid w:val="00CA6BCA"/>
    <w:rsid w:val="00CB493E"/>
    <w:rsid w:val="00CB709D"/>
    <w:rsid w:val="00CC2582"/>
    <w:rsid w:val="00CD2A04"/>
    <w:rsid w:val="00CE1634"/>
    <w:rsid w:val="00CE32E4"/>
    <w:rsid w:val="00CE486A"/>
    <w:rsid w:val="00D06493"/>
    <w:rsid w:val="00D06A8E"/>
    <w:rsid w:val="00D07969"/>
    <w:rsid w:val="00D142F8"/>
    <w:rsid w:val="00D16D53"/>
    <w:rsid w:val="00D213E5"/>
    <w:rsid w:val="00D21979"/>
    <w:rsid w:val="00D2385F"/>
    <w:rsid w:val="00D24023"/>
    <w:rsid w:val="00D354E3"/>
    <w:rsid w:val="00D44134"/>
    <w:rsid w:val="00D47D81"/>
    <w:rsid w:val="00D54AC0"/>
    <w:rsid w:val="00D56D92"/>
    <w:rsid w:val="00D57E7D"/>
    <w:rsid w:val="00D60131"/>
    <w:rsid w:val="00D60B57"/>
    <w:rsid w:val="00D61E02"/>
    <w:rsid w:val="00D6694F"/>
    <w:rsid w:val="00D70872"/>
    <w:rsid w:val="00D76373"/>
    <w:rsid w:val="00D76736"/>
    <w:rsid w:val="00D77164"/>
    <w:rsid w:val="00D805AD"/>
    <w:rsid w:val="00D8405D"/>
    <w:rsid w:val="00D8486D"/>
    <w:rsid w:val="00D9092B"/>
    <w:rsid w:val="00D96146"/>
    <w:rsid w:val="00DA06C4"/>
    <w:rsid w:val="00DB0629"/>
    <w:rsid w:val="00DB28B7"/>
    <w:rsid w:val="00DB2A0C"/>
    <w:rsid w:val="00DB7F25"/>
    <w:rsid w:val="00DC1B4A"/>
    <w:rsid w:val="00DC2DBE"/>
    <w:rsid w:val="00DC44B4"/>
    <w:rsid w:val="00DC58D3"/>
    <w:rsid w:val="00DD3606"/>
    <w:rsid w:val="00DD427C"/>
    <w:rsid w:val="00DD5E14"/>
    <w:rsid w:val="00DD65C4"/>
    <w:rsid w:val="00DF3505"/>
    <w:rsid w:val="00DF43E6"/>
    <w:rsid w:val="00E00494"/>
    <w:rsid w:val="00E01C0C"/>
    <w:rsid w:val="00E046F2"/>
    <w:rsid w:val="00E06B49"/>
    <w:rsid w:val="00E11813"/>
    <w:rsid w:val="00E11D6D"/>
    <w:rsid w:val="00E216A7"/>
    <w:rsid w:val="00E22BC9"/>
    <w:rsid w:val="00E248CD"/>
    <w:rsid w:val="00E25337"/>
    <w:rsid w:val="00E33657"/>
    <w:rsid w:val="00E34345"/>
    <w:rsid w:val="00E416B9"/>
    <w:rsid w:val="00E42D66"/>
    <w:rsid w:val="00E6026A"/>
    <w:rsid w:val="00E617DB"/>
    <w:rsid w:val="00E62A09"/>
    <w:rsid w:val="00E65664"/>
    <w:rsid w:val="00E66801"/>
    <w:rsid w:val="00E7088F"/>
    <w:rsid w:val="00E70F5D"/>
    <w:rsid w:val="00E74084"/>
    <w:rsid w:val="00E742D4"/>
    <w:rsid w:val="00E778F0"/>
    <w:rsid w:val="00E81AFE"/>
    <w:rsid w:val="00E83EDD"/>
    <w:rsid w:val="00E8415E"/>
    <w:rsid w:val="00E856DF"/>
    <w:rsid w:val="00E97EFA"/>
    <w:rsid w:val="00EA66CE"/>
    <w:rsid w:val="00EB061F"/>
    <w:rsid w:val="00EB39F8"/>
    <w:rsid w:val="00EC215A"/>
    <w:rsid w:val="00EC4906"/>
    <w:rsid w:val="00ED44A4"/>
    <w:rsid w:val="00ED5676"/>
    <w:rsid w:val="00EE1100"/>
    <w:rsid w:val="00EE149A"/>
    <w:rsid w:val="00EE3F6B"/>
    <w:rsid w:val="00EE754D"/>
    <w:rsid w:val="00EF0C2A"/>
    <w:rsid w:val="00EF107E"/>
    <w:rsid w:val="00EF1C21"/>
    <w:rsid w:val="00EF3A48"/>
    <w:rsid w:val="00EF45F4"/>
    <w:rsid w:val="00EF7F85"/>
    <w:rsid w:val="00F03831"/>
    <w:rsid w:val="00F05F97"/>
    <w:rsid w:val="00F14423"/>
    <w:rsid w:val="00F14F27"/>
    <w:rsid w:val="00F16DFB"/>
    <w:rsid w:val="00F214BB"/>
    <w:rsid w:val="00F21E0B"/>
    <w:rsid w:val="00F2324E"/>
    <w:rsid w:val="00F2415B"/>
    <w:rsid w:val="00F24F70"/>
    <w:rsid w:val="00F26892"/>
    <w:rsid w:val="00F3082D"/>
    <w:rsid w:val="00F3111A"/>
    <w:rsid w:val="00F34A2D"/>
    <w:rsid w:val="00F35966"/>
    <w:rsid w:val="00F479C7"/>
    <w:rsid w:val="00F47D79"/>
    <w:rsid w:val="00F508EE"/>
    <w:rsid w:val="00F5109A"/>
    <w:rsid w:val="00F524A0"/>
    <w:rsid w:val="00F55347"/>
    <w:rsid w:val="00F57B24"/>
    <w:rsid w:val="00F65BF7"/>
    <w:rsid w:val="00F665DA"/>
    <w:rsid w:val="00F6694C"/>
    <w:rsid w:val="00F701BA"/>
    <w:rsid w:val="00F70972"/>
    <w:rsid w:val="00F71708"/>
    <w:rsid w:val="00F722E7"/>
    <w:rsid w:val="00F74AE9"/>
    <w:rsid w:val="00F74F8B"/>
    <w:rsid w:val="00F8137C"/>
    <w:rsid w:val="00F826BB"/>
    <w:rsid w:val="00F84020"/>
    <w:rsid w:val="00F8508D"/>
    <w:rsid w:val="00F959B0"/>
    <w:rsid w:val="00F96124"/>
    <w:rsid w:val="00FA6166"/>
    <w:rsid w:val="00FA7778"/>
    <w:rsid w:val="00FB08AB"/>
    <w:rsid w:val="00FB3533"/>
    <w:rsid w:val="00FB3A52"/>
    <w:rsid w:val="00FB482E"/>
    <w:rsid w:val="00FB5183"/>
    <w:rsid w:val="00FC0CC4"/>
    <w:rsid w:val="00FC1656"/>
    <w:rsid w:val="00FC4103"/>
    <w:rsid w:val="00FC6FF7"/>
    <w:rsid w:val="00FD04E4"/>
    <w:rsid w:val="00FD0B54"/>
    <w:rsid w:val="00FD2A47"/>
    <w:rsid w:val="00FD5A5C"/>
    <w:rsid w:val="00FE2A2C"/>
    <w:rsid w:val="00FF423E"/>
    <w:rsid w:val="00FF44AB"/>
    <w:rsid w:val="00FF45C9"/>
    <w:rsid w:val="00FF4EB6"/>
    <w:rsid w:val="00FF6F66"/>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0CD5F9D1-AE44-43B4-8995-759C24AB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7879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i.go.jp/information_2/downloadfiles/r8gaisan-1_format.pdf"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hyperlink" Target="https://www.meti.go.jp/information_2/downloadfiles/r8kakutei-1_format.pdf" TargetMode="External"/><Relationship Id="rId17" Type="http://schemas.openxmlformats.org/officeDocument/2006/relationships/hyperlink" Target="https://www.meti.go.jp/press/2022/09/20220913003/20220913003-a.pdf" TargetMode="External"/><Relationship Id="rId2" Type="http://schemas.openxmlformats.org/officeDocument/2006/relationships/customXml" Target="../customXml/item2.xml"/><Relationship Id="rId16" Type="http://schemas.openxmlformats.org/officeDocument/2006/relationships/hyperlink" Target="https://www.meti.go.jp/information_2/publicoffer/jimusyori_manual.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eti.go.jp/information_2/downloadfiles/r8con-bayhdole-1_forma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i.go.jp/information_2/downloadfiles/r8bayhdole-dm1_format.pdf"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51e6__x5206__x65b9__x6cd5_ xmlns="321e8871-1c24-4f8a-8f1d-b9016d52d4a3"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2FFADBB0-A05D-46AE-8F6E-DE18FB33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15</Pages>
  <Words>1914</Words>
  <Characters>10916</Characters>
  <Application>Microsoft Office Word</Application>
  <DocSecurity>2</DocSecurity>
  <Lines>90</Lines>
  <Paragraphs>25</Paragraphs>
  <ScaleCrop>false</ScaleCrop>
  <Company/>
  <LinksUpToDate>false</LinksUpToDate>
  <CharactersWithSpaces>12805</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5046276</vt:i4>
      </vt:variant>
      <vt:variant>
        <vt:i4>9</vt:i4>
      </vt:variant>
      <vt:variant>
        <vt:i4>0</vt:i4>
      </vt:variant>
      <vt:variant>
        <vt:i4>5</vt:i4>
      </vt:variant>
      <vt:variant>
        <vt:lpwstr>https://www.meti.go.jp/information_2/downloadfiles/r8con-bayhdole-1_format.pdf</vt:lpwstr>
      </vt:variant>
      <vt:variant>
        <vt:lpwstr/>
      </vt:variant>
      <vt:variant>
        <vt:i4>2949154</vt:i4>
      </vt:variant>
      <vt:variant>
        <vt:i4>6</vt:i4>
      </vt:variant>
      <vt:variant>
        <vt:i4>0</vt:i4>
      </vt:variant>
      <vt:variant>
        <vt:i4>5</vt:i4>
      </vt:variant>
      <vt:variant>
        <vt:lpwstr>https://www.meti.go.jp/information_2/downloadfiles/r8bayhdole-dm1_format.pdf</vt:lpwstr>
      </vt:variant>
      <vt:variant>
        <vt:lpwstr/>
      </vt:variant>
      <vt:variant>
        <vt:i4>3932217</vt:i4>
      </vt:variant>
      <vt:variant>
        <vt:i4>3</vt:i4>
      </vt:variant>
      <vt:variant>
        <vt:i4>0</vt:i4>
      </vt:variant>
      <vt:variant>
        <vt:i4>5</vt:i4>
      </vt:variant>
      <vt:variant>
        <vt:lpwstr>https://www.meti.go.jp/information_2/downloadfiles/r8gaisan-1_format.pdf</vt:lpwstr>
      </vt:variant>
      <vt:variant>
        <vt:lpwstr/>
      </vt:variant>
      <vt:variant>
        <vt:i4>5374030</vt:i4>
      </vt:variant>
      <vt:variant>
        <vt:i4>0</vt:i4>
      </vt:variant>
      <vt:variant>
        <vt:i4>0</vt:i4>
      </vt:variant>
      <vt:variant>
        <vt:i4>5</vt:i4>
      </vt:variant>
      <vt:variant>
        <vt:lpwstr>https://www.meti.go.jp/information_2/downloadfiles/r8kakutei-1_format.pdf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150</cp:revision>
  <dcterms:created xsi:type="dcterms:W3CDTF">2025-06-26T15:23:00Z</dcterms:created>
  <dcterms:modified xsi:type="dcterms:W3CDTF">2026-03-10T04:38:00Z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0x01010027F5CBC09D45584B8EF473BCD079B9D7</vt:lpwstr>
  </property>
  <property fmtid="{D5CDD505-2E9C-101B-9397-08002B2CF9AE}" pid="20" name="TriggerFlowInfo">
    <vt:lpwstr/>
  </property>
  <property fmtid="{D5CDD505-2E9C-101B-9397-08002B2CF9AE}" pid="21" name="MediaServiceImageTags">
    <vt:lpwstr/>
  </property>
</Properties>
</file>