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11E3C693"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209C9F2B" w:rsidR="00B35DC0" w:rsidRDefault="00A649C7" w:rsidP="00F5316F">
      <w:pPr>
        <w:jc w:val="center"/>
        <w:rPr>
          <w:rFonts w:ascii="ＭＳ ゴシック" w:eastAsia="ＭＳ ゴシック" w:hAnsi="ＭＳ ゴシック"/>
          <w:bCs/>
          <w:sz w:val="22"/>
        </w:rPr>
      </w:pPr>
      <w:r w:rsidRPr="00A1052E">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６</w:t>
      </w:r>
      <w:r w:rsidRPr="00A1052E">
        <w:rPr>
          <w:rFonts w:ascii="ＭＳ ゴシック" w:eastAsia="ＭＳ ゴシック" w:hAnsi="ＭＳ ゴシック" w:hint="eastAsia"/>
          <w:bCs/>
          <w:sz w:val="22"/>
        </w:rPr>
        <w:t>年度「再エネ調達市場価格変動保険加入支援事業費補助金」</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DD014A9" w14:textId="77777777" w:rsidR="00A649C7" w:rsidRDefault="00A649C7" w:rsidP="00A649C7">
      <w:pPr>
        <w:jc w:val="center"/>
        <w:rPr>
          <w:rFonts w:ascii="ＭＳ ゴシック" w:eastAsia="ＭＳ ゴシック" w:hAnsi="ＭＳ ゴシック"/>
          <w:bCs/>
          <w:sz w:val="22"/>
        </w:rPr>
      </w:pPr>
      <w:r w:rsidRPr="00A32EB0">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６</w:t>
      </w:r>
      <w:r w:rsidRPr="00A32EB0">
        <w:rPr>
          <w:rFonts w:ascii="ＭＳ ゴシック" w:eastAsia="ＭＳ ゴシック" w:hAnsi="ＭＳ ゴシック" w:hint="eastAsia"/>
          <w:bCs/>
          <w:sz w:val="22"/>
        </w:rPr>
        <w:t>年度「再エネ調達市場価格変動保険加入支援補助事業」</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A76BA3"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w:t>
            </w:r>
            <w:r w:rsidRPr="00A76BA3">
              <w:rPr>
                <w:rFonts w:ascii="ＭＳ ゴシック" w:eastAsia="ＭＳ ゴシック" w:hAnsi="ＭＳ ゴシック" w:hint="eastAsia"/>
                <w:bCs/>
                <w:sz w:val="22"/>
              </w:rPr>
              <w:t>るのであればその内容</w:t>
            </w:r>
            <w:r w:rsidR="005C11CF" w:rsidRPr="00A76BA3">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A76BA3" w:rsidRDefault="005C11CF" w:rsidP="005C11CF">
            <w:pPr>
              <w:rPr>
                <w:rFonts w:ascii="ＭＳ ゴシック" w:eastAsia="ＭＳ ゴシック" w:hAnsi="ＭＳ ゴシック"/>
                <w:bCs/>
                <w:sz w:val="22"/>
              </w:rPr>
            </w:pPr>
            <w:r w:rsidRPr="00A76BA3">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A76BA3">
              <w:rPr>
                <w:rFonts w:ascii="ＭＳ ゴシック" w:eastAsia="ＭＳ ゴシック" w:hAnsi="ＭＳ ゴシック" w:hint="eastAsia"/>
                <w:bCs/>
                <w:sz w:val="16"/>
                <w:szCs w:val="16"/>
              </w:rPr>
              <w:t>※グループ企業</w:t>
            </w:r>
            <w:r w:rsidRPr="00A76BA3">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4FDB42FA"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5605E192" w14:textId="77777777" w:rsidR="00576D43" w:rsidRDefault="00576D43" w:rsidP="00576D43">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243394">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243394">
              <w:trPr>
                <w:trHeight w:val="360"/>
              </w:trPr>
              <w:tc>
                <w:tcPr>
                  <w:tcW w:w="5103" w:type="dxa"/>
                  <w:tcBorders>
                    <w:bottom w:val="dashed" w:sz="4" w:space="0" w:color="auto"/>
                  </w:tcBorders>
                </w:tcPr>
                <w:p w14:paraId="06B6ACFF" w14:textId="77777777" w:rsidR="00576D43" w:rsidRDefault="00576D43" w:rsidP="00576D43">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301375B4" w14:textId="77777777" w:rsidR="008A0DED" w:rsidRDefault="00576D43" w:rsidP="008A0DED">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1C470969" w14:textId="7EB10623" w:rsidR="008A0DED" w:rsidRDefault="008A0DED" w:rsidP="008A0DED">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576D43" w:rsidRDefault="008A0DED" w:rsidP="008A0DED">
                  <w:pPr>
                    <w:ind w:leftChars="24" w:left="5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3F9B2A8"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D4793B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DFAFEFF"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576D43" w:rsidRPr="00A76BA3"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Pr="00A76BA3" w:rsidRDefault="00576D43" w:rsidP="00576D43">
                  <w:pPr>
                    <w:ind w:left="-81" w:firstLineChars="100" w:firstLine="220"/>
                    <w:rPr>
                      <w:rFonts w:ascii="ＭＳ ゴシック" w:eastAsia="ＭＳ ゴシック" w:hAnsi="ＭＳ ゴシック"/>
                      <w:bCs/>
                      <w:sz w:val="22"/>
                    </w:rPr>
                  </w:pPr>
                  <w:r w:rsidRPr="00A76BA3">
                    <w:rPr>
                      <w:rFonts w:ascii="ＭＳ ゴシック" w:eastAsia="ＭＳ ゴシック" w:hAnsi="ＭＳ ゴシック" w:hint="eastAsia"/>
                      <w:bCs/>
                      <w:sz w:val="22"/>
                    </w:rPr>
                    <w:t>Ⅱ．業務管理費①（補助率：定額）</w:t>
                  </w:r>
                </w:p>
                <w:p w14:paraId="30FE2B4B" w14:textId="77777777" w:rsidR="00576D43" w:rsidRPr="00A76BA3" w:rsidRDefault="00576D43" w:rsidP="00576D43">
                  <w:pPr>
                    <w:ind w:left="-81" w:firstLineChars="100" w:firstLine="220"/>
                    <w:rPr>
                      <w:rFonts w:ascii="ＭＳ ゴシック" w:eastAsia="ＭＳ ゴシック" w:hAnsi="ＭＳ ゴシック"/>
                      <w:bCs/>
                      <w:sz w:val="22"/>
                    </w:rPr>
                  </w:pPr>
                  <w:r w:rsidRPr="00A76BA3">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A76BA3" w:rsidRDefault="00576D43" w:rsidP="00576D43">
                  <w:pPr>
                    <w:jc w:val="right"/>
                    <w:rPr>
                      <w:rFonts w:ascii="ＭＳ ゴシック" w:eastAsia="ＭＳ ゴシック" w:hAnsi="ＭＳ ゴシック"/>
                      <w:bCs/>
                      <w:sz w:val="20"/>
                    </w:rPr>
                  </w:pPr>
                  <w:r w:rsidRPr="00A76BA3">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A76BA3" w:rsidRDefault="00576D43" w:rsidP="00576D43">
                  <w:pPr>
                    <w:jc w:val="right"/>
                    <w:rPr>
                      <w:rFonts w:ascii="ＭＳ ゴシック" w:eastAsia="ＭＳ ゴシック" w:hAnsi="ＭＳ ゴシック"/>
                      <w:bCs/>
                      <w:sz w:val="20"/>
                    </w:rPr>
                  </w:pPr>
                  <w:r w:rsidRPr="00A76BA3">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A76BA3" w:rsidRDefault="00576D43" w:rsidP="00576D43">
                  <w:pPr>
                    <w:jc w:val="right"/>
                    <w:rPr>
                      <w:rFonts w:ascii="ＭＳ ゴシック" w:eastAsia="ＭＳ ゴシック" w:hAnsi="ＭＳ ゴシック"/>
                      <w:bCs/>
                      <w:sz w:val="20"/>
                    </w:rPr>
                  </w:pPr>
                  <w:r w:rsidRPr="00A76BA3">
                    <w:rPr>
                      <w:rFonts w:ascii="ＭＳ ゴシック" w:eastAsia="ＭＳ ゴシック" w:hAnsi="ＭＳ ゴシック" w:hint="eastAsia"/>
                      <w:bCs/>
                      <w:sz w:val="20"/>
                    </w:rPr>
                    <w:t>5,797,000</w:t>
                  </w:r>
                </w:p>
              </w:tc>
            </w:tr>
            <w:tr w:rsidR="00576D43" w:rsidRPr="00A76BA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Pr="00A76BA3" w:rsidRDefault="00576D43" w:rsidP="00576D43">
                  <w:pPr>
                    <w:ind w:left="-81"/>
                    <w:rPr>
                      <w:rFonts w:ascii="ＭＳ ゴシック" w:eastAsia="ＭＳ ゴシック" w:hAnsi="ＭＳ ゴシック"/>
                      <w:bCs/>
                      <w:sz w:val="22"/>
                    </w:rPr>
                  </w:pPr>
                  <w:r w:rsidRPr="00A76BA3">
                    <w:rPr>
                      <w:rFonts w:ascii="ＭＳ ゴシック" w:eastAsia="ＭＳ ゴシック" w:hAnsi="ＭＳ ゴシック" w:hint="eastAsia"/>
                      <w:bCs/>
                      <w:sz w:val="22"/>
                    </w:rPr>
                    <w:t xml:space="preserve">　人件費</w:t>
                  </w:r>
                </w:p>
                <w:p w14:paraId="33650411" w14:textId="77777777" w:rsidR="00576D43" w:rsidRPr="00A76BA3" w:rsidRDefault="00576D43" w:rsidP="00576D43">
                  <w:pPr>
                    <w:ind w:left="-81" w:firstLineChars="100" w:firstLine="220"/>
                    <w:rPr>
                      <w:rFonts w:ascii="ＭＳ ゴシック" w:eastAsia="ＭＳ ゴシック" w:hAnsi="ＭＳ ゴシック"/>
                      <w:bCs/>
                      <w:sz w:val="22"/>
                    </w:rPr>
                  </w:pPr>
                  <w:r w:rsidRPr="00A76BA3">
                    <w:rPr>
                      <w:rFonts w:ascii="ＭＳ ゴシック" w:eastAsia="ＭＳ ゴシック" w:hAnsi="ＭＳ ゴシック" w:hint="eastAsia"/>
                      <w:bCs/>
                      <w:sz w:val="22"/>
                    </w:rPr>
                    <w:t>旅費</w:t>
                  </w:r>
                </w:p>
                <w:p w14:paraId="4559DD29" w14:textId="77777777" w:rsidR="00576D43" w:rsidRPr="00A76BA3" w:rsidRDefault="00576D43" w:rsidP="00576D43">
                  <w:pPr>
                    <w:ind w:left="-81"/>
                    <w:rPr>
                      <w:rFonts w:ascii="ＭＳ ゴシック" w:eastAsia="ＭＳ ゴシック" w:hAnsi="ＭＳ ゴシック"/>
                      <w:bCs/>
                      <w:sz w:val="22"/>
                    </w:rPr>
                  </w:pPr>
                  <w:r w:rsidRPr="00A76BA3">
                    <w:rPr>
                      <w:rFonts w:ascii="ＭＳ ゴシック" w:eastAsia="ＭＳ ゴシック" w:hAnsi="ＭＳ ゴシック" w:hint="eastAsia"/>
                      <w:bCs/>
                      <w:sz w:val="22"/>
                    </w:rPr>
                    <w:t xml:space="preserve">　謝金（消費税等対象外）</w:t>
                  </w:r>
                </w:p>
                <w:p w14:paraId="238657B2" w14:textId="77777777" w:rsidR="00576D43" w:rsidRPr="00A76BA3" w:rsidRDefault="00576D43" w:rsidP="00576D43">
                  <w:pPr>
                    <w:ind w:leftChars="50" w:left="105"/>
                    <w:rPr>
                      <w:rFonts w:ascii="ＭＳ ゴシック" w:eastAsia="ＭＳ ゴシック" w:hAnsi="ＭＳ ゴシック"/>
                      <w:bCs/>
                      <w:sz w:val="22"/>
                    </w:rPr>
                  </w:pPr>
                  <w:r w:rsidRPr="00A76BA3">
                    <w:rPr>
                      <w:rFonts w:ascii="ＭＳ ゴシック" w:eastAsia="ＭＳ ゴシック" w:hAnsi="ＭＳ ゴシック" w:hint="eastAsia"/>
                      <w:bCs/>
                      <w:sz w:val="22"/>
                    </w:rPr>
                    <w:t>備品費</w:t>
                  </w:r>
                  <w:r w:rsidRPr="00A76BA3">
                    <w:rPr>
                      <w:rFonts w:ascii="ＭＳ ゴシック" w:eastAsia="ＭＳ ゴシック" w:hAnsi="ＭＳ ゴシック"/>
                      <w:bCs/>
                      <w:sz w:val="22"/>
                    </w:rPr>
                    <w:br/>
                  </w:r>
                  <w:r w:rsidRPr="00A76BA3">
                    <w:rPr>
                      <w:rFonts w:ascii="ＭＳ ゴシック" w:eastAsia="ＭＳ ゴシック" w:hAnsi="ＭＳ ゴシック" w:hint="eastAsia"/>
                      <w:bCs/>
                      <w:sz w:val="22"/>
                    </w:rPr>
                    <w:t>一般管理費（○％）</w:t>
                  </w:r>
                </w:p>
                <w:p w14:paraId="73DF0D6B" w14:textId="77777777" w:rsidR="00576D43" w:rsidRPr="00A76BA3" w:rsidRDefault="00576D43" w:rsidP="00576D43">
                  <w:pPr>
                    <w:ind w:left="-81"/>
                    <w:rPr>
                      <w:rFonts w:ascii="ＭＳ ゴシック" w:eastAsia="ＭＳ ゴシック" w:hAnsi="ＭＳ ゴシック"/>
                      <w:bCs/>
                      <w:sz w:val="22"/>
                    </w:rPr>
                  </w:pPr>
                  <w:r w:rsidRPr="00A76BA3">
                    <w:rPr>
                      <w:rFonts w:ascii="ＭＳ ゴシック" w:eastAsia="ＭＳ ゴシック" w:hAnsi="ＭＳ ゴシック" w:hint="eastAsia"/>
                      <w:bCs/>
                      <w:sz w:val="22"/>
                    </w:rPr>
                    <w:t>＊募集要領の「７．補助対象経費の計上」の「７－３．補助対象経費からの消費税額の除外）のとおり補助対象経費は、原則、消費税等を除外して計上してください。</w:t>
                  </w:r>
                </w:p>
                <w:p w14:paraId="4F12C632" w14:textId="77777777" w:rsidR="00576D43" w:rsidRPr="00A76BA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Pr="00A76BA3" w:rsidRDefault="00576D43" w:rsidP="00576D43">
                  <w:pPr>
                    <w:jc w:val="right"/>
                    <w:rPr>
                      <w:rFonts w:ascii="ＭＳ ゴシック" w:eastAsia="ＭＳ ゴシック" w:hAnsi="ＭＳ ゴシック"/>
                      <w:bCs/>
                      <w:sz w:val="20"/>
                    </w:rPr>
                  </w:pPr>
                  <w:r w:rsidRPr="00A76BA3">
                    <w:rPr>
                      <w:rFonts w:ascii="ＭＳ ゴシック" w:eastAsia="ＭＳ ゴシック" w:hAnsi="ＭＳ ゴシック" w:hint="eastAsia"/>
                      <w:bCs/>
                      <w:sz w:val="20"/>
                    </w:rPr>
                    <w:t>2,000,000</w:t>
                  </w:r>
                </w:p>
                <w:p w14:paraId="212A7486" w14:textId="77777777" w:rsidR="00576D43" w:rsidRPr="00A76BA3" w:rsidRDefault="00576D43" w:rsidP="00576D43">
                  <w:pPr>
                    <w:jc w:val="right"/>
                    <w:rPr>
                      <w:rFonts w:ascii="ＭＳ ゴシック" w:eastAsia="ＭＳ ゴシック" w:hAnsi="ＭＳ ゴシック"/>
                      <w:bCs/>
                      <w:sz w:val="20"/>
                    </w:rPr>
                  </w:pPr>
                  <w:r w:rsidRPr="00A76BA3">
                    <w:rPr>
                      <w:rFonts w:ascii="ＭＳ ゴシック" w:eastAsia="ＭＳ ゴシック" w:hAnsi="ＭＳ ゴシック" w:hint="eastAsia"/>
                      <w:bCs/>
                      <w:sz w:val="20"/>
                    </w:rPr>
                    <w:t>132,000</w:t>
                  </w:r>
                </w:p>
                <w:p w14:paraId="74C4ECE7" w14:textId="77777777" w:rsidR="00576D43" w:rsidRPr="00A76BA3" w:rsidRDefault="00576D43" w:rsidP="00576D43">
                  <w:pPr>
                    <w:jc w:val="right"/>
                    <w:rPr>
                      <w:rFonts w:ascii="ＭＳ ゴシック" w:eastAsia="ＭＳ ゴシック" w:hAnsi="ＭＳ ゴシック"/>
                      <w:bCs/>
                      <w:sz w:val="20"/>
                    </w:rPr>
                  </w:pPr>
                  <w:r w:rsidRPr="00A76BA3">
                    <w:rPr>
                      <w:rFonts w:ascii="ＭＳ ゴシック" w:eastAsia="ＭＳ ゴシック" w:hAnsi="ＭＳ ゴシック" w:hint="eastAsia"/>
                      <w:bCs/>
                      <w:sz w:val="20"/>
                    </w:rPr>
                    <w:t>150,000</w:t>
                  </w:r>
                </w:p>
                <w:p w14:paraId="41C14AE9" w14:textId="77777777" w:rsidR="00576D43" w:rsidRPr="00A76BA3" w:rsidRDefault="00576D43" w:rsidP="00576D43">
                  <w:pPr>
                    <w:jc w:val="right"/>
                    <w:rPr>
                      <w:rFonts w:ascii="ＭＳ ゴシック" w:eastAsia="ＭＳ ゴシック" w:hAnsi="ＭＳ ゴシック"/>
                      <w:bCs/>
                      <w:sz w:val="20"/>
                    </w:rPr>
                  </w:pPr>
                  <w:r w:rsidRPr="00A76BA3">
                    <w:rPr>
                      <w:rFonts w:ascii="ＭＳ ゴシック" w:eastAsia="ＭＳ ゴシック" w:hAnsi="ＭＳ ゴシック" w:hint="eastAsia"/>
                      <w:bCs/>
                      <w:sz w:val="20"/>
                    </w:rPr>
                    <w:t>3,300,000</w:t>
                  </w:r>
                </w:p>
                <w:p w14:paraId="2F63A330" w14:textId="77777777" w:rsidR="00576D43" w:rsidRPr="00A76BA3" w:rsidRDefault="00576D43" w:rsidP="00576D43">
                  <w:pPr>
                    <w:jc w:val="right"/>
                    <w:rPr>
                      <w:rFonts w:ascii="ＭＳ ゴシック" w:eastAsia="ＭＳ ゴシック" w:hAnsi="ＭＳ ゴシック"/>
                      <w:bCs/>
                      <w:sz w:val="20"/>
                    </w:rPr>
                  </w:pPr>
                  <w:r w:rsidRPr="00A76BA3">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Pr="00A76BA3" w:rsidRDefault="00576D43" w:rsidP="00576D43">
                  <w:pPr>
                    <w:jc w:val="right"/>
                    <w:rPr>
                      <w:rFonts w:ascii="ＭＳ ゴシック" w:eastAsia="ＭＳ ゴシック" w:hAnsi="ＭＳ ゴシック"/>
                      <w:bCs/>
                      <w:sz w:val="20"/>
                    </w:rPr>
                  </w:pPr>
                  <w:r w:rsidRPr="00A76BA3">
                    <w:rPr>
                      <w:rFonts w:ascii="ＭＳ ゴシック" w:eastAsia="ＭＳ ゴシック" w:hAnsi="ＭＳ ゴシック" w:hint="eastAsia"/>
                      <w:bCs/>
                      <w:sz w:val="20"/>
                    </w:rPr>
                    <w:t>2,000,000</w:t>
                  </w:r>
                </w:p>
                <w:p w14:paraId="4B659D0B" w14:textId="77777777" w:rsidR="00576D43" w:rsidRPr="00A76BA3" w:rsidRDefault="00576D43" w:rsidP="00576D43">
                  <w:pPr>
                    <w:jc w:val="right"/>
                    <w:rPr>
                      <w:rFonts w:ascii="ＭＳ ゴシック" w:eastAsia="ＭＳ ゴシック" w:hAnsi="ＭＳ ゴシック"/>
                      <w:bCs/>
                      <w:sz w:val="20"/>
                    </w:rPr>
                  </w:pPr>
                  <w:r w:rsidRPr="00A76BA3">
                    <w:rPr>
                      <w:rFonts w:ascii="ＭＳ ゴシック" w:eastAsia="ＭＳ ゴシック" w:hAnsi="ＭＳ ゴシック" w:hint="eastAsia"/>
                      <w:bCs/>
                      <w:sz w:val="20"/>
                    </w:rPr>
                    <w:t>120,000</w:t>
                  </w:r>
                </w:p>
                <w:p w14:paraId="1446931A" w14:textId="77777777" w:rsidR="00576D43" w:rsidRPr="00A76BA3" w:rsidRDefault="00576D43" w:rsidP="00576D43">
                  <w:pPr>
                    <w:jc w:val="right"/>
                    <w:rPr>
                      <w:rFonts w:ascii="ＭＳ ゴシック" w:eastAsia="ＭＳ ゴシック" w:hAnsi="ＭＳ ゴシック"/>
                      <w:bCs/>
                      <w:sz w:val="20"/>
                    </w:rPr>
                  </w:pPr>
                  <w:r w:rsidRPr="00A76BA3">
                    <w:rPr>
                      <w:rFonts w:ascii="ＭＳ ゴシック" w:eastAsia="ＭＳ ゴシック" w:hAnsi="ＭＳ ゴシック" w:hint="eastAsia"/>
                      <w:bCs/>
                      <w:sz w:val="20"/>
                    </w:rPr>
                    <w:t>150,000</w:t>
                  </w:r>
                </w:p>
                <w:p w14:paraId="728619B2" w14:textId="77777777" w:rsidR="00576D43" w:rsidRPr="00A76BA3" w:rsidRDefault="00576D43" w:rsidP="00576D43">
                  <w:pPr>
                    <w:jc w:val="right"/>
                    <w:rPr>
                      <w:rFonts w:ascii="ＭＳ ゴシック" w:eastAsia="ＭＳ ゴシック" w:hAnsi="ＭＳ ゴシック"/>
                      <w:bCs/>
                      <w:sz w:val="20"/>
                    </w:rPr>
                  </w:pPr>
                  <w:r w:rsidRPr="00A76BA3">
                    <w:rPr>
                      <w:rFonts w:ascii="ＭＳ ゴシック" w:eastAsia="ＭＳ ゴシック" w:hAnsi="ＭＳ ゴシック" w:hint="eastAsia"/>
                      <w:bCs/>
                      <w:sz w:val="20"/>
                    </w:rPr>
                    <w:t>3,000,000</w:t>
                  </w:r>
                </w:p>
                <w:p w14:paraId="1D94A5EC" w14:textId="77777777" w:rsidR="00576D43" w:rsidRPr="00A76BA3" w:rsidRDefault="00576D43" w:rsidP="00576D43">
                  <w:pPr>
                    <w:jc w:val="right"/>
                    <w:rPr>
                      <w:rFonts w:ascii="ＭＳ ゴシック" w:eastAsia="ＭＳ ゴシック" w:hAnsi="ＭＳ ゴシック"/>
                      <w:bCs/>
                      <w:sz w:val="20"/>
                    </w:rPr>
                  </w:pPr>
                  <w:r w:rsidRPr="00A76BA3">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A76BA3" w:rsidRDefault="00576D43" w:rsidP="00576D43">
                  <w:pPr>
                    <w:jc w:val="right"/>
                    <w:rPr>
                      <w:rFonts w:ascii="ＭＳ ゴシック" w:eastAsia="ＭＳ ゴシック" w:hAnsi="ＭＳ ゴシック"/>
                      <w:bCs/>
                      <w:sz w:val="20"/>
                    </w:rPr>
                  </w:pPr>
                </w:p>
              </w:tc>
            </w:tr>
            <w:tr w:rsidR="00576D43" w:rsidRPr="00A76BA3"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Pr="00A76BA3" w:rsidRDefault="00576D43" w:rsidP="00576D43">
                  <w:pPr>
                    <w:ind w:left="-81" w:firstLineChars="100" w:firstLine="220"/>
                    <w:rPr>
                      <w:rFonts w:ascii="ＭＳ ゴシック" w:eastAsia="ＭＳ ゴシック" w:hAnsi="ＭＳ ゴシック"/>
                      <w:bCs/>
                      <w:sz w:val="22"/>
                    </w:rPr>
                  </w:pPr>
                  <w:r w:rsidRPr="00A76BA3">
                    <w:rPr>
                      <w:rFonts w:ascii="ＭＳ ゴシック" w:eastAsia="ＭＳ ゴシック" w:hAnsi="ＭＳ ゴシック" w:hint="eastAsia"/>
                      <w:bCs/>
                      <w:sz w:val="22"/>
                    </w:rPr>
                    <w:t>Ⅲ．業務管理費②（補助率：定額）</w:t>
                  </w:r>
                </w:p>
              </w:tc>
              <w:tc>
                <w:tcPr>
                  <w:tcW w:w="1418" w:type="dxa"/>
                  <w:tcBorders>
                    <w:top w:val="single" w:sz="4" w:space="0" w:color="auto"/>
                    <w:bottom w:val="dashed" w:sz="4" w:space="0" w:color="auto"/>
                  </w:tcBorders>
                </w:tcPr>
                <w:p w14:paraId="79C5BAB5" w14:textId="77777777" w:rsidR="00576D43" w:rsidRPr="00A76BA3" w:rsidRDefault="00576D43" w:rsidP="00576D43">
                  <w:pPr>
                    <w:jc w:val="right"/>
                    <w:rPr>
                      <w:rFonts w:ascii="ＭＳ ゴシック" w:eastAsia="ＭＳ ゴシック" w:hAnsi="ＭＳ ゴシック"/>
                      <w:bCs/>
                      <w:sz w:val="20"/>
                    </w:rPr>
                  </w:pPr>
                  <w:r w:rsidRPr="00A76BA3">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A76BA3" w:rsidRDefault="00576D43" w:rsidP="00576D43">
                  <w:pPr>
                    <w:jc w:val="right"/>
                    <w:rPr>
                      <w:rFonts w:ascii="ＭＳ ゴシック" w:eastAsia="ＭＳ ゴシック" w:hAnsi="ＭＳ ゴシック"/>
                      <w:bCs/>
                      <w:sz w:val="20"/>
                    </w:rPr>
                  </w:pPr>
                  <w:r w:rsidRPr="00A76BA3">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A76BA3" w:rsidRDefault="00E0562F" w:rsidP="00576D43">
                  <w:pPr>
                    <w:jc w:val="right"/>
                    <w:rPr>
                      <w:rFonts w:ascii="ＭＳ ゴシック" w:eastAsia="ＭＳ ゴシック" w:hAnsi="ＭＳ ゴシック"/>
                      <w:bCs/>
                      <w:sz w:val="20"/>
                    </w:rPr>
                  </w:pPr>
                  <w:r w:rsidRPr="00A76BA3">
                    <w:rPr>
                      <w:rFonts w:ascii="ＭＳ ゴシック" w:eastAsia="ＭＳ ゴシック" w:hAnsi="ＭＳ ゴシック" w:hint="eastAsia"/>
                      <w:bCs/>
                      <w:sz w:val="20"/>
                    </w:rPr>
                    <w:t>2,000,000</w:t>
                  </w:r>
                </w:p>
              </w:tc>
            </w:tr>
            <w:tr w:rsidR="00E0562F" w:rsidRPr="00A76BA3" w14:paraId="7C8195FC" w14:textId="77777777" w:rsidTr="00243394">
              <w:trPr>
                <w:trHeight w:val="345"/>
              </w:trPr>
              <w:tc>
                <w:tcPr>
                  <w:tcW w:w="5103" w:type="dxa"/>
                  <w:tcBorders>
                    <w:top w:val="dashed" w:sz="4" w:space="0" w:color="auto"/>
                    <w:bottom w:val="dashed" w:sz="4" w:space="0" w:color="auto"/>
                  </w:tcBorders>
                </w:tcPr>
                <w:p w14:paraId="67E66FF0" w14:textId="6818CBE9" w:rsidR="00E0562F" w:rsidRPr="00A76BA3" w:rsidRDefault="00E0562F" w:rsidP="00576D43">
                  <w:pPr>
                    <w:ind w:left="-81" w:firstLineChars="100" w:firstLine="220"/>
                    <w:rPr>
                      <w:rFonts w:ascii="ＭＳ ゴシック" w:eastAsia="ＭＳ ゴシック" w:hAnsi="ＭＳ ゴシック"/>
                      <w:bCs/>
                      <w:sz w:val="22"/>
                    </w:rPr>
                  </w:pPr>
                  <w:r w:rsidRPr="00A76BA3">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26FA04E" w:rsidR="00E0562F" w:rsidRPr="00A76BA3" w:rsidRDefault="00E0562F" w:rsidP="00576D43">
                  <w:pPr>
                    <w:jc w:val="right"/>
                    <w:rPr>
                      <w:rFonts w:ascii="ＭＳ ゴシック" w:eastAsia="ＭＳ ゴシック" w:hAnsi="ＭＳ ゴシック"/>
                      <w:bCs/>
                      <w:sz w:val="20"/>
                    </w:rPr>
                  </w:pPr>
                  <w:r w:rsidRPr="00A76BA3">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Pr="00A76BA3" w:rsidRDefault="00E0562F" w:rsidP="00576D43">
                  <w:pPr>
                    <w:jc w:val="right"/>
                    <w:rPr>
                      <w:rFonts w:ascii="ＭＳ ゴシック" w:eastAsia="ＭＳ ゴシック" w:hAnsi="ＭＳ ゴシック"/>
                      <w:bCs/>
                      <w:sz w:val="20"/>
                    </w:rPr>
                  </w:pPr>
                  <w:r w:rsidRPr="00A76BA3">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A76BA3" w:rsidRDefault="00E0562F" w:rsidP="00576D43">
                  <w:pPr>
                    <w:jc w:val="right"/>
                    <w:rPr>
                      <w:rFonts w:ascii="ＭＳ ゴシック" w:eastAsia="ＭＳ ゴシック" w:hAnsi="ＭＳ ゴシック"/>
                      <w:bCs/>
                      <w:sz w:val="20"/>
                    </w:rPr>
                  </w:pPr>
                </w:p>
              </w:tc>
            </w:tr>
            <w:tr w:rsidR="00576D43" w:rsidRPr="00A76BA3" w14:paraId="3E97E1A8" w14:textId="77777777" w:rsidTr="00243394">
              <w:trPr>
                <w:trHeight w:val="270"/>
              </w:trPr>
              <w:tc>
                <w:tcPr>
                  <w:tcW w:w="5103" w:type="dxa"/>
                  <w:tcBorders>
                    <w:top w:val="dashed" w:sz="4" w:space="0" w:color="auto"/>
                  </w:tcBorders>
                </w:tcPr>
                <w:p w14:paraId="5964F230" w14:textId="77777777" w:rsidR="00576D43" w:rsidRPr="00A76BA3" w:rsidRDefault="00576D43" w:rsidP="00576D43">
                  <w:pPr>
                    <w:ind w:left="-81"/>
                    <w:rPr>
                      <w:rFonts w:ascii="ＭＳ ゴシック" w:eastAsia="ＭＳ ゴシック" w:hAnsi="ＭＳ ゴシック"/>
                      <w:b/>
                      <w:bCs/>
                      <w:sz w:val="22"/>
                      <w:u w:val="single"/>
                    </w:rPr>
                  </w:pPr>
                  <w:r w:rsidRPr="00A76BA3">
                    <w:rPr>
                      <w:rFonts w:ascii="ＭＳ ゴシック" w:eastAsia="ＭＳ ゴシック" w:hAnsi="ＭＳ ゴシック" w:hint="eastAsia"/>
                      <w:b/>
                      <w:bCs/>
                      <w:sz w:val="22"/>
                      <w:u w:val="single"/>
                    </w:rPr>
                    <w:t>合計（補助金見込額）</w:t>
                  </w:r>
                </w:p>
              </w:tc>
              <w:tc>
                <w:tcPr>
                  <w:tcW w:w="1418" w:type="dxa"/>
                  <w:tcBorders>
                    <w:top w:val="dashed" w:sz="4" w:space="0" w:color="auto"/>
                  </w:tcBorders>
                </w:tcPr>
                <w:p w14:paraId="10ABFC8C" w14:textId="77777777" w:rsidR="00576D43" w:rsidRPr="00A76BA3" w:rsidRDefault="00576D43" w:rsidP="00576D43">
                  <w:pPr>
                    <w:jc w:val="right"/>
                    <w:rPr>
                      <w:rFonts w:ascii="ＭＳ ゴシック" w:eastAsia="ＭＳ ゴシック" w:hAnsi="ＭＳ ゴシック"/>
                      <w:b/>
                      <w:bCs/>
                      <w:sz w:val="20"/>
                      <w:u w:val="single"/>
                    </w:rPr>
                  </w:pPr>
                  <w:r w:rsidRPr="00A76BA3">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A76BA3" w:rsidRDefault="00576D43" w:rsidP="00576D43">
                  <w:pPr>
                    <w:jc w:val="right"/>
                    <w:rPr>
                      <w:rFonts w:ascii="ＭＳ ゴシック" w:eastAsia="ＭＳ ゴシック" w:hAnsi="ＭＳ ゴシック"/>
                      <w:b/>
                      <w:bCs/>
                      <w:sz w:val="20"/>
                      <w:u w:val="single"/>
                    </w:rPr>
                  </w:pPr>
                  <w:r w:rsidRPr="00A76BA3">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A76BA3" w:rsidRDefault="00576D43" w:rsidP="00576D43">
                  <w:pPr>
                    <w:jc w:val="right"/>
                    <w:rPr>
                      <w:rFonts w:ascii="ＭＳ ゴシック" w:eastAsia="ＭＳ ゴシック" w:hAnsi="ＭＳ ゴシック"/>
                      <w:b/>
                      <w:bCs/>
                      <w:sz w:val="20"/>
                      <w:u w:val="single"/>
                    </w:rPr>
                  </w:pPr>
                  <w:r w:rsidRPr="00A76BA3">
                    <w:rPr>
                      <w:rFonts w:ascii="ＭＳ ゴシック" w:eastAsia="ＭＳ ゴシック" w:hAnsi="ＭＳ ゴシック" w:hint="eastAsia"/>
                      <w:b/>
                      <w:bCs/>
                      <w:sz w:val="20"/>
                      <w:u w:val="single"/>
                    </w:rPr>
                    <w:t>57,797,000</w:t>
                  </w:r>
                </w:p>
              </w:tc>
            </w:tr>
          </w:tbl>
          <w:p w14:paraId="63B8B974" w14:textId="77777777" w:rsidR="00576D43" w:rsidRPr="000E4487" w:rsidRDefault="00576D43" w:rsidP="00576D43">
            <w:pPr>
              <w:rPr>
                <w:rFonts w:ascii="ＭＳ ゴシック" w:eastAsia="ＭＳ ゴシック" w:hAnsi="ＭＳ ゴシック"/>
                <w:bCs/>
                <w:sz w:val="22"/>
              </w:rPr>
            </w:pPr>
            <w:r w:rsidRPr="00A76BA3">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w:t>
            </w:r>
            <w:r w:rsidRPr="00912A11">
              <w:rPr>
                <w:rFonts w:ascii="ＭＳ ゴシック" w:eastAsia="ＭＳ ゴシック" w:hAnsi="ＭＳ ゴシック" w:hint="eastAsia"/>
                <w:bCs/>
                <w:sz w:val="22"/>
              </w:rPr>
              <w:lastRenderedPageBreak/>
              <w:t>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A9A038E"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168FC43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０円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A76BA3" w:rsidRDefault="005C11CF" w:rsidP="005C11CF">
      <w:pPr>
        <w:rPr>
          <w:rFonts w:ascii="ＭＳ ゴシック" w:eastAsia="ＭＳ ゴシック" w:hAnsi="ＭＳ ゴシック"/>
          <w:bCs/>
          <w:sz w:val="22"/>
        </w:rPr>
      </w:pPr>
      <w:r w:rsidRPr="00A76BA3">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A76BA3" w14:paraId="324A6007" w14:textId="77777777" w:rsidTr="00243394">
        <w:trPr>
          <w:trHeight w:val="704"/>
        </w:trPr>
        <w:tc>
          <w:tcPr>
            <w:tcW w:w="1365" w:type="dxa"/>
            <w:vAlign w:val="center"/>
          </w:tcPr>
          <w:p w14:paraId="4D39B482" w14:textId="77777777" w:rsidR="005C11CF" w:rsidRPr="00A76BA3" w:rsidRDefault="005C11CF" w:rsidP="00243394">
            <w:pPr>
              <w:jc w:val="center"/>
              <w:rPr>
                <w:rFonts w:ascii="ＭＳ ゴシック" w:eastAsia="ＭＳ ゴシック" w:hAnsi="ＭＳ ゴシック"/>
                <w:bCs/>
                <w:sz w:val="22"/>
              </w:rPr>
            </w:pPr>
            <w:r w:rsidRPr="00A76BA3">
              <w:rPr>
                <w:rFonts w:ascii="ＭＳ ゴシック" w:eastAsia="ＭＳ ゴシック" w:hAnsi="ＭＳ ゴシック" w:hint="eastAsia"/>
                <w:bCs/>
                <w:sz w:val="22"/>
              </w:rPr>
              <w:t>受付番号</w:t>
            </w:r>
          </w:p>
          <w:p w14:paraId="39CEC847" w14:textId="77777777" w:rsidR="005C11CF" w:rsidRPr="00A76BA3" w:rsidRDefault="005C11CF" w:rsidP="00243394">
            <w:pPr>
              <w:jc w:val="center"/>
              <w:rPr>
                <w:rFonts w:ascii="ＭＳ ゴシック" w:eastAsia="ＭＳ ゴシック" w:hAnsi="ＭＳ ゴシック"/>
                <w:bCs/>
                <w:sz w:val="20"/>
                <w:szCs w:val="20"/>
              </w:rPr>
            </w:pPr>
            <w:r w:rsidRPr="00A76BA3">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A76BA3" w:rsidRDefault="005C11CF" w:rsidP="00243394">
            <w:pPr>
              <w:rPr>
                <w:rFonts w:ascii="ＭＳ ゴシック" w:eastAsia="ＭＳ ゴシック" w:hAnsi="ＭＳ ゴシック"/>
                <w:bCs/>
                <w:sz w:val="22"/>
              </w:rPr>
            </w:pPr>
          </w:p>
        </w:tc>
      </w:tr>
    </w:tbl>
    <w:p w14:paraId="6A52BA17" w14:textId="77777777" w:rsidR="005C11CF" w:rsidRPr="00A76BA3" w:rsidRDefault="005C11CF" w:rsidP="005C11CF">
      <w:pPr>
        <w:rPr>
          <w:rFonts w:ascii="ＭＳ ゴシック" w:eastAsia="ＭＳ ゴシック" w:hAnsi="ＭＳ ゴシック"/>
          <w:bCs/>
          <w:sz w:val="22"/>
        </w:rPr>
      </w:pPr>
    </w:p>
    <w:p w14:paraId="02BA047D" w14:textId="77777777" w:rsidR="005C11CF" w:rsidRPr="00A76BA3" w:rsidRDefault="005C11CF" w:rsidP="005C11CF">
      <w:pPr>
        <w:jc w:val="center"/>
        <w:rPr>
          <w:rFonts w:ascii="ＭＳ ゴシック" w:eastAsia="ＭＳ ゴシック" w:hAnsi="ＭＳ ゴシック"/>
          <w:bCs/>
          <w:sz w:val="22"/>
        </w:rPr>
      </w:pPr>
      <w:r w:rsidRPr="00A76BA3">
        <w:rPr>
          <w:rFonts w:ascii="ＭＳ ゴシック" w:eastAsia="ＭＳ ゴシック" w:hAnsi="ＭＳ ゴシック" w:hint="eastAsia"/>
          <w:bCs/>
          <w:sz w:val="22"/>
        </w:rPr>
        <w:t>委託・外注費の額の割合が５０％を超える理由書</w:t>
      </w:r>
    </w:p>
    <w:p w14:paraId="354AD3C0" w14:textId="3647ED19" w:rsidR="005C11CF" w:rsidRPr="00A76BA3" w:rsidRDefault="005C11CF" w:rsidP="005C11CF">
      <w:pPr>
        <w:rPr>
          <w:rFonts w:ascii="ＭＳ ゴシック" w:eastAsia="ＭＳ ゴシック" w:hAnsi="ＭＳ ゴシック"/>
          <w:bCs/>
          <w:sz w:val="22"/>
        </w:rPr>
      </w:pPr>
      <w:r w:rsidRPr="00A76BA3">
        <w:rPr>
          <w:rFonts w:ascii="ＭＳ ゴシック" w:eastAsia="ＭＳ ゴシック" w:hAnsi="ＭＳ ゴシック" w:hint="eastAsia"/>
          <w:bCs/>
          <w:sz w:val="22"/>
        </w:rPr>
        <w:t>１．事業名：</w:t>
      </w:r>
      <w:r w:rsidR="00A649C7" w:rsidRPr="00A76BA3">
        <w:rPr>
          <w:rFonts w:ascii="ＭＳ ゴシック" w:eastAsia="ＭＳ ゴシック" w:hAnsi="ＭＳ ゴシック" w:hint="eastAsia"/>
          <w:bCs/>
          <w:sz w:val="22"/>
        </w:rPr>
        <w:t>令和６年度「再エネ調達市場価格変動保険加入支援補助事業」</w:t>
      </w:r>
    </w:p>
    <w:p w14:paraId="12AA4A44" w14:textId="77777777" w:rsidR="005C11CF" w:rsidRPr="00A76BA3" w:rsidRDefault="005C11CF" w:rsidP="005C11CF">
      <w:pPr>
        <w:rPr>
          <w:rFonts w:ascii="ＭＳ ゴシック" w:eastAsia="ＭＳ ゴシック" w:hAnsi="ＭＳ ゴシック"/>
          <w:bCs/>
          <w:sz w:val="22"/>
        </w:rPr>
      </w:pPr>
    </w:p>
    <w:p w14:paraId="29EFD132" w14:textId="5999202E" w:rsidR="005C11CF" w:rsidRPr="00A76BA3" w:rsidRDefault="005C11CF" w:rsidP="005C11CF">
      <w:pPr>
        <w:rPr>
          <w:rFonts w:ascii="ＭＳ ゴシック" w:eastAsia="ＭＳ ゴシック" w:hAnsi="ＭＳ ゴシック"/>
          <w:bCs/>
          <w:sz w:val="22"/>
        </w:rPr>
      </w:pPr>
      <w:r w:rsidRPr="00A76BA3">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A76BA3" w:rsidRDefault="00007F4C" w:rsidP="005C11CF">
      <w:pPr>
        <w:rPr>
          <w:rFonts w:ascii="ＭＳ ゴシック" w:eastAsia="ＭＳ ゴシック" w:hAnsi="ＭＳ ゴシック"/>
          <w:bCs/>
          <w:sz w:val="22"/>
        </w:rPr>
      </w:pPr>
    </w:p>
    <w:p w14:paraId="22214EFA" w14:textId="16284A04" w:rsidR="00007F4C" w:rsidRPr="00A76BA3" w:rsidRDefault="00007F4C" w:rsidP="005C11CF">
      <w:pPr>
        <w:rPr>
          <w:rFonts w:ascii="ＭＳ ゴシック" w:eastAsia="ＭＳ ゴシック" w:hAnsi="ＭＳ ゴシック"/>
          <w:bCs/>
          <w:sz w:val="22"/>
        </w:rPr>
      </w:pPr>
      <w:bookmarkStart w:id="0" w:name="_Hlk103865371"/>
      <w:r w:rsidRPr="00A76BA3">
        <w:rPr>
          <w:rFonts w:ascii="ＭＳ ゴシック" w:eastAsia="ＭＳ ゴシック" w:hAnsi="ＭＳ ゴシック" w:hint="eastAsia"/>
          <w:bCs/>
          <w:sz w:val="22"/>
        </w:rPr>
        <w:t>３．本事業における委託</w:t>
      </w:r>
      <w:r w:rsidR="00D7471E" w:rsidRPr="00A76BA3">
        <w:rPr>
          <w:rFonts w:ascii="ＭＳ ゴシック" w:eastAsia="ＭＳ ゴシック" w:hAnsi="ＭＳ ゴシック" w:hint="eastAsia"/>
          <w:bCs/>
          <w:sz w:val="22"/>
        </w:rPr>
        <w:t>・外注</w:t>
      </w:r>
      <w:r w:rsidRPr="00A76BA3">
        <w:rPr>
          <w:rFonts w:ascii="ＭＳ ゴシック" w:eastAsia="ＭＳ ゴシック" w:hAnsi="ＭＳ ゴシック" w:hint="eastAsia"/>
          <w:bCs/>
          <w:sz w:val="22"/>
        </w:rPr>
        <w:t>費率</w:t>
      </w:r>
    </w:p>
    <w:p w14:paraId="37B81BB7" w14:textId="18AE34EC" w:rsidR="00007F4C" w:rsidRPr="00A76BA3" w:rsidRDefault="005B08EF" w:rsidP="005C11CF">
      <w:pPr>
        <w:rPr>
          <w:rFonts w:ascii="ＭＳ ゴシック" w:eastAsia="ＭＳ ゴシック" w:hAnsi="ＭＳ ゴシック"/>
          <w:bCs/>
          <w:sz w:val="22"/>
        </w:rPr>
      </w:pPr>
      <w:bookmarkStart w:id="1" w:name="_Hlk103871992"/>
      <w:r w:rsidRPr="00A76BA3">
        <w:rPr>
          <w:rFonts w:ascii="ＭＳ ゴシック" w:eastAsia="ＭＳ ゴシック" w:hAnsi="ＭＳ ゴシック" w:hint="eastAsia"/>
          <w:bCs/>
          <w:sz w:val="22"/>
        </w:rPr>
        <w:t>委託・外注費（</w:t>
      </w:r>
      <w:r w:rsidR="001F0091" w:rsidRPr="00A76BA3">
        <w:rPr>
          <w:rFonts w:ascii="ＭＳ ゴシック" w:eastAsia="ＭＳ ゴシック" w:hAnsi="ＭＳ ゴシック" w:hint="eastAsia"/>
          <w:bCs/>
          <w:sz w:val="22"/>
        </w:rPr>
        <w:t>注</w:t>
      </w:r>
      <w:r w:rsidRPr="00A76BA3">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A76BA3" w:rsidRDefault="001F0091" w:rsidP="009739AD">
      <w:pPr>
        <w:rPr>
          <w:rFonts w:ascii="ＭＳ ゴシック" w:eastAsia="ＭＳ ゴシック" w:hAnsi="ＭＳ ゴシック"/>
          <w:bCs/>
          <w:sz w:val="22"/>
        </w:rPr>
      </w:pPr>
      <w:bookmarkStart w:id="2" w:name="_Hlk103935532"/>
      <w:r w:rsidRPr="00A76BA3">
        <w:rPr>
          <w:rFonts w:ascii="ＭＳ ゴシック" w:eastAsia="ＭＳ ゴシック" w:hAnsi="ＭＳ ゴシック" w:hint="eastAsia"/>
          <w:bCs/>
          <w:sz w:val="22"/>
        </w:rPr>
        <w:t>（注）</w:t>
      </w:r>
      <w:r w:rsidR="009739AD" w:rsidRPr="00A76BA3">
        <w:rPr>
          <w:rFonts w:ascii="ＭＳ ゴシック" w:eastAsia="ＭＳ ゴシック" w:hAnsi="ＭＳ ゴシック" w:hint="eastAsia"/>
          <w:bCs/>
          <w:sz w:val="22"/>
        </w:rPr>
        <w:t>「委託・外注費」：</w:t>
      </w:r>
      <w:r w:rsidR="00E02982" w:rsidRPr="00A76BA3">
        <w:rPr>
          <w:rFonts w:ascii="ＭＳ ゴシック" w:eastAsia="ＭＳ ゴシック" w:hAnsi="ＭＳ ゴシック" w:hint="eastAsia"/>
          <w:bCs/>
          <w:sz w:val="22"/>
        </w:rPr>
        <w:t>補助事業</w:t>
      </w:r>
      <w:r w:rsidR="009739AD" w:rsidRPr="00A76BA3">
        <w:rPr>
          <w:rFonts w:ascii="ＭＳ ゴシック" w:eastAsia="ＭＳ ゴシック" w:hAnsi="ＭＳ ゴシック" w:hint="eastAsia"/>
          <w:bCs/>
          <w:sz w:val="22"/>
        </w:rPr>
        <w:t>事務処理マニュアル上の「Ⅰ</w:t>
      </w:r>
      <w:r w:rsidR="009739AD" w:rsidRPr="00A76BA3">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A76BA3" w:rsidRDefault="009739AD">
      <w:pPr>
        <w:ind w:leftChars="100" w:left="650" w:hangingChars="200" w:hanging="440"/>
        <w:rPr>
          <w:rFonts w:ascii="ＭＳ ゴシック" w:eastAsia="ＭＳ ゴシック" w:hAnsi="ＭＳ ゴシック"/>
          <w:bCs/>
          <w:sz w:val="22"/>
        </w:rPr>
      </w:pPr>
      <w:r w:rsidRPr="00A76BA3">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A76BA3" w:rsidRDefault="009739AD" w:rsidP="007661F7">
      <w:pPr>
        <w:ind w:leftChars="100" w:left="650" w:hangingChars="200" w:hanging="440"/>
        <w:rPr>
          <w:rFonts w:ascii="ＭＳ ゴシック" w:eastAsia="ＭＳ ゴシック" w:hAnsi="ＭＳ ゴシック"/>
          <w:bCs/>
          <w:sz w:val="22"/>
        </w:rPr>
      </w:pPr>
      <w:r w:rsidRPr="00A76BA3">
        <w:rPr>
          <w:rFonts w:ascii="ＭＳ ゴシック" w:eastAsia="ＭＳ ゴシック" w:hAnsi="ＭＳ ゴシック" w:hint="eastAsia"/>
          <w:bCs/>
          <w:sz w:val="22"/>
        </w:rPr>
        <w:t>消耗品の購入、謝金や補助員人件費などは対象外。</w:t>
      </w:r>
    </w:p>
    <w:p w14:paraId="6E23D12A" w14:textId="6728B3D9" w:rsidR="009739AD" w:rsidRPr="00A76BA3" w:rsidRDefault="001F0091" w:rsidP="009739AD">
      <w:pPr>
        <w:rPr>
          <w:rFonts w:ascii="ＭＳ ゴシック" w:eastAsia="ＭＳ ゴシック" w:hAnsi="ＭＳ ゴシック"/>
          <w:bCs/>
          <w:sz w:val="22"/>
        </w:rPr>
      </w:pPr>
      <w:r w:rsidRPr="00A76BA3">
        <w:rPr>
          <w:rFonts w:ascii="ＭＳ ゴシック" w:eastAsia="ＭＳ ゴシック" w:hAnsi="ＭＳ ゴシック" w:hint="eastAsia"/>
          <w:bCs/>
          <w:sz w:val="22"/>
        </w:rPr>
        <w:t>（注）</w:t>
      </w:r>
      <w:r w:rsidR="000109BE" w:rsidRPr="00A76BA3">
        <w:rPr>
          <w:rFonts w:ascii="ＭＳ ゴシック" w:eastAsia="ＭＳ ゴシック" w:hAnsi="ＭＳ ゴシック" w:hint="eastAsia"/>
          <w:bCs/>
          <w:sz w:val="22"/>
        </w:rPr>
        <w:t>委託・外注費の</w:t>
      </w:r>
      <w:r w:rsidR="009739AD" w:rsidRPr="00A76BA3">
        <w:rPr>
          <w:rFonts w:ascii="ＭＳ ゴシック" w:eastAsia="ＭＳ ゴシック" w:hAnsi="ＭＳ ゴシック" w:hint="eastAsia"/>
          <w:bCs/>
          <w:sz w:val="22"/>
        </w:rPr>
        <w:t>契約金額</w:t>
      </w:r>
      <w:r w:rsidR="000109BE" w:rsidRPr="00A76BA3">
        <w:rPr>
          <w:rFonts w:ascii="ＭＳ ゴシック" w:eastAsia="ＭＳ ゴシック" w:hAnsi="ＭＳ ゴシック" w:hint="eastAsia"/>
          <w:bCs/>
          <w:sz w:val="22"/>
        </w:rPr>
        <w:t>は</w:t>
      </w:r>
      <w:r w:rsidR="002F726B" w:rsidRPr="00A76BA3">
        <w:rPr>
          <w:rFonts w:ascii="ＭＳ ゴシック" w:eastAsia="ＭＳ ゴシック" w:hAnsi="ＭＳ ゴシック" w:hint="eastAsia"/>
          <w:bCs/>
          <w:sz w:val="22"/>
        </w:rPr>
        <w:t>、（様式１）４．補助金申請額における金額に合わせること。</w:t>
      </w:r>
      <w:r w:rsidR="0091656D" w:rsidRPr="00A76BA3">
        <w:rPr>
          <w:rFonts w:ascii="ＭＳ ゴシック" w:eastAsia="ＭＳ ゴシック" w:hAnsi="ＭＳ ゴシック" w:hint="eastAsia"/>
          <w:bCs/>
          <w:sz w:val="22"/>
        </w:rPr>
        <w:t>税込み</w:t>
      </w:r>
      <w:r w:rsidR="009739AD" w:rsidRPr="00A76BA3">
        <w:rPr>
          <w:rFonts w:ascii="ＭＳ ゴシック" w:eastAsia="ＭＳ ゴシック" w:hAnsi="ＭＳ ゴシック" w:hint="eastAsia"/>
          <w:bCs/>
          <w:sz w:val="22"/>
        </w:rPr>
        <w:t>１００万円未満の</w:t>
      </w:r>
      <w:r w:rsidR="002F726B" w:rsidRPr="00A76BA3">
        <w:rPr>
          <w:rFonts w:ascii="ＭＳ ゴシック" w:eastAsia="ＭＳ ゴシック" w:hAnsi="ＭＳ ゴシック" w:hint="eastAsia"/>
          <w:bCs/>
          <w:sz w:val="22"/>
        </w:rPr>
        <w:t>取引も</w:t>
      </w:r>
      <w:r w:rsidR="009739AD" w:rsidRPr="00A76BA3">
        <w:rPr>
          <w:rFonts w:ascii="ＭＳ ゴシック" w:eastAsia="ＭＳ ゴシック" w:hAnsi="ＭＳ ゴシック" w:hint="eastAsia"/>
          <w:bCs/>
          <w:sz w:val="22"/>
        </w:rPr>
        <w:t>算</w:t>
      </w:r>
      <w:r w:rsidR="00FD15EE" w:rsidRPr="00A76BA3">
        <w:rPr>
          <w:rFonts w:ascii="ＭＳ ゴシック" w:eastAsia="ＭＳ ゴシック" w:hAnsi="ＭＳ ゴシック" w:hint="eastAsia"/>
          <w:bCs/>
          <w:sz w:val="22"/>
        </w:rPr>
        <w:t>入</w:t>
      </w:r>
      <w:r w:rsidR="009739AD" w:rsidRPr="00A76BA3">
        <w:rPr>
          <w:rFonts w:ascii="ＭＳ ゴシック" w:eastAsia="ＭＳ ゴシック" w:hAnsi="ＭＳ ゴシック" w:hint="eastAsia"/>
          <w:bCs/>
          <w:sz w:val="22"/>
        </w:rPr>
        <w:t>する。</w:t>
      </w:r>
      <w:bookmarkEnd w:id="1"/>
      <w:r w:rsidR="002F726B" w:rsidRPr="00A76BA3">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A76BA3" w14:paraId="6A01E9D1" w14:textId="77777777" w:rsidTr="00007F4C">
        <w:tc>
          <w:tcPr>
            <w:tcW w:w="9060" w:type="dxa"/>
          </w:tcPr>
          <w:bookmarkEnd w:id="2"/>
          <w:p w14:paraId="3358A014" w14:textId="17147FDD" w:rsidR="00007F4C" w:rsidRPr="00A76BA3" w:rsidRDefault="00007F4C" w:rsidP="007661F7">
            <w:pPr>
              <w:jc w:val="right"/>
              <w:rPr>
                <w:rFonts w:ascii="ＭＳ ゴシック" w:eastAsia="ＭＳ ゴシック" w:hAnsi="ＭＳ ゴシック"/>
                <w:bCs/>
                <w:sz w:val="22"/>
              </w:rPr>
            </w:pPr>
            <w:r w:rsidRPr="00A76BA3">
              <w:rPr>
                <w:rFonts w:ascii="ＭＳ ゴシック" w:eastAsia="ＭＳ ゴシック" w:hAnsi="ＭＳ ゴシック" w:hint="eastAsia"/>
                <w:bCs/>
                <w:sz w:val="22"/>
              </w:rPr>
              <w:t>％</w:t>
            </w:r>
          </w:p>
        </w:tc>
      </w:tr>
      <w:bookmarkEnd w:id="0"/>
    </w:tbl>
    <w:p w14:paraId="7039315F" w14:textId="77777777" w:rsidR="005C11CF" w:rsidRPr="00A76BA3" w:rsidRDefault="005C11CF" w:rsidP="005C11CF">
      <w:pPr>
        <w:rPr>
          <w:rFonts w:ascii="ＭＳ ゴシック" w:eastAsia="ＭＳ ゴシック" w:hAnsi="ＭＳ ゴシック"/>
          <w:bCs/>
          <w:sz w:val="22"/>
        </w:rPr>
      </w:pPr>
    </w:p>
    <w:p w14:paraId="5D27EAEB" w14:textId="3D226C04" w:rsidR="005C11CF" w:rsidRPr="00A76BA3" w:rsidRDefault="00007F4C" w:rsidP="005C11CF">
      <w:pPr>
        <w:rPr>
          <w:rFonts w:ascii="ＭＳ ゴシック" w:eastAsia="ＭＳ ゴシック" w:hAnsi="ＭＳ ゴシック"/>
          <w:bCs/>
          <w:sz w:val="22"/>
        </w:rPr>
      </w:pPr>
      <w:r w:rsidRPr="00A76BA3">
        <w:rPr>
          <w:rFonts w:ascii="ＭＳ ゴシック" w:eastAsia="ＭＳ ゴシック" w:hAnsi="ＭＳ ゴシック" w:hint="eastAsia"/>
          <w:bCs/>
          <w:sz w:val="22"/>
        </w:rPr>
        <w:t>４</w:t>
      </w:r>
      <w:r w:rsidR="005C11CF" w:rsidRPr="00A76BA3">
        <w:rPr>
          <w:rFonts w:ascii="ＭＳ ゴシック" w:eastAsia="ＭＳ ゴシック" w:hAnsi="ＭＳ ゴシック" w:hint="eastAsia"/>
          <w:bCs/>
          <w:sz w:val="22"/>
        </w:rPr>
        <w:t>．委託先、外注先及び契約金額等</w:t>
      </w:r>
    </w:p>
    <w:p w14:paraId="5F6C184E" w14:textId="77777777" w:rsidR="005C11CF" w:rsidRPr="00A76BA3" w:rsidRDefault="005C11CF" w:rsidP="005C11CF">
      <w:pPr>
        <w:ind w:left="220" w:hangingChars="100" w:hanging="220"/>
        <w:jc w:val="left"/>
        <w:rPr>
          <w:rFonts w:ascii="ＭＳ ゴシック" w:eastAsia="ＭＳ ゴシック" w:hAnsi="ＭＳ ゴシック"/>
          <w:bCs/>
          <w:sz w:val="22"/>
        </w:rPr>
      </w:pPr>
      <w:r w:rsidRPr="00A76BA3">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A76BA3" w:rsidRDefault="005C11CF" w:rsidP="005C11CF">
      <w:pPr>
        <w:jc w:val="left"/>
        <w:rPr>
          <w:rFonts w:ascii="ＭＳ ゴシック" w:eastAsia="ＭＳ ゴシック" w:hAnsi="ＭＳ ゴシック"/>
          <w:bCs/>
          <w:sz w:val="22"/>
        </w:rPr>
      </w:pPr>
      <w:r w:rsidRPr="00A76BA3">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A76BA3" w:rsidRDefault="005C11CF" w:rsidP="005C11CF">
      <w:pPr>
        <w:ind w:left="220" w:hangingChars="100" w:hanging="220"/>
        <w:jc w:val="left"/>
        <w:rPr>
          <w:rFonts w:ascii="ＭＳ ゴシック" w:eastAsia="ＭＳ ゴシック" w:hAnsi="ＭＳ ゴシック"/>
          <w:bCs/>
          <w:sz w:val="22"/>
        </w:rPr>
      </w:pPr>
      <w:r w:rsidRPr="00A76BA3">
        <w:rPr>
          <w:rFonts w:ascii="ＭＳ ゴシック" w:eastAsia="ＭＳ ゴシック" w:hAnsi="ＭＳ ゴシック" w:hint="eastAsia"/>
          <w:bCs/>
          <w:sz w:val="22"/>
        </w:rPr>
        <w:t>※比率は、</w:t>
      </w:r>
      <w:r w:rsidR="00757F55" w:rsidRPr="00A76BA3">
        <w:rPr>
          <w:rFonts w:ascii="ＭＳ ゴシック" w:eastAsia="ＭＳ ゴシック" w:hAnsi="ＭＳ ゴシック" w:hint="eastAsia"/>
          <w:bCs/>
          <w:sz w:val="22"/>
        </w:rPr>
        <w:t>委託先、外注先</w:t>
      </w:r>
      <w:r w:rsidR="00E02982" w:rsidRPr="00A76BA3">
        <w:rPr>
          <w:rFonts w:ascii="ＭＳ ゴシック" w:eastAsia="ＭＳ ゴシック" w:hAnsi="ＭＳ ゴシック" w:hint="eastAsia"/>
          <w:bCs/>
          <w:sz w:val="22"/>
        </w:rPr>
        <w:t>ごと</w:t>
      </w:r>
      <w:r w:rsidR="00757F55" w:rsidRPr="00A76BA3">
        <w:rPr>
          <w:rFonts w:ascii="ＭＳ ゴシック" w:eastAsia="ＭＳ ゴシック" w:hAnsi="ＭＳ ゴシック" w:hint="eastAsia"/>
          <w:bCs/>
          <w:sz w:val="22"/>
        </w:rPr>
        <w:t>の３．の</w:t>
      </w:r>
      <w:r w:rsidRPr="00A76BA3">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A76BA3" w14:paraId="398021D6" w14:textId="77777777" w:rsidTr="007661F7">
        <w:trPr>
          <w:cantSplit/>
          <w:trHeight w:val="1023"/>
        </w:trPr>
        <w:tc>
          <w:tcPr>
            <w:tcW w:w="1909" w:type="dxa"/>
            <w:tcBorders>
              <w:top w:val="single" w:sz="12" w:space="0" w:color="auto"/>
            </w:tcBorders>
            <w:vAlign w:val="center"/>
          </w:tcPr>
          <w:p w14:paraId="60131971" w14:textId="77777777" w:rsidR="005C0855" w:rsidRPr="00A76BA3" w:rsidRDefault="005C0855" w:rsidP="00243394">
            <w:pPr>
              <w:rPr>
                <w:rFonts w:ascii="ＭＳ ゴシック" w:eastAsia="ＭＳ ゴシック" w:hAnsi="ＭＳ ゴシック"/>
                <w:bCs/>
                <w:sz w:val="22"/>
              </w:rPr>
            </w:pPr>
            <w:r w:rsidRPr="00A76BA3">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A76BA3" w:rsidRDefault="005C0855" w:rsidP="00243394">
            <w:pPr>
              <w:rPr>
                <w:rFonts w:ascii="ＭＳ ゴシック" w:eastAsia="ＭＳ ゴシック" w:hAnsi="ＭＳ ゴシック"/>
                <w:bCs/>
                <w:sz w:val="22"/>
              </w:rPr>
            </w:pPr>
            <w:r w:rsidRPr="00A76BA3">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A76BA3" w:rsidRDefault="005C0855" w:rsidP="00243394">
            <w:pPr>
              <w:jc w:val="center"/>
              <w:rPr>
                <w:rFonts w:ascii="ＭＳ ゴシック" w:eastAsia="ＭＳ ゴシック" w:hAnsi="ＭＳ ゴシック"/>
                <w:bCs/>
                <w:sz w:val="22"/>
              </w:rPr>
            </w:pPr>
            <w:r w:rsidRPr="00A76BA3">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A76BA3" w:rsidRDefault="005C0855" w:rsidP="00243394">
            <w:pPr>
              <w:rPr>
                <w:rFonts w:ascii="ＭＳ ゴシック" w:eastAsia="ＭＳ ゴシック" w:hAnsi="ＭＳ ゴシック"/>
                <w:bCs/>
                <w:sz w:val="22"/>
              </w:rPr>
            </w:pPr>
            <w:r w:rsidRPr="00A76BA3">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A76BA3" w:rsidRDefault="005C0855" w:rsidP="00243394">
            <w:pPr>
              <w:rPr>
                <w:rFonts w:ascii="ＭＳ ゴシック" w:eastAsia="ＭＳ ゴシック" w:hAnsi="ＭＳ ゴシック"/>
                <w:bCs/>
                <w:sz w:val="22"/>
              </w:rPr>
            </w:pPr>
            <w:r w:rsidRPr="00A76BA3">
              <w:rPr>
                <w:rFonts w:ascii="ＭＳ ゴシック" w:eastAsia="ＭＳ ゴシック" w:hAnsi="ＭＳ ゴシック" w:hint="eastAsia"/>
                <w:bCs/>
                <w:sz w:val="22"/>
              </w:rPr>
              <w:t>業務の内容及び範囲</w:t>
            </w:r>
          </w:p>
        </w:tc>
      </w:tr>
      <w:tr w:rsidR="005C0855" w:rsidRPr="00A76BA3" w14:paraId="125DECEB" w14:textId="77777777" w:rsidTr="007661F7">
        <w:trPr>
          <w:cantSplit/>
          <w:trHeight w:val="788"/>
        </w:trPr>
        <w:tc>
          <w:tcPr>
            <w:tcW w:w="1909" w:type="dxa"/>
            <w:vAlign w:val="center"/>
          </w:tcPr>
          <w:p w14:paraId="039EDE9F" w14:textId="77777777" w:rsidR="005C0855" w:rsidRPr="00A76BA3" w:rsidRDefault="005C0855" w:rsidP="00243394">
            <w:pPr>
              <w:rPr>
                <w:rFonts w:ascii="ＭＳ ゴシック" w:eastAsia="ＭＳ ゴシック" w:hAnsi="ＭＳ ゴシック"/>
                <w:bCs/>
                <w:sz w:val="22"/>
              </w:rPr>
            </w:pPr>
            <w:r w:rsidRPr="00A76BA3">
              <w:rPr>
                <w:rFonts w:ascii="ＭＳ ゴシック" w:eastAsia="ＭＳ ゴシック" w:hAnsi="ＭＳ ゴシック" w:hint="eastAsia"/>
                <w:bCs/>
                <w:sz w:val="22"/>
              </w:rPr>
              <w:t>【例】未定</w:t>
            </w:r>
          </w:p>
          <w:p w14:paraId="00CF1F01" w14:textId="77777777" w:rsidR="005C0855" w:rsidRPr="00A76BA3" w:rsidRDefault="005C0855" w:rsidP="00243394">
            <w:pPr>
              <w:rPr>
                <w:rFonts w:ascii="ＭＳ ゴシック" w:eastAsia="ＭＳ ゴシック" w:hAnsi="ＭＳ ゴシック"/>
                <w:bCs/>
                <w:sz w:val="22"/>
              </w:rPr>
            </w:pPr>
            <w:r w:rsidRPr="00A76BA3">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A76BA3" w:rsidRDefault="005C0855" w:rsidP="00243394">
            <w:pPr>
              <w:jc w:val="right"/>
              <w:rPr>
                <w:rFonts w:ascii="ＭＳ ゴシック" w:eastAsia="ＭＳ ゴシック" w:hAnsi="ＭＳ ゴシック"/>
                <w:bCs/>
                <w:sz w:val="22"/>
              </w:rPr>
            </w:pPr>
            <w:r w:rsidRPr="00A76BA3">
              <w:rPr>
                <w:rFonts w:ascii="ＭＳ ゴシック" w:eastAsia="ＭＳ ゴシック" w:hAnsi="ＭＳ ゴシック"/>
                <w:bCs/>
                <w:sz w:val="22"/>
              </w:rPr>
              <w:t>10,000,000</w:t>
            </w:r>
          </w:p>
        </w:tc>
        <w:tc>
          <w:tcPr>
            <w:tcW w:w="881" w:type="dxa"/>
          </w:tcPr>
          <w:p w14:paraId="68344AC4" w14:textId="77777777" w:rsidR="005C0855" w:rsidRPr="00A76BA3" w:rsidRDefault="005C0855" w:rsidP="00243394">
            <w:pPr>
              <w:rPr>
                <w:rFonts w:ascii="ＭＳ ゴシック" w:eastAsia="ＭＳ ゴシック" w:hAnsi="ＭＳ ゴシック"/>
                <w:bCs/>
                <w:sz w:val="22"/>
              </w:rPr>
            </w:pPr>
            <w:r w:rsidRPr="00A76BA3">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A76BA3" w:rsidRDefault="005C0855" w:rsidP="00243394">
            <w:pPr>
              <w:rPr>
                <w:rFonts w:ascii="ＭＳ ゴシック" w:eastAsia="ＭＳ ゴシック" w:hAnsi="ＭＳ ゴシック"/>
                <w:bCs/>
                <w:sz w:val="22"/>
              </w:rPr>
            </w:pPr>
            <w:r w:rsidRPr="00A76BA3">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A76BA3" w:rsidRDefault="005C0855" w:rsidP="00243394">
            <w:pPr>
              <w:rPr>
                <w:rFonts w:ascii="ＭＳ ゴシック" w:eastAsia="ＭＳ ゴシック" w:hAnsi="ＭＳ ゴシック"/>
                <w:bCs/>
                <w:sz w:val="22"/>
              </w:rPr>
            </w:pPr>
            <w:r w:rsidRPr="00A76BA3">
              <w:rPr>
                <w:rFonts w:ascii="ＭＳ ゴシック" w:eastAsia="ＭＳ ゴシック" w:hAnsi="ＭＳ ゴシック" w:hint="eastAsia"/>
                <w:bCs/>
                <w:sz w:val="22"/>
              </w:rPr>
              <w:t>・・・・</w:t>
            </w:r>
          </w:p>
        </w:tc>
      </w:tr>
      <w:tr w:rsidR="005C0855" w:rsidRPr="00A76BA3" w14:paraId="11941743" w14:textId="77777777" w:rsidTr="007661F7">
        <w:trPr>
          <w:cantSplit/>
          <w:trHeight w:val="788"/>
        </w:trPr>
        <w:tc>
          <w:tcPr>
            <w:tcW w:w="1909" w:type="dxa"/>
            <w:vAlign w:val="center"/>
          </w:tcPr>
          <w:p w14:paraId="3856B71B" w14:textId="77777777" w:rsidR="005C0855" w:rsidRPr="00A76BA3" w:rsidRDefault="005C0855" w:rsidP="00243394">
            <w:pPr>
              <w:rPr>
                <w:rFonts w:ascii="ＭＳ ゴシック" w:eastAsia="ＭＳ ゴシック" w:hAnsi="ＭＳ ゴシック"/>
                <w:bCs/>
                <w:sz w:val="22"/>
              </w:rPr>
            </w:pPr>
            <w:r w:rsidRPr="00A76BA3">
              <w:rPr>
                <w:rFonts w:ascii="ＭＳ ゴシック" w:eastAsia="ＭＳ ゴシック" w:hAnsi="ＭＳ ゴシック" w:hint="eastAsia"/>
                <w:bCs/>
                <w:sz w:val="22"/>
              </w:rPr>
              <w:t>【例】○○（株）</w:t>
            </w:r>
          </w:p>
          <w:p w14:paraId="71BB6870" w14:textId="77777777" w:rsidR="005C0855" w:rsidRPr="00A76BA3" w:rsidRDefault="005C0855" w:rsidP="00243394">
            <w:pPr>
              <w:rPr>
                <w:rFonts w:ascii="ＭＳ ゴシック" w:eastAsia="ＭＳ ゴシック" w:hAnsi="ＭＳ ゴシック"/>
                <w:bCs/>
                <w:sz w:val="22"/>
              </w:rPr>
            </w:pPr>
            <w:r w:rsidRPr="00A76BA3">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A76BA3" w:rsidRDefault="005C0855" w:rsidP="00243394">
            <w:pPr>
              <w:jc w:val="right"/>
              <w:rPr>
                <w:rFonts w:ascii="ＭＳ ゴシック" w:eastAsia="ＭＳ ゴシック" w:hAnsi="ＭＳ ゴシック"/>
                <w:bCs/>
                <w:sz w:val="22"/>
              </w:rPr>
            </w:pPr>
            <w:r w:rsidRPr="00A76BA3">
              <w:rPr>
                <w:rFonts w:ascii="ＭＳ ゴシック" w:eastAsia="ＭＳ ゴシック" w:hAnsi="ＭＳ ゴシック"/>
                <w:bCs/>
                <w:sz w:val="22"/>
              </w:rPr>
              <w:t>20,000,000</w:t>
            </w:r>
          </w:p>
        </w:tc>
        <w:tc>
          <w:tcPr>
            <w:tcW w:w="881" w:type="dxa"/>
          </w:tcPr>
          <w:p w14:paraId="3A3023AC" w14:textId="77777777" w:rsidR="005C0855" w:rsidRPr="00A76BA3" w:rsidRDefault="005C0855" w:rsidP="00243394">
            <w:pPr>
              <w:rPr>
                <w:rFonts w:ascii="ＭＳ ゴシック" w:eastAsia="ＭＳ ゴシック" w:hAnsi="ＭＳ ゴシック"/>
                <w:bCs/>
                <w:sz w:val="22"/>
              </w:rPr>
            </w:pPr>
            <w:r w:rsidRPr="00A76BA3">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A76BA3" w:rsidRDefault="005C0855" w:rsidP="00243394">
            <w:pPr>
              <w:rPr>
                <w:rFonts w:ascii="ＭＳ ゴシック" w:eastAsia="ＭＳ ゴシック" w:hAnsi="ＭＳ ゴシック"/>
                <w:bCs/>
                <w:sz w:val="22"/>
              </w:rPr>
            </w:pPr>
            <w:r w:rsidRPr="00A76BA3">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A76BA3" w:rsidRDefault="005C0855" w:rsidP="00243394">
            <w:pPr>
              <w:rPr>
                <w:rFonts w:ascii="ＭＳ ゴシック" w:eastAsia="ＭＳ ゴシック" w:hAnsi="ＭＳ ゴシック"/>
                <w:bCs/>
                <w:sz w:val="22"/>
              </w:rPr>
            </w:pPr>
            <w:r w:rsidRPr="00A76BA3">
              <w:rPr>
                <w:rFonts w:ascii="ＭＳ ゴシック" w:eastAsia="ＭＳ ゴシック" w:hAnsi="ＭＳ ゴシック" w:hint="eastAsia"/>
                <w:bCs/>
                <w:sz w:val="22"/>
              </w:rPr>
              <w:t>コールセンター</w:t>
            </w:r>
          </w:p>
        </w:tc>
      </w:tr>
      <w:tr w:rsidR="005C0855" w:rsidRPr="00A76BA3" w14:paraId="2C793562" w14:textId="77777777" w:rsidTr="007661F7">
        <w:trPr>
          <w:cantSplit/>
          <w:trHeight w:val="788"/>
        </w:trPr>
        <w:tc>
          <w:tcPr>
            <w:tcW w:w="1909" w:type="dxa"/>
            <w:vAlign w:val="center"/>
          </w:tcPr>
          <w:p w14:paraId="794D1AD6" w14:textId="77777777" w:rsidR="005C0855" w:rsidRPr="00A76BA3" w:rsidRDefault="005C0855" w:rsidP="00243394">
            <w:pPr>
              <w:rPr>
                <w:rFonts w:ascii="ＭＳ ゴシック" w:eastAsia="ＭＳ ゴシック" w:hAnsi="ＭＳ ゴシック"/>
                <w:bCs/>
                <w:sz w:val="22"/>
              </w:rPr>
            </w:pPr>
            <w:r w:rsidRPr="00A76BA3">
              <w:rPr>
                <w:rFonts w:ascii="ＭＳ ゴシック" w:eastAsia="ＭＳ ゴシック" w:hAnsi="ＭＳ ゴシック" w:hint="eastAsia"/>
                <w:bCs/>
                <w:sz w:val="22"/>
              </w:rPr>
              <w:t>【例】△△（株）</w:t>
            </w:r>
          </w:p>
          <w:p w14:paraId="1E0B781C" w14:textId="77777777" w:rsidR="005C0855" w:rsidRPr="00A76BA3" w:rsidRDefault="005C0855" w:rsidP="00243394">
            <w:pPr>
              <w:rPr>
                <w:rFonts w:ascii="ＭＳ ゴシック" w:eastAsia="ＭＳ ゴシック" w:hAnsi="ＭＳ ゴシック"/>
                <w:bCs/>
                <w:sz w:val="22"/>
              </w:rPr>
            </w:pPr>
            <w:r w:rsidRPr="00A76BA3">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A76BA3" w:rsidRDefault="005C0855" w:rsidP="00243394">
            <w:pPr>
              <w:jc w:val="right"/>
              <w:rPr>
                <w:rFonts w:ascii="ＭＳ ゴシック" w:eastAsia="ＭＳ ゴシック" w:hAnsi="ＭＳ ゴシック"/>
                <w:bCs/>
                <w:sz w:val="22"/>
              </w:rPr>
            </w:pPr>
            <w:r w:rsidRPr="00A76BA3">
              <w:rPr>
                <w:rFonts w:ascii="ＭＳ ゴシック" w:eastAsia="ＭＳ ゴシック" w:hAnsi="ＭＳ ゴシック" w:hint="eastAsia"/>
                <w:bCs/>
                <w:sz w:val="22"/>
              </w:rPr>
              <w:t xml:space="preserve">　　</w:t>
            </w:r>
            <w:r w:rsidRPr="00A76BA3">
              <w:rPr>
                <w:rFonts w:ascii="ＭＳ ゴシック" w:eastAsia="ＭＳ ゴシック" w:hAnsi="ＭＳ ゴシック"/>
                <w:bCs/>
                <w:sz w:val="22"/>
              </w:rPr>
              <w:t>2,000,000</w:t>
            </w:r>
          </w:p>
        </w:tc>
        <w:tc>
          <w:tcPr>
            <w:tcW w:w="881" w:type="dxa"/>
          </w:tcPr>
          <w:p w14:paraId="691EC92E" w14:textId="77777777" w:rsidR="005C0855" w:rsidRPr="00A76BA3" w:rsidRDefault="005C0855" w:rsidP="00243394">
            <w:pPr>
              <w:jc w:val="center"/>
              <w:rPr>
                <w:rFonts w:ascii="ＭＳ ゴシック" w:eastAsia="ＭＳ ゴシック" w:hAnsi="ＭＳ ゴシック"/>
                <w:bCs/>
                <w:sz w:val="22"/>
              </w:rPr>
            </w:pPr>
            <w:r w:rsidRPr="00A76BA3">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A76BA3" w:rsidRDefault="005C0855" w:rsidP="00243394">
            <w:pPr>
              <w:rPr>
                <w:rFonts w:ascii="ＭＳ ゴシック" w:eastAsia="ＭＳ ゴシック" w:hAnsi="ＭＳ ゴシック"/>
                <w:bCs/>
                <w:sz w:val="22"/>
              </w:rPr>
            </w:pPr>
            <w:r w:rsidRPr="00A76BA3">
              <w:rPr>
                <w:rFonts w:ascii="ＭＳ ゴシック" w:eastAsia="ＭＳ ゴシック" w:hAnsi="ＭＳ ゴシック" w:hint="eastAsia"/>
                <w:bCs/>
                <w:sz w:val="22"/>
              </w:rPr>
              <w:t>○○</w:t>
            </w:r>
            <w:r w:rsidRPr="00A76BA3">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A76BA3" w:rsidRDefault="005C0855" w:rsidP="00243394">
            <w:pPr>
              <w:rPr>
                <w:rFonts w:ascii="ＭＳ ゴシック" w:eastAsia="ＭＳ ゴシック" w:hAnsi="ＭＳ ゴシック"/>
                <w:bCs/>
                <w:sz w:val="22"/>
              </w:rPr>
            </w:pPr>
            <w:r w:rsidRPr="00A76BA3">
              <w:rPr>
                <w:rFonts w:ascii="ＭＳ ゴシック" w:eastAsia="ＭＳ ゴシック" w:hAnsi="ＭＳ ゴシック" w:hint="eastAsia"/>
                <w:bCs/>
                <w:sz w:val="22"/>
              </w:rPr>
              <w:t>・・・・</w:t>
            </w:r>
          </w:p>
        </w:tc>
      </w:tr>
      <w:tr w:rsidR="005C0855" w:rsidRPr="00A76BA3" w14:paraId="76D1215E" w14:textId="77777777" w:rsidTr="007661F7">
        <w:trPr>
          <w:cantSplit/>
          <w:trHeight w:val="788"/>
        </w:trPr>
        <w:tc>
          <w:tcPr>
            <w:tcW w:w="1909" w:type="dxa"/>
            <w:vAlign w:val="center"/>
          </w:tcPr>
          <w:p w14:paraId="4101B490" w14:textId="77777777" w:rsidR="005C0855" w:rsidRPr="00A76BA3" w:rsidRDefault="005C0855" w:rsidP="00243394">
            <w:pPr>
              <w:rPr>
                <w:rFonts w:ascii="ＭＳ ゴシック" w:eastAsia="ＭＳ ゴシック" w:hAnsi="ＭＳ ゴシック"/>
                <w:bCs/>
                <w:sz w:val="22"/>
              </w:rPr>
            </w:pPr>
            <w:r w:rsidRPr="00A76BA3">
              <w:rPr>
                <w:rFonts w:ascii="ＭＳ ゴシック" w:eastAsia="ＭＳ ゴシック" w:hAnsi="ＭＳ ゴシック" w:hint="eastAsia"/>
                <w:bCs/>
                <w:sz w:val="22"/>
              </w:rPr>
              <w:t>【例】□□（株）</w:t>
            </w:r>
          </w:p>
          <w:p w14:paraId="7978C87C" w14:textId="77777777" w:rsidR="005C0855" w:rsidRPr="00A76BA3" w:rsidRDefault="005C0855" w:rsidP="00243394">
            <w:pPr>
              <w:rPr>
                <w:rFonts w:ascii="ＭＳ ゴシック" w:eastAsia="ＭＳ ゴシック" w:hAnsi="ＭＳ ゴシック"/>
                <w:bCs/>
                <w:sz w:val="22"/>
              </w:rPr>
            </w:pPr>
            <w:r w:rsidRPr="00A76BA3">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A76BA3" w:rsidRDefault="005C0855" w:rsidP="00243394">
            <w:pPr>
              <w:jc w:val="right"/>
              <w:rPr>
                <w:rFonts w:ascii="ＭＳ ゴシック" w:eastAsia="ＭＳ ゴシック" w:hAnsi="ＭＳ ゴシック"/>
                <w:bCs/>
                <w:sz w:val="22"/>
              </w:rPr>
            </w:pPr>
            <w:r w:rsidRPr="00A76BA3">
              <w:rPr>
                <w:rFonts w:ascii="ＭＳ ゴシック" w:eastAsia="ＭＳ ゴシック" w:hAnsi="ＭＳ ゴシック"/>
                <w:bCs/>
                <w:sz w:val="22"/>
              </w:rPr>
              <w:t xml:space="preserve">    800,000</w:t>
            </w:r>
          </w:p>
        </w:tc>
        <w:tc>
          <w:tcPr>
            <w:tcW w:w="881" w:type="dxa"/>
          </w:tcPr>
          <w:p w14:paraId="7A6B4413" w14:textId="77777777" w:rsidR="005C0855" w:rsidRPr="00A76BA3" w:rsidRDefault="005C0855" w:rsidP="00243394">
            <w:pPr>
              <w:jc w:val="center"/>
              <w:rPr>
                <w:rFonts w:ascii="ＭＳ ゴシック" w:eastAsia="ＭＳ ゴシック" w:hAnsi="ＭＳ ゴシック"/>
                <w:bCs/>
                <w:sz w:val="22"/>
              </w:rPr>
            </w:pPr>
            <w:r w:rsidRPr="00A76BA3">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A76BA3" w:rsidRDefault="005C0855" w:rsidP="00243394">
            <w:pPr>
              <w:rPr>
                <w:rFonts w:ascii="ＭＳ ゴシック" w:eastAsia="ＭＳ ゴシック" w:hAnsi="ＭＳ ゴシック"/>
                <w:bCs/>
                <w:sz w:val="22"/>
              </w:rPr>
            </w:pPr>
            <w:r w:rsidRPr="00A76BA3">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A76BA3" w:rsidRDefault="005C0855" w:rsidP="00243394">
            <w:pPr>
              <w:rPr>
                <w:rFonts w:ascii="ＭＳ ゴシック" w:eastAsia="ＭＳ ゴシック" w:hAnsi="ＭＳ ゴシック"/>
                <w:bCs/>
                <w:sz w:val="22"/>
              </w:rPr>
            </w:pPr>
            <w:r w:rsidRPr="00A76BA3">
              <w:rPr>
                <w:rFonts w:ascii="ＭＳ ゴシック" w:eastAsia="ＭＳ ゴシック" w:hAnsi="ＭＳ ゴシック" w:hint="eastAsia"/>
                <w:bCs/>
                <w:sz w:val="22"/>
              </w:rPr>
              <w:t>・・・・</w:t>
            </w:r>
          </w:p>
        </w:tc>
      </w:tr>
      <w:tr w:rsidR="005C0855" w:rsidRPr="00A76BA3" w14:paraId="2EDBBF43" w14:textId="77777777" w:rsidTr="007661F7">
        <w:trPr>
          <w:cantSplit/>
          <w:trHeight w:val="788"/>
        </w:trPr>
        <w:tc>
          <w:tcPr>
            <w:tcW w:w="1909" w:type="dxa"/>
            <w:vAlign w:val="center"/>
          </w:tcPr>
          <w:p w14:paraId="4FFA0BB5" w14:textId="77777777" w:rsidR="005C0855" w:rsidRPr="00A76BA3" w:rsidRDefault="005C0855" w:rsidP="00243394">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A76BA3" w:rsidRDefault="005C0855" w:rsidP="00243394">
            <w:pPr>
              <w:rPr>
                <w:rFonts w:ascii="ＭＳ ゴシック" w:eastAsia="ＭＳ ゴシック" w:hAnsi="ＭＳ ゴシック"/>
                <w:bCs/>
                <w:sz w:val="22"/>
              </w:rPr>
            </w:pPr>
          </w:p>
        </w:tc>
        <w:tc>
          <w:tcPr>
            <w:tcW w:w="881" w:type="dxa"/>
          </w:tcPr>
          <w:p w14:paraId="0E3A6192" w14:textId="77777777" w:rsidR="005C0855" w:rsidRPr="00A76BA3" w:rsidRDefault="005C0855" w:rsidP="00243394">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A76BA3" w:rsidRDefault="005C0855" w:rsidP="00243394">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A76BA3" w:rsidRDefault="005C0855" w:rsidP="00243394">
            <w:pPr>
              <w:rPr>
                <w:rFonts w:ascii="ＭＳ ゴシック" w:eastAsia="ＭＳ ゴシック" w:hAnsi="ＭＳ ゴシック"/>
                <w:bCs/>
                <w:sz w:val="22"/>
              </w:rPr>
            </w:pPr>
          </w:p>
        </w:tc>
      </w:tr>
    </w:tbl>
    <w:p w14:paraId="3F4543A8" w14:textId="77777777" w:rsidR="005C11CF" w:rsidRPr="00A76BA3" w:rsidRDefault="005C11CF" w:rsidP="005C11CF">
      <w:pPr>
        <w:jc w:val="left"/>
        <w:rPr>
          <w:rFonts w:ascii="ＭＳ ゴシック" w:eastAsia="ＭＳ ゴシック" w:hAnsi="ＭＳ ゴシック"/>
          <w:bCs/>
          <w:sz w:val="22"/>
        </w:rPr>
      </w:pPr>
    </w:p>
    <w:p w14:paraId="5F416776" w14:textId="77777777" w:rsidR="005C11CF" w:rsidRPr="00A76BA3" w:rsidRDefault="005C11CF" w:rsidP="005C11CF">
      <w:pPr>
        <w:jc w:val="left"/>
        <w:rPr>
          <w:rFonts w:ascii="ＭＳ ゴシック" w:eastAsia="ＭＳ ゴシック" w:hAnsi="ＭＳ ゴシック"/>
          <w:bCs/>
          <w:sz w:val="22"/>
        </w:rPr>
      </w:pPr>
    </w:p>
    <w:p w14:paraId="6B2AF521" w14:textId="77777777" w:rsidR="005C11CF" w:rsidRPr="00A76BA3" w:rsidRDefault="005C11CF" w:rsidP="005C11CF">
      <w:pPr>
        <w:jc w:val="left"/>
        <w:rPr>
          <w:rFonts w:ascii="ＭＳ ゴシック" w:eastAsia="ＭＳ ゴシック" w:hAnsi="ＭＳ ゴシック"/>
          <w:bCs/>
          <w:sz w:val="22"/>
        </w:rPr>
      </w:pPr>
    </w:p>
    <w:p w14:paraId="3CBF62FC" w14:textId="77777777" w:rsidR="005C11CF" w:rsidRPr="00A76BA3" w:rsidRDefault="005C11CF" w:rsidP="005C11CF">
      <w:pPr>
        <w:jc w:val="left"/>
        <w:rPr>
          <w:rFonts w:ascii="ＭＳ ゴシック" w:eastAsia="ＭＳ ゴシック" w:hAnsi="ＭＳ ゴシック"/>
          <w:bCs/>
          <w:sz w:val="22"/>
        </w:rPr>
      </w:pPr>
    </w:p>
    <w:p w14:paraId="154539DD" w14:textId="2C082C83" w:rsidR="005C11CF" w:rsidRPr="00A76BA3" w:rsidRDefault="00007F4C" w:rsidP="005C11CF">
      <w:pPr>
        <w:ind w:leftChars="-405" w:left="-850"/>
        <w:jc w:val="left"/>
        <w:rPr>
          <w:rFonts w:ascii="ＭＳ ゴシック" w:eastAsia="ＭＳ ゴシック" w:hAnsi="ＭＳ ゴシック"/>
          <w:bCs/>
          <w:sz w:val="22"/>
        </w:rPr>
      </w:pPr>
      <w:r w:rsidRPr="00A76BA3">
        <w:rPr>
          <w:rFonts w:ascii="ＭＳ ゴシック" w:eastAsia="ＭＳ ゴシック" w:hAnsi="ＭＳ ゴシック" w:hint="eastAsia"/>
          <w:bCs/>
          <w:sz w:val="22"/>
        </w:rPr>
        <w:t>５</w:t>
      </w:r>
      <w:r w:rsidR="005C11CF" w:rsidRPr="00A76BA3">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A76BA3" w14:paraId="1C01C700" w14:textId="77777777" w:rsidTr="00243394">
        <w:trPr>
          <w:trHeight w:val="2974"/>
          <w:jc w:val="center"/>
        </w:trPr>
        <w:tc>
          <w:tcPr>
            <w:tcW w:w="10271" w:type="dxa"/>
            <w:shd w:val="clear" w:color="auto" w:fill="auto"/>
          </w:tcPr>
          <w:p w14:paraId="1BC97E5F" w14:textId="77777777" w:rsidR="005C11CF" w:rsidRPr="00A76BA3" w:rsidRDefault="005C11CF" w:rsidP="00243394">
            <w:pPr>
              <w:jc w:val="left"/>
              <w:rPr>
                <w:rFonts w:ascii="ＭＳ ゴシック" w:eastAsia="ＭＳ ゴシック" w:hAnsi="ＭＳ ゴシック"/>
                <w:bCs/>
                <w:sz w:val="22"/>
              </w:rPr>
            </w:pPr>
            <w:r w:rsidRPr="00A76BA3">
              <w:rPr>
                <w:noProof/>
              </w:rPr>
              <mc:AlternateContent>
                <mc:Choice Requires="wps">
                  <w:drawing>
                    <wp:anchor distT="0" distB="0" distL="114300" distR="114300" simplePos="0" relativeHeight="251658248"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59097"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A76BA3">
              <w:rPr>
                <w:noProof/>
              </w:rPr>
              <mc:AlternateContent>
                <mc:Choice Requires="wps">
                  <w:drawing>
                    <wp:anchor distT="0" distB="0" distL="114300" distR="114300" simplePos="0" relativeHeight="251658247"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27" type="#_x0000_t202" style="position:absolute;margin-left:362.75pt;margin-top:63.35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A76BA3">
              <w:rPr>
                <w:noProof/>
              </w:rPr>
              <mc:AlternateContent>
                <mc:Choice Requires="wps">
                  <w:drawing>
                    <wp:anchor distT="0" distB="0" distL="114300" distR="114300" simplePos="0" relativeHeight="251658249"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C2AFAEA" id="直線コネクタ 3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"/>
                  </w:pict>
                </mc:Fallback>
              </mc:AlternateContent>
            </w:r>
            <w:r w:rsidRPr="00A76BA3">
              <w:rPr>
                <w:noProof/>
              </w:rPr>
              <mc:AlternateContent>
                <mc:Choice Requires="wps">
                  <w:drawing>
                    <wp:anchor distT="0" distB="0" distL="114300" distR="114300" simplePos="0" relativeHeight="251658253"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FE79BCB" id="直線コネクタ 3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ICJIvDoAQAAgwMAAA4AAAAAAAAAAAAAAAAALgIAAGRycy9lMm9Eb2MueG1s&#10;UEsBAi0AFAAGAAgAAAAhALbkJvXeAAAACwEAAA8AAAAAAAAAAAAAAAAAQgQAAGRycy9kb3ducmV2&#10;LnhtbFBLBQYAAAAABAAEAPMAAABNBQAAAAA=&#10;"/>
                  </w:pict>
                </mc:Fallback>
              </mc:AlternateContent>
            </w:r>
            <w:r w:rsidRPr="00A76BA3">
              <w:rPr>
                <w:noProof/>
              </w:rPr>
              <mc:AlternateContent>
                <mc:Choice Requires="wps">
                  <w:drawing>
                    <wp:anchor distT="0" distB="0" distL="114299" distR="114299" simplePos="0" relativeHeight="251658250"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958E1C8" id="直線コネクタ 29" o:spid="_x0000_s1026" style="position:absolute;left:0;text-align:lef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A76BA3">
              <w:rPr>
                <w:noProof/>
              </w:rPr>
              <mc:AlternateContent>
                <mc:Choice Requires="wps">
                  <w:drawing>
                    <wp:anchor distT="0" distB="0" distL="114300" distR="114300" simplePos="0" relativeHeight="251658245"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50E1D54" id="直線コネクタ 2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&#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CF6RJ+cBAACDAwAADgAAAAAAAAAAAAAAAAAuAgAAZHJzL2Uyb0RvYy54bWxQ&#10;SwECLQAUAAYACAAAACEAmGIH0t4AAAALAQAADwAAAAAAAAAAAAAAAABBBAAAZHJzL2Rvd25yZXYu&#10;eG1sUEsFBgAAAAAEAAQA8wAAAEwFAAAAAA==&#10;"/>
                  </w:pict>
                </mc:Fallback>
              </mc:AlternateContent>
            </w:r>
            <w:r w:rsidRPr="00A76BA3">
              <w:rPr>
                <w:noProof/>
              </w:rPr>
              <mc:AlternateContent>
                <mc:Choice Requires="wps">
                  <w:drawing>
                    <wp:anchor distT="0" distB="0" distL="114300" distR="114300" simplePos="0" relativeHeight="251658244"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28" type="#_x0000_t202" style="position:absolute;margin-left:188.8pt;margin-top:71.3pt;width:107.65pt;height:25.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A76BA3">
              <w:rPr>
                <w:noProof/>
              </w:rPr>
              <mc:AlternateContent>
                <mc:Choice Requires="wps">
                  <w:drawing>
                    <wp:anchor distT="0" distB="0" distL="114300" distR="114300" simplePos="0" relativeHeight="251658241"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29" type="#_x0000_t202" style="position:absolute;margin-left:188.15pt;margin-top:15.25pt;width:107.65pt;height:2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A76BA3">
              <w:rPr>
                <w:noProof/>
              </w:rPr>
              <mc:AlternateContent>
                <mc:Choice Requires="wps">
                  <w:drawing>
                    <wp:anchor distT="0" distB="0" distL="114300" distR="114300" simplePos="0" relativeHeight="251658243"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20D0256" id="直線コネクタ 2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&#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98BKYucBAACDAwAADgAAAAAAAAAAAAAAAAAuAgAAZHJzL2Uyb0RvYy54bWxQ&#10;SwECLQAUAAYACAAAACEAN69JkN4AAAALAQAADwAAAAAAAAAAAAAAAABBBAAAZHJzL2Rvd25yZXYu&#10;eG1sUEsFBgAAAAAEAAQA8wAAAEwFAAAAAA==&#10;"/>
                  </w:pict>
                </mc:Fallback>
              </mc:AlternateContent>
            </w:r>
            <w:r w:rsidRPr="00A76BA3">
              <w:rPr>
                <w:noProof/>
              </w:rPr>
              <mc:AlternateContent>
                <mc:Choice Requires="wps">
                  <w:drawing>
                    <wp:anchor distT="0" distB="0" distL="114300" distR="114300" simplePos="0" relativeHeight="251658242"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EAD10A4" id="直線コネクタ 2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"/>
                  </w:pict>
                </mc:Fallback>
              </mc:AlternateContent>
            </w:r>
            <w:r w:rsidRPr="00A76BA3">
              <w:rPr>
                <w:noProof/>
              </w:rPr>
              <mc:AlternateContent>
                <mc:Choice Requires="wps">
                  <w:drawing>
                    <wp:anchor distT="0" distB="0" distL="114299" distR="114299" simplePos="0" relativeHeight="251658246"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5E38EFF" id="直線コネクタ 23" o:spid="_x0000_s1026" style="position:absolute;left:0;text-align:lef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A76BA3">
              <w:rPr>
                <w:noProof/>
              </w:rPr>
              <mc:AlternateContent>
                <mc:Choice Requires="wps">
                  <w:drawing>
                    <wp:anchor distT="0" distB="0" distL="114300" distR="114300" simplePos="0" relativeHeight="251658251"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79AB499" id="直線コネクタ 1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"/>
                  </w:pict>
                </mc:Fallback>
              </mc:AlternateContent>
            </w:r>
            <w:r w:rsidRPr="00A76BA3">
              <w:rPr>
                <w:noProof/>
              </w:rPr>
              <mc:AlternateContent>
                <mc:Choice Requires="wps">
                  <w:drawing>
                    <wp:anchor distT="0" distB="0" distL="114300" distR="114300" simplePos="0" relativeHeight="251658252"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0" type="#_x0000_t202" style="position:absolute;margin-left:-.4pt;margin-top:31.2pt;width:125.15pt;height:25.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A76BA3">
              <w:rPr>
                <w:rFonts w:ascii="ＭＳ ゴシック" w:eastAsia="ＭＳ ゴシック" w:hAnsi="ＭＳ ゴシック" w:hint="eastAsia"/>
                <w:bCs/>
                <w:sz w:val="22"/>
              </w:rPr>
              <w:t>【例】</w:t>
            </w:r>
          </w:p>
        </w:tc>
      </w:tr>
    </w:tbl>
    <w:p w14:paraId="0B3BFF3B" w14:textId="77777777" w:rsidR="005C11CF" w:rsidRPr="00A76BA3" w:rsidRDefault="005C11CF" w:rsidP="005C11CF">
      <w:pPr>
        <w:ind w:leftChars="-405" w:left="-850"/>
        <w:jc w:val="left"/>
        <w:rPr>
          <w:rFonts w:ascii="ＭＳ ゴシック" w:eastAsia="ＭＳ ゴシック" w:hAnsi="ＭＳ ゴシック"/>
          <w:bCs/>
          <w:sz w:val="22"/>
        </w:rPr>
      </w:pPr>
    </w:p>
    <w:p w14:paraId="17BB1EB4" w14:textId="77777777" w:rsidR="005C11CF" w:rsidRPr="00A76BA3" w:rsidRDefault="005C11CF" w:rsidP="005C11CF">
      <w:pPr>
        <w:jc w:val="left"/>
        <w:rPr>
          <w:rFonts w:ascii="ＭＳ ゴシック" w:eastAsia="ＭＳ ゴシック" w:hAnsi="ＭＳ ゴシック"/>
          <w:bCs/>
          <w:sz w:val="22"/>
        </w:rPr>
      </w:pPr>
    </w:p>
    <w:p w14:paraId="00958F93" w14:textId="49B6BD2D" w:rsidR="005C11CF" w:rsidRPr="00A76BA3" w:rsidRDefault="00007F4C" w:rsidP="005C11CF">
      <w:pPr>
        <w:ind w:leftChars="-405" w:left="-850"/>
        <w:jc w:val="left"/>
        <w:rPr>
          <w:rFonts w:ascii="ＭＳ ゴシック" w:eastAsia="ＭＳ ゴシック" w:hAnsi="ＭＳ ゴシック"/>
          <w:bCs/>
          <w:sz w:val="22"/>
        </w:rPr>
      </w:pPr>
      <w:r w:rsidRPr="00A76BA3">
        <w:rPr>
          <w:rFonts w:ascii="ＭＳ ゴシック" w:eastAsia="ＭＳ ゴシック" w:hAnsi="ＭＳ ゴシック" w:hint="eastAsia"/>
          <w:bCs/>
          <w:sz w:val="22"/>
        </w:rPr>
        <w:t>６</w:t>
      </w:r>
      <w:r w:rsidR="005C11CF" w:rsidRPr="00A76BA3">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A649C7" w14:paraId="62009734" w14:textId="77777777" w:rsidTr="00243394">
        <w:trPr>
          <w:trHeight w:val="360"/>
        </w:trPr>
        <w:tc>
          <w:tcPr>
            <w:tcW w:w="10032" w:type="dxa"/>
            <w:vMerge w:val="restart"/>
            <w:shd w:val="clear" w:color="auto" w:fill="auto"/>
          </w:tcPr>
          <w:p w14:paraId="04B1A604" w14:textId="77777777" w:rsidR="005C11CF" w:rsidRPr="00A76BA3" w:rsidRDefault="005C11CF" w:rsidP="00243394">
            <w:pPr>
              <w:rPr>
                <w:rFonts w:ascii="ＭＳ ゴシック" w:eastAsia="ＭＳ ゴシック" w:hAnsi="ＭＳ ゴシック"/>
                <w:bCs/>
                <w:sz w:val="22"/>
              </w:rPr>
            </w:pPr>
          </w:p>
          <w:p w14:paraId="2E3A8FFE" w14:textId="77777777" w:rsidR="005C11CF" w:rsidRPr="00A76BA3" w:rsidRDefault="005C11CF" w:rsidP="00243394">
            <w:pPr>
              <w:rPr>
                <w:rFonts w:ascii="ＭＳ ゴシック" w:eastAsia="ＭＳ ゴシック" w:hAnsi="ＭＳ ゴシック"/>
                <w:bCs/>
                <w:sz w:val="22"/>
              </w:rPr>
            </w:pPr>
          </w:p>
          <w:p w14:paraId="17B2CC84" w14:textId="77777777" w:rsidR="005C11CF" w:rsidRPr="00A76BA3" w:rsidRDefault="005C11CF" w:rsidP="00243394">
            <w:pPr>
              <w:rPr>
                <w:rFonts w:ascii="ＭＳ ゴシック" w:eastAsia="ＭＳ ゴシック" w:hAnsi="ＭＳ ゴシック"/>
                <w:bCs/>
                <w:sz w:val="22"/>
              </w:rPr>
            </w:pPr>
          </w:p>
          <w:p w14:paraId="415C91D9" w14:textId="77777777" w:rsidR="005C11CF" w:rsidRPr="00A76BA3" w:rsidRDefault="005C11CF" w:rsidP="00243394">
            <w:pPr>
              <w:rPr>
                <w:rFonts w:ascii="ＭＳ ゴシック" w:eastAsia="ＭＳ ゴシック" w:hAnsi="ＭＳ ゴシック"/>
                <w:bCs/>
                <w:sz w:val="22"/>
              </w:rPr>
            </w:pPr>
          </w:p>
          <w:p w14:paraId="17540245" w14:textId="77777777" w:rsidR="005C11CF" w:rsidRPr="00A76BA3" w:rsidRDefault="005C11CF" w:rsidP="00243394">
            <w:pPr>
              <w:rPr>
                <w:rFonts w:ascii="ＭＳ ゴシック" w:eastAsia="ＭＳ ゴシック" w:hAnsi="ＭＳ ゴシック"/>
                <w:bCs/>
                <w:sz w:val="22"/>
              </w:rPr>
            </w:pPr>
          </w:p>
          <w:p w14:paraId="0CE7D75A" w14:textId="77777777" w:rsidR="005C11CF" w:rsidRPr="00A76BA3" w:rsidRDefault="005C11CF" w:rsidP="00243394">
            <w:pPr>
              <w:rPr>
                <w:rFonts w:ascii="ＭＳ ゴシック" w:eastAsia="ＭＳ ゴシック" w:hAnsi="ＭＳ ゴシック"/>
                <w:bCs/>
                <w:sz w:val="22"/>
              </w:rPr>
            </w:pPr>
          </w:p>
          <w:p w14:paraId="353D59B5" w14:textId="77777777" w:rsidR="005C11CF" w:rsidRPr="00A76BA3" w:rsidRDefault="005C11CF" w:rsidP="00243394">
            <w:pPr>
              <w:rPr>
                <w:rFonts w:ascii="ＭＳ ゴシック" w:eastAsia="ＭＳ ゴシック" w:hAnsi="ＭＳ ゴシック"/>
                <w:bCs/>
                <w:sz w:val="22"/>
              </w:rPr>
            </w:pPr>
          </w:p>
          <w:p w14:paraId="0DA74F92" w14:textId="77777777" w:rsidR="005C11CF" w:rsidRPr="00A76BA3" w:rsidRDefault="005C11CF" w:rsidP="00243394">
            <w:pPr>
              <w:rPr>
                <w:rFonts w:ascii="ＭＳ ゴシック" w:eastAsia="ＭＳ ゴシック" w:hAnsi="ＭＳ ゴシック"/>
                <w:bCs/>
                <w:sz w:val="22"/>
              </w:rPr>
            </w:pPr>
          </w:p>
          <w:p w14:paraId="66A44D35" w14:textId="77777777" w:rsidR="005C11CF" w:rsidRPr="00A76BA3" w:rsidRDefault="005C11CF" w:rsidP="00243394">
            <w:pPr>
              <w:rPr>
                <w:rFonts w:ascii="ＭＳ ゴシック" w:eastAsia="ＭＳ ゴシック" w:hAnsi="ＭＳ ゴシック"/>
                <w:bCs/>
                <w:sz w:val="22"/>
              </w:rPr>
            </w:pPr>
          </w:p>
          <w:p w14:paraId="4832DACC" w14:textId="77777777" w:rsidR="005C11CF" w:rsidRPr="00A76BA3" w:rsidRDefault="005C11CF" w:rsidP="00243394">
            <w:pPr>
              <w:rPr>
                <w:rFonts w:ascii="ＭＳ ゴシック" w:eastAsia="ＭＳ ゴシック" w:hAnsi="ＭＳ ゴシック"/>
                <w:bCs/>
                <w:sz w:val="22"/>
              </w:rPr>
            </w:pPr>
          </w:p>
        </w:tc>
      </w:tr>
    </w:tbl>
    <w:p w14:paraId="3050B487" w14:textId="77777777" w:rsidR="000B5E04" w:rsidRPr="00A649C7" w:rsidRDefault="000B5E04" w:rsidP="000B5E04">
      <w:pPr>
        <w:rPr>
          <w:rFonts w:ascii="ＭＳ ゴシック" w:eastAsia="ＭＳ ゴシック" w:hAnsi="ＭＳ ゴシック"/>
          <w:bCs/>
          <w:sz w:val="22"/>
          <w:highlight w:val="yellow"/>
        </w:rPr>
      </w:pPr>
    </w:p>
    <w:p w14:paraId="232A736A" w14:textId="77777777" w:rsidR="000B5E04" w:rsidRPr="00A76BA3" w:rsidRDefault="000B5E04" w:rsidP="000B5E04">
      <w:pPr>
        <w:rPr>
          <w:rFonts w:ascii="ＭＳ ゴシック" w:eastAsia="ＭＳ ゴシック" w:hAnsi="ＭＳ ゴシック"/>
          <w:bCs/>
          <w:sz w:val="22"/>
        </w:rPr>
      </w:pPr>
      <w:r w:rsidRPr="00A76BA3">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5214E0EC" w14:textId="0C59B1D5" w:rsidR="007F7DD5" w:rsidRDefault="000B5E04" w:rsidP="00A649C7">
      <w:pPr>
        <w:rPr>
          <w:rFonts w:ascii="ＭＳ ゴシック" w:eastAsia="ＭＳ ゴシック" w:hAnsi="ＭＳ ゴシック"/>
          <w:bCs/>
          <w:sz w:val="22"/>
        </w:rPr>
      </w:pPr>
      <w:r w:rsidRPr="00A76BA3">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7F7DD5"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BD5A4" w14:textId="77777777" w:rsidR="007A486D" w:rsidRDefault="007A486D">
      <w:r>
        <w:separator/>
      </w:r>
    </w:p>
  </w:endnote>
  <w:endnote w:type="continuationSeparator" w:id="0">
    <w:p w14:paraId="3D5F8E58" w14:textId="77777777" w:rsidR="007A486D" w:rsidRDefault="007A486D">
      <w:r>
        <w:continuationSeparator/>
      </w:r>
    </w:p>
  </w:endnote>
  <w:endnote w:type="continuationNotice" w:id="1">
    <w:p w14:paraId="7FC22F22" w14:textId="77777777" w:rsidR="007A486D" w:rsidRDefault="007A4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56944" w14:textId="77777777" w:rsidR="007A486D" w:rsidRDefault="007A486D">
      <w:r>
        <w:separator/>
      </w:r>
    </w:p>
  </w:footnote>
  <w:footnote w:type="continuationSeparator" w:id="0">
    <w:p w14:paraId="1BCC642A" w14:textId="77777777" w:rsidR="007A486D" w:rsidRDefault="007A486D">
      <w:r>
        <w:continuationSeparator/>
      </w:r>
    </w:p>
  </w:footnote>
  <w:footnote w:type="continuationNotice" w:id="1">
    <w:p w14:paraId="18C12015" w14:textId="77777777" w:rsidR="007A486D" w:rsidRDefault="007A48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88088658">
    <w:abstractNumId w:val="0"/>
  </w:num>
  <w:num w:numId="2" w16cid:durableId="1621374515">
    <w:abstractNumId w:val="3"/>
  </w:num>
  <w:num w:numId="3" w16cid:durableId="880239813">
    <w:abstractNumId w:val="1"/>
  </w:num>
  <w:num w:numId="4" w16cid:durableId="1728720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F4C"/>
    <w:rsid w:val="000109BE"/>
    <w:rsid w:val="00011CF8"/>
    <w:rsid w:val="00014985"/>
    <w:rsid w:val="00017AA0"/>
    <w:rsid w:val="00023A76"/>
    <w:rsid w:val="00042917"/>
    <w:rsid w:val="00043B3B"/>
    <w:rsid w:val="00044CAB"/>
    <w:rsid w:val="00047DE2"/>
    <w:rsid w:val="00063C7D"/>
    <w:rsid w:val="000833D3"/>
    <w:rsid w:val="00083762"/>
    <w:rsid w:val="000840D8"/>
    <w:rsid w:val="00085ADF"/>
    <w:rsid w:val="000977A4"/>
    <w:rsid w:val="000B2519"/>
    <w:rsid w:val="000B4A40"/>
    <w:rsid w:val="000B5E04"/>
    <w:rsid w:val="000B653B"/>
    <w:rsid w:val="000C00BB"/>
    <w:rsid w:val="000D2B35"/>
    <w:rsid w:val="000E5C4D"/>
    <w:rsid w:val="000E7389"/>
    <w:rsid w:val="001056B6"/>
    <w:rsid w:val="0011379E"/>
    <w:rsid w:val="00113B6A"/>
    <w:rsid w:val="0011502D"/>
    <w:rsid w:val="00135296"/>
    <w:rsid w:val="00135D9D"/>
    <w:rsid w:val="00137E3E"/>
    <w:rsid w:val="00151377"/>
    <w:rsid w:val="00155415"/>
    <w:rsid w:val="001560AD"/>
    <w:rsid w:val="00165E43"/>
    <w:rsid w:val="00176A2E"/>
    <w:rsid w:val="00176DFB"/>
    <w:rsid w:val="001830E1"/>
    <w:rsid w:val="00187A64"/>
    <w:rsid w:val="001B054D"/>
    <w:rsid w:val="001B43AA"/>
    <w:rsid w:val="001B4503"/>
    <w:rsid w:val="001C6C40"/>
    <w:rsid w:val="001D0FC1"/>
    <w:rsid w:val="001D72B6"/>
    <w:rsid w:val="001E1D94"/>
    <w:rsid w:val="001E37A2"/>
    <w:rsid w:val="001E6F8C"/>
    <w:rsid w:val="001F0091"/>
    <w:rsid w:val="001F196B"/>
    <w:rsid w:val="001F6B58"/>
    <w:rsid w:val="00200735"/>
    <w:rsid w:val="00207C1B"/>
    <w:rsid w:val="00212D17"/>
    <w:rsid w:val="00213A32"/>
    <w:rsid w:val="002210A2"/>
    <w:rsid w:val="00224430"/>
    <w:rsid w:val="0023092F"/>
    <w:rsid w:val="00236A20"/>
    <w:rsid w:val="00243394"/>
    <w:rsid w:val="002603C7"/>
    <w:rsid w:val="00263310"/>
    <w:rsid w:val="002666DD"/>
    <w:rsid w:val="0026693D"/>
    <w:rsid w:val="002759FA"/>
    <w:rsid w:val="00275CD6"/>
    <w:rsid w:val="00284441"/>
    <w:rsid w:val="0028600C"/>
    <w:rsid w:val="00287233"/>
    <w:rsid w:val="00287DF8"/>
    <w:rsid w:val="00292789"/>
    <w:rsid w:val="002A06CD"/>
    <w:rsid w:val="002A1A88"/>
    <w:rsid w:val="002A5FCC"/>
    <w:rsid w:val="002B0020"/>
    <w:rsid w:val="002B0DB1"/>
    <w:rsid w:val="002B2D78"/>
    <w:rsid w:val="002B369B"/>
    <w:rsid w:val="002B63D8"/>
    <w:rsid w:val="002C0949"/>
    <w:rsid w:val="002C0BB1"/>
    <w:rsid w:val="002C2C7E"/>
    <w:rsid w:val="002C32E7"/>
    <w:rsid w:val="002D4F86"/>
    <w:rsid w:val="002E7670"/>
    <w:rsid w:val="002F337B"/>
    <w:rsid w:val="002F726B"/>
    <w:rsid w:val="003025CE"/>
    <w:rsid w:val="003029CC"/>
    <w:rsid w:val="00303162"/>
    <w:rsid w:val="003079AD"/>
    <w:rsid w:val="00314860"/>
    <w:rsid w:val="00315CD1"/>
    <w:rsid w:val="00316233"/>
    <w:rsid w:val="00320CFB"/>
    <w:rsid w:val="00321295"/>
    <w:rsid w:val="00331013"/>
    <w:rsid w:val="00335964"/>
    <w:rsid w:val="003414F0"/>
    <w:rsid w:val="0034708D"/>
    <w:rsid w:val="003516DE"/>
    <w:rsid w:val="00360359"/>
    <w:rsid w:val="00370847"/>
    <w:rsid w:val="003777F3"/>
    <w:rsid w:val="00385123"/>
    <w:rsid w:val="00395A16"/>
    <w:rsid w:val="003B1A94"/>
    <w:rsid w:val="003B3E4D"/>
    <w:rsid w:val="003C195C"/>
    <w:rsid w:val="003C5930"/>
    <w:rsid w:val="003C66A6"/>
    <w:rsid w:val="003D1D66"/>
    <w:rsid w:val="003E2D03"/>
    <w:rsid w:val="003E707F"/>
    <w:rsid w:val="003F4C0E"/>
    <w:rsid w:val="003F7CA0"/>
    <w:rsid w:val="00400959"/>
    <w:rsid w:val="004009BF"/>
    <w:rsid w:val="004106F4"/>
    <w:rsid w:val="00416B41"/>
    <w:rsid w:val="00417972"/>
    <w:rsid w:val="0042034A"/>
    <w:rsid w:val="0043363D"/>
    <w:rsid w:val="00434C04"/>
    <w:rsid w:val="00442C00"/>
    <w:rsid w:val="00443BA7"/>
    <w:rsid w:val="00450A42"/>
    <w:rsid w:val="004517E4"/>
    <w:rsid w:val="0046630E"/>
    <w:rsid w:val="004700B8"/>
    <w:rsid w:val="004711C4"/>
    <w:rsid w:val="004752BC"/>
    <w:rsid w:val="004821A4"/>
    <w:rsid w:val="0048301A"/>
    <w:rsid w:val="00484C10"/>
    <w:rsid w:val="00485205"/>
    <w:rsid w:val="004A5290"/>
    <w:rsid w:val="004A75D0"/>
    <w:rsid w:val="004B1BA3"/>
    <w:rsid w:val="004B6446"/>
    <w:rsid w:val="004B71F1"/>
    <w:rsid w:val="004C3E48"/>
    <w:rsid w:val="004C755E"/>
    <w:rsid w:val="004C7B74"/>
    <w:rsid w:val="004D0BF6"/>
    <w:rsid w:val="004D535B"/>
    <w:rsid w:val="004E5685"/>
    <w:rsid w:val="004F0388"/>
    <w:rsid w:val="004F25AB"/>
    <w:rsid w:val="004F4164"/>
    <w:rsid w:val="004F70E1"/>
    <w:rsid w:val="00502D61"/>
    <w:rsid w:val="0051044C"/>
    <w:rsid w:val="005203EE"/>
    <w:rsid w:val="005260C1"/>
    <w:rsid w:val="0054236C"/>
    <w:rsid w:val="00543CC8"/>
    <w:rsid w:val="0054407E"/>
    <w:rsid w:val="0054477B"/>
    <w:rsid w:val="00546B8F"/>
    <w:rsid w:val="00552682"/>
    <w:rsid w:val="00557F19"/>
    <w:rsid w:val="00561448"/>
    <w:rsid w:val="00571AD7"/>
    <w:rsid w:val="00576973"/>
    <w:rsid w:val="00576D43"/>
    <w:rsid w:val="005866A6"/>
    <w:rsid w:val="0058798C"/>
    <w:rsid w:val="00590E04"/>
    <w:rsid w:val="00591A12"/>
    <w:rsid w:val="00591AAD"/>
    <w:rsid w:val="005946A2"/>
    <w:rsid w:val="005B08EF"/>
    <w:rsid w:val="005C0855"/>
    <w:rsid w:val="005C11CF"/>
    <w:rsid w:val="005C2859"/>
    <w:rsid w:val="005D5EB9"/>
    <w:rsid w:val="005E0476"/>
    <w:rsid w:val="005E6D5A"/>
    <w:rsid w:val="005F38CB"/>
    <w:rsid w:val="005F5B95"/>
    <w:rsid w:val="0060432E"/>
    <w:rsid w:val="006069B1"/>
    <w:rsid w:val="00620719"/>
    <w:rsid w:val="00620C5D"/>
    <w:rsid w:val="006221F2"/>
    <w:rsid w:val="00622322"/>
    <w:rsid w:val="006238CA"/>
    <w:rsid w:val="00623EEB"/>
    <w:rsid w:val="00626EED"/>
    <w:rsid w:val="00630213"/>
    <w:rsid w:val="00641BAD"/>
    <w:rsid w:val="006462E8"/>
    <w:rsid w:val="00646763"/>
    <w:rsid w:val="00660D80"/>
    <w:rsid w:val="00661D94"/>
    <w:rsid w:val="00663478"/>
    <w:rsid w:val="00663702"/>
    <w:rsid w:val="00667553"/>
    <w:rsid w:val="00675C2E"/>
    <w:rsid w:val="00675EC1"/>
    <w:rsid w:val="00683FA1"/>
    <w:rsid w:val="006865A9"/>
    <w:rsid w:val="00691F10"/>
    <w:rsid w:val="00694B21"/>
    <w:rsid w:val="00697259"/>
    <w:rsid w:val="006A34B5"/>
    <w:rsid w:val="006A3806"/>
    <w:rsid w:val="006A46FA"/>
    <w:rsid w:val="006B1DE4"/>
    <w:rsid w:val="006C16CF"/>
    <w:rsid w:val="006C1C3F"/>
    <w:rsid w:val="006D0B77"/>
    <w:rsid w:val="006D2BA7"/>
    <w:rsid w:val="006F1B7E"/>
    <w:rsid w:val="006F1DE6"/>
    <w:rsid w:val="006F4D58"/>
    <w:rsid w:val="006F71DC"/>
    <w:rsid w:val="00725A36"/>
    <w:rsid w:val="0073229C"/>
    <w:rsid w:val="00746C07"/>
    <w:rsid w:val="0074717D"/>
    <w:rsid w:val="00757F55"/>
    <w:rsid w:val="0076329A"/>
    <w:rsid w:val="00765E2C"/>
    <w:rsid w:val="007661F7"/>
    <w:rsid w:val="0077169F"/>
    <w:rsid w:val="00772D56"/>
    <w:rsid w:val="00775115"/>
    <w:rsid w:val="00775259"/>
    <w:rsid w:val="007A101F"/>
    <w:rsid w:val="007A486D"/>
    <w:rsid w:val="007A5EB2"/>
    <w:rsid w:val="007A6ED1"/>
    <w:rsid w:val="007A7796"/>
    <w:rsid w:val="007B4D7B"/>
    <w:rsid w:val="007C1820"/>
    <w:rsid w:val="007C2949"/>
    <w:rsid w:val="007C587B"/>
    <w:rsid w:val="007C64B9"/>
    <w:rsid w:val="007C69E8"/>
    <w:rsid w:val="007E2910"/>
    <w:rsid w:val="007E3A09"/>
    <w:rsid w:val="007F7DD5"/>
    <w:rsid w:val="00806981"/>
    <w:rsid w:val="0081261B"/>
    <w:rsid w:val="008150F5"/>
    <w:rsid w:val="00827A08"/>
    <w:rsid w:val="00830B96"/>
    <w:rsid w:val="00832ADF"/>
    <w:rsid w:val="00845231"/>
    <w:rsid w:val="0084561C"/>
    <w:rsid w:val="00856DBD"/>
    <w:rsid w:val="00857BA4"/>
    <w:rsid w:val="00891094"/>
    <w:rsid w:val="00897B2C"/>
    <w:rsid w:val="008A0DED"/>
    <w:rsid w:val="008A1948"/>
    <w:rsid w:val="008A19D4"/>
    <w:rsid w:val="008A5C06"/>
    <w:rsid w:val="008A74E4"/>
    <w:rsid w:val="008B7081"/>
    <w:rsid w:val="008C7BE7"/>
    <w:rsid w:val="008E20FC"/>
    <w:rsid w:val="008E51C7"/>
    <w:rsid w:val="008E55B9"/>
    <w:rsid w:val="008E611D"/>
    <w:rsid w:val="008F215E"/>
    <w:rsid w:val="008F3CA8"/>
    <w:rsid w:val="00907077"/>
    <w:rsid w:val="00912A11"/>
    <w:rsid w:val="0091656D"/>
    <w:rsid w:val="00920392"/>
    <w:rsid w:val="00923EE8"/>
    <w:rsid w:val="00931B03"/>
    <w:rsid w:val="00934215"/>
    <w:rsid w:val="00941ACE"/>
    <w:rsid w:val="00957736"/>
    <w:rsid w:val="00964869"/>
    <w:rsid w:val="009659ED"/>
    <w:rsid w:val="00965FDA"/>
    <w:rsid w:val="00966603"/>
    <w:rsid w:val="009701F0"/>
    <w:rsid w:val="00972285"/>
    <w:rsid w:val="009739AD"/>
    <w:rsid w:val="00975AA8"/>
    <w:rsid w:val="00982289"/>
    <w:rsid w:val="009864E6"/>
    <w:rsid w:val="0099399E"/>
    <w:rsid w:val="00994D57"/>
    <w:rsid w:val="00995805"/>
    <w:rsid w:val="00997FD5"/>
    <w:rsid w:val="009A5123"/>
    <w:rsid w:val="009C4D0F"/>
    <w:rsid w:val="009D1738"/>
    <w:rsid w:val="009D73D5"/>
    <w:rsid w:val="009D7406"/>
    <w:rsid w:val="009E2C83"/>
    <w:rsid w:val="009E408E"/>
    <w:rsid w:val="009E4290"/>
    <w:rsid w:val="009E4745"/>
    <w:rsid w:val="009F253F"/>
    <w:rsid w:val="009F3D8A"/>
    <w:rsid w:val="009F6EC2"/>
    <w:rsid w:val="009F767B"/>
    <w:rsid w:val="00A0308A"/>
    <w:rsid w:val="00A13BC0"/>
    <w:rsid w:val="00A20E14"/>
    <w:rsid w:val="00A24A92"/>
    <w:rsid w:val="00A258EF"/>
    <w:rsid w:val="00A430DE"/>
    <w:rsid w:val="00A451D2"/>
    <w:rsid w:val="00A50939"/>
    <w:rsid w:val="00A51631"/>
    <w:rsid w:val="00A523D6"/>
    <w:rsid w:val="00A52444"/>
    <w:rsid w:val="00A56724"/>
    <w:rsid w:val="00A62B38"/>
    <w:rsid w:val="00A649C7"/>
    <w:rsid w:val="00A70DFB"/>
    <w:rsid w:val="00A71C6C"/>
    <w:rsid w:val="00A75994"/>
    <w:rsid w:val="00A76BA3"/>
    <w:rsid w:val="00A92484"/>
    <w:rsid w:val="00AA20FE"/>
    <w:rsid w:val="00AB5F57"/>
    <w:rsid w:val="00AC0703"/>
    <w:rsid w:val="00AD07E5"/>
    <w:rsid w:val="00AE1AE9"/>
    <w:rsid w:val="00AE5EF6"/>
    <w:rsid w:val="00AF2B21"/>
    <w:rsid w:val="00AF2C3A"/>
    <w:rsid w:val="00B05513"/>
    <w:rsid w:val="00B13178"/>
    <w:rsid w:val="00B16819"/>
    <w:rsid w:val="00B22AE0"/>
    <w:rsid w:val="00B24ADA"/>
    <w:rsid w:val="00B35DC0"/>
    <w:rsid w:val="00B50715"/>
    <w:rsid w:val="00B50D29"/>
    <w:rsid w:val="00B5132A"/>
    <w:rsid w:val="00B56D57"/>
    <w:rsid w:val="00B62BA6"/>
    <w:rsid w:val="00B66AAC"/>
    <w:rsid w:val="00B73929"/>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27A93"/>
    <w:rsid w:val="00C30464"/>
    <w:rsid w:val="00C30E33"/>
    <w:rsid w:val="00C3739B"/>
    <w:rsid w:val="00C426A7"/>
    <w:rsid w:val="00C56C1D"/>
    <w:rsid w:val="00C66DFB"/>
    <w:rsid w:val="00C74F9C"/>
    <w:rsid w:val="00C83859"/>
    <w:rsid w:val="00C83DB5"/>
    <w:rsid w:val="00C86CF7"/>
    <w:rsid w:val="00C87274"/>
    <w:rsid w:val="00C967F3"/>
    <w:rsid w:val="00CA4104"/>
    <w:rsid w:val="00CB4C0C"/>
    <w:rsid w:val="00CD1CE0"/>
    <w:rsid w:val="00CD5563"/>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0F89"/>
    <w:rsid w:val="00D25241"/>
    <w:rsid w:val="00D262DE"/>
    <w:rsid w:val="00D365E6"/>
    <w:rsid w:val="00D40884"/>
    <w:rsid w:val="00D5397B"/>
    <w:rsid w:val="00D57837"/>
    <w:rsid w:val="00D70AB1"/>
    <w:rsid w:val="00D71C3E"/>
    <w:rsid w:val="00D7216E"/>
    <w:rsid w:val="00D7471E"/>
    <w:rsid w:val="00D77565"/>
    <w:rsid w:val="00D84B58"/>
    <w:rsid w:val="00D8790D"/>
    <w:rsid w:val="00D95D19"/>
    <w:rsid w:val="00D9737A"/>
    <w:rsid w:val="00DB462D"/>
    <w:rsid w:val="00DB47F9"/>
    <w:rsid w:val="00DB728E"/>
    <w:rsid w:val="00DB72DD"/>
    <w:rsid w:val="00DC546E"/>
    <w:rsid w:val="00DC6E7B"/>
    <w:rsid w:val="00DD192C"/>
    <w:rsid w:val="00DD3ED7"/>
    <w:rsid w:val="00DE3827"/>
    <w:rsid w:val="00DF263D"/>
    <w:rsid w:val="00DF2B41"/>
    <w:rsid w:val="00E00AC5"/>
    <w:rsid w:val="00E02982"/>
    <w:rsid w:val="00E0562F"/>
    <w:rsid w:val="00E11EEF"/>
    <w:rsid w:val="00E1494D"/>
    <w:rsid w:val="00E47458"/>
    <w:rsid w:val="00E535F0"/>
    <w:rsid w:val="00E60AEC"/>
    <w:rsid w:val="00E6220A"/>
    <w:rsid w:val="00E630A0"/>
    <w:rsid w:val="00E65B60"/>
    <w:rsid w:val="00E70860"/>
    <w:rsid w:val="00E832A0"/>
    <w:rsid w:val="00E83D80"/>
    <w:rsid w:val="00E915DE"/>
    <w:rsid w:val="00EA5F5A"/>
    <w:rsid w:val="00EB0FA7"/>
    <w:rsid w:val="00EC2AAE"/>
    <w:rsid w:val="00EC42D8"/>
    <w:rsid w:val="00ED79FA"/>
    <w:rsid w:val="00EE00FE"/>
    <w:rsid w:val="00EE4F2B"/>
    <w:rsid w:val="00EF4F93"/>
    <w:rsid w:val="00F00AA4"/>
    <w:rsid w:val="00F36E8E"/>
    <w:rsid w:val="00F43CB5"/>
    <w:rsid w:val="00F463F6"/>
    <w:rsid w:val="00F46768"/>
    <w:rsid w:val="00F5316F"/>
    <w:rsid w:val="00F77FB1"/>
    <w:rsid w:val="00F80CB2"/>
    <w:rsid w:val="00F80E4B"/>
    <w:rsid w:val="00F81DD9"/>
    <w:rsid w:val="00F83B7A"/>
    <w:rsid w:val="00F87D54"/>
    <w:rsid w:val="00F9090E"/>
    <w:rsid w:val="00F9230D"/>
    <w:rsid w:val="00F93E87"/>
    <w:rsid w:val="00F94B29"/>
    <w:rsid w:val="00F96A6D"/>
    <w:rsid w:val="00F96E03"/>
    <w:rsid w:val="00FA0011"/>
    <w:rsid w:val="00FA1FDC"/>
    <w:rsid w:val="00FA2373"/>
    <w:rsid w:val="00FA5930"/>
    <w:rsid w:val="00FA5CD4"/>
    <w:rsid w:val="00FA7DA9"/>
    <w:rsid w:val="00FC4306"/>
    <w:rsid w:val="00FC6717"/>
    <w:rsid w:val="00FD15EE"/>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A7D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41412174">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464</Words>
  <Characters>2648</Characters>
  <Application>Microsoft Office Word</Application>
  <DocSecurity>2</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3106</CharactersWithSpaces>
  <SharedDoc>false</SharedDoc>
  <HLinks>
    <vt:vector size="72" baseType="variant">
      <vt:variant>
        <vt:i4>1638429</vt:i4>
      </vt:variant>
      <vt:variant>
        <vt:i4>33</vt:i4>
      </vt:variant>
      <vt:variant>
        <vt:i4>0</vt:i4>
      </vt:variant>
      <vt:variant>
        <vt:i4>5</vt:i4>
      </vt:variant>
      <vt:variant>
        <vt:lpwstr>http://www.meti.go.jp/press/2017/07/20170704002/20170704002.html</vt:lpwstr>
      </vt:variant>
      <vt:variant>
        <vt:lpwstr/>
      </vt:variant>
      <vt:variant>
        <vt:i4>131152</vt:i4>
      </vt:variant>
      <vt:variant>
        <vt:i4>30</vt:i4>
      </vt:variant>
      <vt:variant>
        <vt:i4>0</vt:i4>
      </vt:variant>
      <vt:variant>
        <vt:i4>5</vt:i4>
      </vt:variant>
      <vt:variant>
        <vt:lpwstr>http://newintra-hp/qqgbbc/kenkyu-kaihatsu/kenkyu-hojyo,itaku.htm</vt:lpwstr>
      </vt:variant>
      <vt:variant>
        <vt:lpwstr/>
      </vt:variant>
      <vt:variant>
        <vt:i4>7929914</vt:i4>
      </vt:variant>
      <vt:variant>
        <vt:i4>27</vt:i4>
      </vt:variant>
      <vt:variant>
        <vt:i4>0</vt:i4>
      </vt:variant>
      <vt:variant>
        <vt:i4>5</vt:i4>
      </vt:variant>
      <vt:variant>
        <vt:lpwstr>http://newintra-hp/qqgbbc/index.htm</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2024-11-21T01:58:00Z</dcterms:created>
  <dcterms:modified xsi:type="dcterms:W3CDTF">2024-11-21T01:59:00Z</dcterms:modified>
</cp:coreProperties>
</file>