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8F4F" w14:textId="7B792DCF" w:rsidR="00A27949" w:rsidRDefault="00A27949" w:rsidP="006E58B4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番　　　号</w:t>
      </w:r>
    </w:p>
    <w:p w14:paraId="280AF187" w14:textId="29715290" w:rsidR="006E58B4" w:rsidRPr="007D4D80" w:rsidRDefault="006E58B4" w:rsidP="006E58B4">
      <w:pPr>
        <w:jc w:val="right"/>
        <w:rPr>
          <w:rFonts w:asciiTheme="minorEastAsia" w:hAnsiTheme="minorEastAsia"/>
        </w:rPr>
      </w:pPr>
      <w:r w:rsidRPr="007D4D80">
        <w:rPr>
          <w:rFonts w:asciiTheme="minorEastAsia" w:hAnsiTheme="minorEastAsia" w:hint="eastAsia"/>
        </w:rPr>
        <w:t>年</w:t>
      </w:r>
      <w:r w:rsidR="00A27949">
        <w:rPr>
          <w:rFonts w:asciiTheme="minorEastAsia" w:hAnsiTheme="minorEastAsia" w:hint="eastAsia"/>
        </w:rPr>
        <w:t xml:space="preserve">　</w:t>
      </w:r>
      <w:r w:rsidRPr="007D4D80">
        <w:rPr>
          <w:rFonts w:asciiTheme="minorEastAsia" w:hAnsiTheme="minorEastAsia"/>
        </w:rPr>
        <w:t>月</w:t>
      </w:r>
      <w:r w:rsidR="00A27949">
        <w:rPr>
          <w:rFonts w:asciiTheme="minorEastAsia" w:hAnsiTheme="minorEastAsia" w:hint="eastAsia"/>
        </w:rPr>
        <w:t xml:space="preserve">　</w:t>
      </w:r>
      <w:r w:rsidRPr="007D4D80">
        <w:rPr>
          <w:rFonts w:asciiTheme="minorEastAsia" w:hAnsiTheme="minorEastAsia"/>
        </w:rPr>
        <w:t>日</w:t>
      </w:r>
    </w:p>
    <w:p w14:paraId="7FDFDD51" w14:textId="77777777" w:rsidR="00BE08D0" w:rsidRPr="004209FE" w:rsidRDefault="00BE08D0" w:rsidP="00BE08D0">
      <w:pPr>
        <w:rPr>
          <w:rFonts w:asciiTheme="minorEastAsia" w:hAnsiTheme="minorEastAsia"/>
          <w:bCs/>
          <w:szCs w:val="21"/>
        </w:rPr>
      </w:pPr>
    </w:p>
    <w:p w14:paraId="4A3A5BFE" w14:textId="450ED793" w:rsidR="00BE08D0" w:rsidRPr="004209FE" w:rsidRDefault="00A27949" w:rsidP="00BE08D0">
      <w:pPr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</w:rPr>
        <w:t>経済産業大臣</w:t>
      </w:r>
      <w:r w:rsidR="00BE08D0" w:rsidRPr="000D7976">
        <w:rPr>
          <w:rFonts w:asciiTheme="minorEastAsia" w:hAnsiTheme="minorEastAsia" w:hint="eastAsia"/>
        </w:rPr>
        <w:t xml:space="preserve">　殿</w:t>
      </w:r>
    </w:p>
    <w:p w14:paraId="7C2D516C" w14:textId="72DF53AF" w:rsidR="00BE08D0" w:rsidRDefault="00BE08D0" w:rsidP="00BE08D0">
      <w:pPr>
        <w:rPr>
          <w:rFonts w:asciiTheme="minorEastAsia" w:hAnsiTheme="minorEastAsia"/>
          <w:bCs/>
          <w:szCs w:val="21"/>
        </w:rPr>
      </w:pPr>
    </w:p>
    <w:p w14:paraId="7C9A5994" w14:textId="4DF1752C" w:rsidR="00A27949" w:rsidRDefault="00A27949" w:rsidP="00A27949">
      <w:pPr>
        <w:ind w:firstLineChars="2100" w:firstLine="441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申請者　　住所</w:t>
      </w:r>
    </w:p>
    <w:p w14:paraId="4328E809" w14:textId="757A7E39" w:rsidR="00A27949" w:rsidRDefault="00A27949" w:rsidP="00A27949">
      <w:pPr>
        <w:ind w:firstLineChars="2600" w:firstLine="546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氏名　　法人にあっては名称</w:t>
      </w:r>
    </w:p>
    <w:p w14:paraId="77493CC0" w14:textId="269AB9A4" w:rsidR="00A27949" w:rsidRDefault="00A27949" w:rsidP="00A27949">
      <w:pPr>
        <w:ind w:firstLineChars="3000" w:firstLine="6300"/>
        <w:rPr>
          <w:rFonts w:asciiTheme="minorEastAsia" w:hAnsiTheme="minorEastAsia" w:hint="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及び代表者の氏名</w:t>
      </w:r>
    </w:p>
    <w:p w14:paraId="6E57642C" w14:textId="77777777" w:rsidR="006E58B4" w:rsidRPr="004209FE" w:rsidRDefault="006E58B4" w:rsidP="00BE08D0">
      <w:pPr>
        <w:rPr>
          <w:rFonts w:asciiTheme="minorEastAsia" w:hAnsiTheme="minorEastAsia"/>
          <w:bCs/>
          <w:szCs w:val="21"/>
        </w:rPr>
      </w:pPr>
    </w:p>
    <w:p w14:paraId="71999431" w14:textId="2CDB6E6E" w:rsidR="00BE08D0" w:rsidRPr="004209FE" w:rsidRDefault="00A27949" w:rsidP="006E58B4">
      <w:pPr>
        <w:jc w:val="center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システム改修等に関する</w:t>
      </w:r>
      <w:r w:rsidR="006E58B4" w:rsidRPr="006E58B4">
        <w:rPr>
          <w:rFonts w:asciiTheme="minorEastAsia" w:hAnsiTheme="minorEastAsia" w:hint="eastAsia"/>
          <w:bCs/>
          <w:szCs w:val="21"/>
        </w:rPr>
        <w:t>事前着手の届出書</w:t>
      </w:r>
    </w:p>
    <w:p w14:paraId="2BD714A9" w14:textId="77777777" w:rsidR="00BE08D0" w:rsidRPr="004209FE" w:rsidRDefault="00BE08D0" w:rsidP="00BE08D0">
      <w:pPr>
        <w:rPr>
          <w:rFonts w:asciiTheme="minorEastAsia" w:hAnsiTheme="minorEastAsia"/>
          <w:bCs/>
          <w:szCs w:val="21"/>
        </w:rPr>
      </w:pPr>
    </w:p>
    <w:p w14:paraId="44339D3F" w14:textId="1B716FF6" w:rsidR="00BE08D0" w:rsidRDefault="006E58B4" w:rsidP="006E58B4">
      <w:pPr>
        <w:ind w:firstLineChars="100" w:firstLine="210"/>
        <w:rPr>
          <w:rFonts w:asciiTheme="minorEastAsia" w:hAnsiTheme="minorEastAsia"/>
        </w:rPr>
      </w:pPr>
      <w:r>
        <w:rPr>
          <w:rFonts w:ascii="Segoe UI" w:hAnsi="Segoe UI" w:cs="Segoe UI"/>
          <w:color w:val="252423"/>
          <w:szCs w:val="21"/>
          <w:shd w:val="clear" w:color="auto" w:fill="FFFFFF"/>
        </w:rPr>
        <w:t>電気・ガス価格激変緩和対策事業費補助金</w:t>
      </w:r>
      <w:r w:rsidRPr="007553D9">
        <w:rPr>
          <w:rFonts w:asciiTheme="minorEastAsia" w:hAnsiTheme="minorEastAsia" w:hint="eastAsia"/>
        </w:rPr>
        <w:t>交付</w:t>
      </w:r>
      <w:r w:rsidR="00BA154C">
        <w:rPr>
          <w:rFonts w:asciiTheme="minorEastAsia" w:hAnsiTheme="minorEastAsia" w:hint="eastAsia"/>
        </w:rPr>
        <w:t>要綱第４条第３項の規定</w:t>
      </w:r>
      <w:r w:rsidRPr="007553D9">
        <w:rPr>
          <w:rFonts w:asciiTheme="minorEastAsia" w:hAnsiTheme="minorEastAsia" w:hint="eastAsia"/>
        </w:rPr>
        <w:t>に基づき、</w:t>
      </w:r>
      <w:r w:rsidR="00BA154C">
        <w:rPr>
          <w:rFonts w:asciiTheme="minorEastAsia" w:hAnsiTheme="minorEastAsia" w:hint="eastAsia"/>
        </w:rPr>
        <w:t>システム改修等に関する事前着手</w:t>
      </w:r>
      <w:r w:rsidRPr="007553D9">
        <w:rPr>
          <w:rFonts w:asciiTheme="minorEastAsia" w:hAnsiTheme="minorEastAsia" w:hint="eastAsia"/>
        </w:rPr>
        <w:t>について、</w:t>
      </w:r>
      <w:r>
        <w:rPr>
          <w:rFonts w:asciiTheme="minorEastAsia" w:hAnsiTheme="minorEastAsia" w:hint="eastAsia"/>
        </w:rPr>
        <w:t>下記のとおり届</w:t>
      </w:r>
      <w:r w:rsidR="00BA154C">
        <w:rPr>
          <w:rFonts w:asciiTheme="minorEastAsia" w:hAnsiTheme="minorEastAsia" w:hint="eastAsia"/>
        </w:rPr>
        <w:t>け</w:t>
      </w:r>
      <w:r>
        <w:rPr>
          <w:rFonts w:asciiTheme="minorEastAsia" w:hAnsiTheme="minorEastAsia" w:hint="eastAsia"/>
        </w:rPr>
        <w:t>出</w:t>
      </w:r>
      <w:r w:rsidR="00BA154C">
        <w:rPr>
          <w:rFonts w:asciiTheme="minorEastAsia" w:hAnsiTheme="minorEastAsia" w:hint="eastAsia"/>
        </w:rPr>
        <w:t>ま</w:t>
      </w:r>
      <w:r>
        <w:rPr>
          <w:rFonts w:asciiTheme="minorEastAsia" w:hAnsiTheme="minorEastAsia" w:hint="eastAsia"/>
        </w:rPr>
        <w:t>す。</w:t>
      </w:r>
    </w:p>
    <w:p w14:paraId="7BC0B5B7" w14:textId="10C72A48" w:rsidR="006E58B4" w:rsidRPr="00BA154C" w:rsidRDefault="006E58B4" w:rsidP="00BE08D0">
      <w:pPr>
        <w:rPr>
          <w:rFonts w:asciiTheme="minorEastAsia" w:hAnsiTheme="minorEastAsia"/>
          <w:bCs/>
          <w:szCs w:val="21"/>
        </w:rPr>
      </w:pPr>
    </w:p>
    <w:p w14:paraId="6DD00BE0" w14:textId="77777777" w:rsidR="00B15FFF" w:rsidRDefault="00B15FFF" w:rsidP="00B15FFF">
      <w:pPr>
        <w:pStyle w:val="a4"/>
      </w:pPr>
      <w:r>
        <w:rPr>
          <w:rFonts w:hint="eastAsia"/>
        </w:rPr>
        <w:t>記</w:t>
      </w:r>
    </w:p>
    <w:p w14:paraId="5FEEF8EA" w14:textId="77777777" w:rsidR="00B15FFF" w:rsidRPr="006E58B4" w:rsidRDefault="00B15FFF" w:rsidP="00B15FFF"/>
    <w:p w14:paraId="0F30A9F4" w14:textId="0E79F9F0" w:rsidR="00BE08D0" w:rsidRPr="004209FE" w:rsidRDefault="00BE08D0" w:rsidP="00BA154C">
      <w:pPr>
        <w:ind w:left="210" w:hangingChars="100" w:hanging="210"/>
        <w:rPr>
          <w:rFonts w:asciiTheme="minorEastAsia" w:hAnsiTheme="minorEastAsia"/>
          <w:bCs/>
          <w:szCs w:val="21"/>
        </w:rPr>
      </w:pPr>
      <w:r w:rsidRPr="004209FE">
        <w:rPr>
          <w:rFonts w:asciiTheme="minorEastAsia" w:hAnsiTheme="minorEastAsia" w:hint="eastAsia"/>
          <w:bCs/>
          <w:szCs w:val="21"/>
        </w:rPr>
        <w:t>１</w:t>
      </w:r>
      <w:r w:rsidRPr="004209FE">
        <w:rPr>
          <w:rFonts w:asciiTheme="minorEastAsia" w:hAnsiTheme="minorEastAsia"/>
          <w:bCs/>
          <w:szCs w:val="21"/>
        </w:rPr>
        <w:t xml:space="preserve"> </w:t>
      </w:r>
      <w:r w:rsidRPr="004209FE">
        <w:rPr>
          <w:rFonts w:asciiTheme="minorEastAsia" w:hAnsiTheme="minorEastAsia" w:hint="eastAsia"/>
          <w:bCs/>
          <w:szCs w:val="21"/>
        </w:rPr>
        <w:t>．本補助事業を実施するため</w:t>
      </w:r>
      <w:r w:rsidR="0022136B">
        <w:rPr>
          <w:rFonts w:asciiTheme="minorEastAsia" w:hAnsiTheme="minorEastAsia" w:hint="eastAsia"/>
          <w:bCs/>
          <w:szCs w:val="21"/>
        </w:rPr>
        <w:t>に必要となる</w:t>
      </w:r>
      <w:r w:rsidR="00B15FFF">
        <w:rPr>
          <w:rFonts w:asciiTheme="minorEastAsia" w:hAnsiTheme="minorEastAsia" w:hint="eastAsia"/>
          <w:bCs/>
          <w:szCs w:val="21"/>
        </w:rPr>
        <w:t>システム改修</w:t>
      </w:r>
      <w:r w:rsidR="001D3CAE">
        <w:rPr>
          <w:rFonts w:asciiTheme="minorEastAsia" w:hAnsiTheme="minorEastAsia" w:hint="eastAsia"/>
          <w:bCs/>
          <w:szCs w:val="21"/>
        </w:rPr>
        <w:t>等</w:t>
      </w:r>
      <w:r w:rsidR="0022136B">
        <w:rPr>
          <w:rFonts w:asciiTheme="minorEastAsia" w:hAnsiTheme="minorEastAsia" w:hint="eastAsia"/>
          <w:bCs/>
          <w:szCs w:val="21"/>
        </w:rPr>
        <w:t>について、</w:t>
      </w:r>
      <w:bookmarkStart w:id="0" w:name="_Hlk119592904"/>
      <w:r w:rsidR="00B65ED1">
        <w:rPr>
          <w:rFonts w:asciiTheme="minorEastAsia" w:hAnsiTheme="minorEastAsia" w:hint="eastAsia"/>
          <w:bCs/>
          <w:szCs w:val="21"/>
        </w:rPr>
        <w:t>事前着手</w:t>
      </w:r>
      <w:r w:rsidRPr="004209FE">
        <w:rPr>
          <w:rFonts w:asciiTheme="minorEastAsia" w:hAnsiTheme="minorEastAsia" w:hint="eastAsia"/>
          <w:bCs/>
          <w:szCs w:val="21"/>
        </w:rPr>
        <w:t>を行わなければ、速やかに本補助事業</w:t>
      </w:r>
      <w:r w:rsidR="0022136B">
        <w:rPr>
          <w:rFonts w:asciiTheme="minorEastAsia" w:hAnsiTheme="minorEastAsia" w:hint="eastAsia"/>
          <w:bCs/>
          <w:szCs w:val="21"/>
        </w:rPr>
        <w:t>の</w:t>
      </w:r>
      <w:r w:rsidRPr="004209FE">
        <w:rPr>
          <w:rFonts w:asciiTheme="minorEastAsia" w:hAnsiTheme="minorEastAsia" w:hint="eastAsia"/>
          <w:bCs/>
          <w:szCs w:val="21"/>
        </w:rPr>
        <w:t>実施が困難であると判断される</w:t>
      </w:r>
      <w:bookmarkEnd w:id="0"/>
      <w:r w:rsidRPr="004209FE">
        <w:rPr>
          <w:rFonts w:asciiTheme="minorEastAsia" w:hAnsiTheme="minorEastAsia" w:hint="eastAsia"/>
          <w:bCs/>
          <w:szCs w:val="21"/>
        </w:rPr>
        <w:t>理由についての説明</w:t>
      </w:r>
    </w:p>
    <w:p w14:paraId="58F4BB53" w14:textId="5F04D76D" w:rsidR="00BE08D0" w:rsidRDefault="00BE08D0" w:rsidP="00BE08D0">
      <w:pPr>
        <w:rPr>
          <w:rFonts w:asciiTheme="minorEastAsia" w:hAnsiTheme="minorEastAsia"/>
          <w:bCs/>
          <w:szCs w:val="21"/>
        </w:rPr>
      </w:pPr>
    </w:p>
    <w:p w14:paraId="57C95D18" w14:textId="22666BA4" w:rsidR="00FA51BC" w:rsidRPr="0022136B" w:rsidRDefault="00FA51BC" w:rsidP="00BE08D0">
      <w:pPr>
        <w:rPr>
          <w:rFonts w:asciiTheme="minorEastAsia" w:hAnsiTheme="minorEastAsia" w:hint="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（記載例）システム改修に係る要件定義・改修・テスト等に時間を要することが想定され、2024年●月の値引き実施に対応するためには、システム改修の事前着工が必要になると想定されるため。</w:t>
      </w:r>
    </w:p>
    <w:p w14:paraId="40C41287" w14:textId="3D07996A" w:rsidR="0022136B" w:rsidRDefault="0022136B" w:rsidP="00BE08D0">
      <w:pPr>
        <w:rPr>
          <w:rFonts w:asciiTheme="minorEastAsia" w:hAnsiTheme="minorEastAsia"/>
          <w:bCs/>
          <w:szCs w:val="21"/>
        </w:rPr>
      </w:pPr>
    </w:p>
    <w:p w14:paraId="0C2C0A28" w14:textId="77777777" w:rsidR="000469B6" w:rsidRPr="00DC596E" w:rsidRDefault="000469B6"/>
    <w:sectPr w:rsidR="000469B6" w:rsidRPr="00DC59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9D198" w14:textId="77777777" w:rsidR="005B4C2A" w:rsidRDefault="005B4C2A" w:rsidP="00BE08D0">
      <w:r>
        <w:separator/>
      </w:r>
    </w:p>
  </w:endnote>
  <w:endnote w:type="continuationSeparator" w:id="0">
    <w:p w14:paraId="1D11F2E0" w14:textId="77777777" w:rsidR="005B4C2A" w:rsidRDefault="005B4C2A" w:rsidP="00BE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E4646" w14:textId="77777777" w:rsidR="005B4C2A" w:rsidRDefault="005B4C2A" w:rsidP="00BE08D0">
      <w:r>
        <w:separator/>
      </w:r>
    </w:p>
  </w:footnote>
  <w:footnote w:type="continuationSeparator" w:id="0">
    <w:p w14:paraId="62390025" w14:textId="77777777" w:rsidR="005B4C2A" w:rsidRDefault="005B4C2A" w:rsidP="00BE0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D0"/>
    <w:rsid w:val="000078C2"/>
    <w:rsid w:val="000469B6"/>
    <w:rsid w:val="00064CFF"/>
    <w:rsid w:val="001C091E"/>
    <w:rsid w:val="001D3CAE"/>
    <w:rsid w:val="0022136B"/>
    <w:rsid w:val="00223756"/>
    <w:rsid w:val="00415CF9"/>
    <w:rsid w:val="005B4C2A"/>
    <w:rsid w:val="005E03F6"/>
    <w:rsid w:val="006E58B4"/>
    <w:rsid w:val="007D4B1B"/>
    <w:rsid w:val="008841F6"/>
    <w:rsid w:val="009365E4"/>
    <w:rsid w:val="00A27949"/>
    <w:rsid w:val="00B15FFF"/>
    <w:rsid w:val="00B65ED1"/>
    <w:rsid w:val="00BA154C"/>
    <w:rsid w:val="00BE08D0"/>
    <w:rsid w:val="00DC596E"/>
    <w:rsid w:val="00FA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E1C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8D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15FFF"/>
    <w:pPr>
      <w:jc w:val="center"/>
    </w:pPr>
    <w:rPr>
      <w:rFonts w:asciiTheme="minorEastAsia" w:hAnsiTheme="minorEastAsia"/>
      <w:bCs/>
      <w:szCs w:val="21"/>
    </w:rPr>
  </w:style>
  <w:style w:type="character" w:customStyle="1" w:styleId="a5">
    <w:name w:val="記 (文字)"/>
    <w:basedOn w:val="a0"/>
    <w:link w:val="a4"/>
    <w:uiPriority w:val="99"/>
    <w:rsid w:val="00B15FFF"/>
    <w:rPr>
      <w:rFonts w:asciiTheme="minorEastAsia" w:hAnsiTheme="minorEastAsia"/>
      <w:bCs/>
      <w:szCs w:val="21"/>
    </w:rPr>
  </w:style>
  <w:style w:type="paragraph" w:styleId="a6">
    <w:name w:val="Closing"/>
    <w:basedOn w:val="a"/>
    <w:link w:val="a7"/>
    <w:uiPriority w:val="99"/>
    <w:unhideWhenUsed/>
    <w:rsid w:val="00B15FFF"/>
    <w:pPr>
      <w:jc w:val="right"/>
    </w:pPr>
    <w:rPr>
      <w:rFonts w:asciiTheme="minorEastAsia" w:hAnsiTheme="minorEastAsia"/>
      <w:bCs/>
      <w:szCs w:val="21"/>
    </w:rPr>
  </w:style>
  <w:style w:type="character" w:customStyle="1" w:styleId="a7">
    <w:name w:val="結語 (文字)"/>
    <w:basedOn w:val="a0"/>
    <w:link w:val="a6"/>
    <w:uiPriority w:val="99"/>
    <w:rsid w:val="00B15FFF"/>
    <w:rPr>
      <w:rFonts w:asciiTheme="minorEastAsia" w:hAnsiTheme="minorEastAsia"/>
      <w:bCs/>
      <w:szCs w:val="21"/>
    </w:rPr>
  </w:style>
  <w:style w:type="paragraph" w:styleId="a8">
    <w:name w:val="header"/>
    <w:basedOn w:val="a"/>
    <w:link w:val="a9"/>
    <w:uiPriority w:val="99"/>
    <w:unhideWhenUsed/>
    <w:rsid w:val="00221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136B"/>
  </w:style>
  <w:style w:type="paragraph" w:styleId="aa">
    <w:name w:val="footer"/>
    <w:basedOn w:val="a"/>
    <w:link w:val="ab"/>
    <w:uiPriority w:val="99"/>
    <w:unhideWhenUsed/>
    <w:rsid w:val="002213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1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2022-11-22T02:33:00Z</dcterms:created>
  <dcterms:modified xsi:type="dcterms:W3CDTF">2023-10-25T08:55:00Z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2022-11-22T02:34:09Z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f7877334-15fe-412c-bd07-8c8e53887495</vt:lpwstr>
  </property>
  <property fmtid="{D5CDD505-2E9C-101B-9397-08002B2CF9AE}" pid="8" name="MSIP_Label_ea60d57e-af5b-4752-ac57-3e4f28ca11dc_ContentBits">
    <vt:lpwstr>0</vt:lpwstr>
  </property>
</Properties>
</file>