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261D" w14:textId="40240EFF"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755DE5">
        <w:rPr>
          <w:rFonts w:ascii="ＭＳ ゴシック" w:eastAsia="ＭＳ ゴシック" w:hAnsi="ＭＳ ゴシック" w:hint="eastAsia"/>
          <w:szCs w:val="21"/>
        </w:rPr>
        <w:t>５</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0D002F">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DE4C71">
        <w:rPr>
          <w:rFonts w:ascii="ＭＳ ゴシック" w:eastAsia="ＭＳ ゴシック" w:hAnsi="ＭＳ ゴシック" w:hint="eastAsia"/>
          <w:szCs w:val="21"/>
        </w:rPr>
        <w:t>の資源量調査・理解促進事業費補助金（</w:t>
      </w:r>
      <w:r w:rsidR="0066110E" w:rsidRPr="0066110E">
        <w:rPr>
          <w:rFonts w:ascii="ＭＳ ゴシック" w:eastAsia="ＭＳ ゴシック" w:hAnsi="ＭＳ ゴシック" w:hint="eastAsia"/>
          <w:szCs w:val="21"/>
        </w:rPr>
        <w:t>理解促進事業</w:t>
      </w:r>
      <w:r w:rsidR="00DE4C71">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」に係る補助事業者募集要領</w:t>
      </w:r>
    </w:p>
    <w:p w14:paraId="7443132E" w14:textId="77777777" w:rsidR="0017662E" w:rsidRPr="003601E8" w:rsidRDefault="0017662E" w:rsidP="0074069F">
      <w:pPr>
        <w:ind w:right="840"/>
        <w:rPr>
          <w:rFonts w:ascii="ＭＳ ゴシック" w:eastAsia="ＭＳ ゴシック" w:hAnsi="ＭＳ ゴシック"/>
          <w:szCs w:val="21"/>
        </w:rPr>
      </w:pPr>
    </w:p>
    <w:p w14:paraId="4C43B416" w14:textId="7D29CE11" w:rsidR="0066110E" w:rsidRPr="0066110E" w:rsidRDefault="00255A82" w:rsidP="0066110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755DE5">
        <w:rPr>
          <w:rFonts w:ascii="ＭＳ ゴシック" w:eastAsia="ＭＳ ゴシック" w:hAnsi="ＭＳ ゴシック" w:hint="eastAsia"/>
          <w:szCs w:val="21"/>
        </w:rPr>
        <w:t>５</w:t>
      </w:r>
      <w:r w:rsidR="00AE3BA2">
        <w:rPr>
          <w:rFonts w:ascii="ＭＳ ゴシック" w:eastAsia="ＭＳ ゴシック" w:hAnsi="ＭＳ ゴシック" w:hint="eastAsia"/>
          <w:szCs w:val="21"/>
        </w:rPr>
        <w:t>年</w:t>
      </w:r>
      <w:r w:rsidR="000D002F">
        <w:rPr>
          <w:rFonts w:ascii="ＭＳ ゴシック" w:eastAsia="ＭＳ ゴシック" w:hAnsi="ＭＳ ゴシック" w:hint="eastAsia"/>
          <w:szCs w:val="21"/>
        </w:rPr>
        <w:t>８</w:t>
      </w:r>
      <w:r w:rsidR="00AE3BA2">
        <w:rPr>
          <w:rFonts w:ascii="ＭＳ ゴシック" w:eastAsia="ＭＳ ゴシック" w:hAnsi="ＭＳ ゴシック" w:hint="eastAsia"/>
          <w:szCs w:val="21"/>
        </w:rPr>
        <w:t>月</w:t>
      </w:r>
      <w:r w:rsidR="000D002F">
        <w:rPr>
          <w:rFonts w:ascii="ＭＳ ゴシック" w:eastAsia="ＭＳ ゴシック" w:hAnsi="ＭＳ ゴシック" w:hint="eastAsia"/>
          <w:szCs w:val="21"/>
        </w:rPr>
        <w:t>９</w:t>
      </w:r>
      <w:r w:rsidR="0066110E" w:rsidRPr="0066110E">
        <w:rPr>
          <w:rFonts w:ascii="ＭＳ ゴシック" w:eastAsia="ＭＳ ゴシック" w:hAnsi="ＭＳ ゴシック" w:hint="eastAsia"/>
          <w:szCs w:val="21"/>
        </w:rPr>
        <w:t>日</w:t>
      </w:r>
    </w:p>
    <w:p w14:paraId="5C608AE1" w14:textId="77777777" w:rsidR="0066110E" w:rsidRPr="0066110E" w:rsidRDefault="0066110E" w:rsidP="0066110E">
      <w:pPr>
        <w:jc w:val="right"/>
        <w:rPr>
          <w:rFonts w:ascii="ＭＳ ゴシック" w:eastAsia="ＭＳ ゴシック" w:hAnsi="ＭＳ ゴシック"/>
          <w:szCs w:val="21"/>
        </w:rPr>
      </w:pPr>
      <w:r w:rsidRPr="00C1220B">
        <w:rPr>
          <w:rFonts w:ascii="ＭＳ ゴシック" w:eastAsia="ＭＳ ゴシック" w:hAnsi="ＭＳ ゴシック" w:hint="eastAsia"/>
          <w:spacing w:val="30"/>
          <w:kern w:val="0"/>
          <w:szCs w:val="21"/>
          <w:fitText w:val="2100" w:id="1396525824"/>
        </w:rPr>
        <w:t>資源エネルギー</w:t>
      </w:r>
      <w:r w:rsidRPr="00C1220B">
        <w:rPr>
          <w:rFonts w:ascii="ＭＳ ゴシック" w:eastAsia="ＭＳ ゴシック" w:hAnsi="ＭＳ ゴシック" w:hint="eastAsia"/>
          <w:kern w:val="0"/>
          <w:szCs w:val="21"/>
          <w:fitText w:val="2100" w:id="1396525824"/>
        </w:rPr>
        <w:t>庁</w:t>
      </w:r>
    </w:p>
    <w:p w14:paraId="7EBCC03D" w14:textId="77777777" w:rsidR="0066110E" w:rsidRPr="0066110E" w:rsidRDefault="0066110E" w:rsidP="0066110E">
      <w:pPr>
        <w:jc w:val="right"/>
        <w:rPr>
          <w:rFonts w:ascii="ＭＳ ゴシック" w:eastAsia="ＭＳ ゴシック" w:hAnsi="ＭＳ ゴシック"/>
          <w:szCs w:val="21"/>
        </w:rPr>
      </w:pPr>
      <w:r w:rsidRPr="00C1220B">
        <w:rPr>
          <w:rFonts w:ascii="ＭＳ ゴシック" w:eastAsia="ＭＳ ゴシック" w:hAnsi="ＭＳ ゴシック" w:hint="eastAsia"/>
          <w:spacing w:val="13"/>
          <w:kern w:val="0"/>
          <w:szCs w:val="21"/>
          <w:fitText w:val="2100" w:id="1396526080"/>
        </w:rPr>
        <w:t>資源・燃料部政策</w:t>
      </w:r>
      <w:r w:rsidRPr="00C1220B">
        <w:rPr>
          <w:rFonts w:ascii="ＭＳ ゴシック" w:eastAsia="ＭＳ ゴシック" w:hAnsi="ＭＳ ゴシック" w:hint="eastAsia"/>
          <w:spacing w:val="1"/>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47D363CD"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A914E2">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w:t>
      </w:r>
      <w:r w:rsidR="000D002F">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4B2B98"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5E04E5">
        <w:rPr>
          <w:rFonts w:ascii="ＭＳ ゴシック" w:eastAsia="ＭＳ ゴシック" w:hAnsi="ＭＳ ゴシック" w:hint="eastAsia"/>
          <w:szCs w:val="21"/>
        </w:rPr>
        <w:t>の資源量調査・理解促進事業費補助金（</w:t>
      </w:r>
      <w:r w:rsidR="004B2B98" w:rsidRPr="0066110E">
        <w:rPr>
          <w:rFonts w:ascii="ＭＳ ゴシック" w:eastAsia="ＭＳ ゴシック" w:hAnsi="ＭＳ ゴシック" w:hint="eastAsia"/>
          <w:szCs w:val="21"/>
        </w:rPr>
        <w:t>理解促進事業</w:t>
      </w:r>
      <w:r w:rsidR="005E04E5">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」を実施する補助事業者を、以下の要領で広く募集します。</w:t>
      </w:r>
    </w:p>
    <w:p w14:paraId="5C882FA1" w14:textId="2B4BEB62"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255A82">
        <w:rPr>
          <w:rFonts w:ascii="ＭＳ ゴシック" w:eastAsia="ＭＳ ゴシック" w:hAnsi="ＭＳ ゴシック" w:hint="eastAsia"/>
          <w:szCs w:val="21"/>
        </w:rPr>
        <w:t>地熱発電の資源量調査・理解促進事業費補助金（理解促進事業に係るもの）</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w:t>
            </w:r>
            <w:r>
              <w:rPr>
                <w:rFonts w:ascii="ＭＳ ゴシック" w:eastAsia="ＭＳ ゴシック" w:hAnsi="ＭＳ ゴシック" w:hint="eastAsia"/>
                <w:bCs/>
                <w:sz w:val="22"/>
              </w:rPr>
              <w:lastRenderedPageBreak/>
              <w:t>は指名停止措置が講じられている事業者を契約の相手方とすることは原則できません（補助事業の実施体制が何重であっても同様。）。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8"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26"/>
        <w:gridCol w:w="6349"/>
      </w:tblGrid>
      <w:tr w:rsidR="005F4D23" w14:paraId="0054DF70" w14:textId="77777777" w:rsidTr="00FF45A2">
        <w:tc>
          <w:tcPr>
            <w:tcW w:w="211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426"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FF45A2">
        <w:tc>
          <w:tcPr>
            <w:tcW w:w="211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426"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FF45A2">
        <w:tc>
          <w:tcPr>
            <w:tcW w:w="211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426"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B5A73FD" w14:textId="48A72B3F" w:rsidR="001178B7" w:rsidRDefault="00005F0D" w:rsidP="00AE7877">
            <w:pPr>
              <w:rPr>
                <w:rFonts w:ascii="ＭＳ ゴシック" w:eastAsia="ＭＳ ゴシック" w:hAnsi="ＭＳ ゴシック"/>
                <w:szCs w:val="21"/>
              </w:rPr>
            </w:pP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sidR="001178B7">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sidR="001178B7">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sidR="001178B7">
              <w:rPr>
                <w:rFonts w:ascii="ＭＳ ゴシック" w:eastAsia="ＭＳ ゴシック" w:hAnsi="ＭＳ ゴシック" w:hint="eastAsia"/>
                <w:szCs w:val="21"/>
              </w:rPr>
              <w:t>。</w:t>
            </w:r>
          </w:p>
        </w:tc>
      </w:tr>
      <w:tr w:rsidR="00A20D31" w:rsidRPr="001178B7" w14:paraId="465DD9AF" w14:textId="77777777" w:rsidTr="00FF45A2">
        <w:tc>
          <w:tcPr>
            <w:tcW w:w="211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426"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FF45A2">
        <w:tc>
          <w:tcPr>
            <w:tcW w:w="211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426"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FF45A2">
        <w:tc>
          <w:tcPr>
            <w:tcW w:w="211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426"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5C8F4073"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7EA8766E" w14:textId="77777777" w:rsidR="00755DE5" w:rsidRDefault="00755DE5" w:rsidP="00FF45A2">
      <w:pPr>
        <w:ind w:left="420" w:hangingChars="200" w:hanging="420"/>
        <w:rPr>
          <w:rFonts w:ascii="ＭＳ ゴシック" w:eastAsia="ＭＳ ゴシック" w:hAnsi="ＭＳ ゴシック"/>
          <w:szCs w:val="21"/>
        </w:rPr>
      </w:pP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lastRenderedPageBreak/>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59CDE4F2"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12FAF5"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5560CEB7"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271C3D1E"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w:t>
      </w:r>
      <w:r>
        <w:rPr>
          <w:rFonts w:ascii="ＭＳ ゴシック" w:eastAsia="ＭＳ ゴシック" w:hAnsi="ＭＳ ゴシック" w:hint="eastAsia"/>
          <w:szCs w:val="21"/>
        </w:rPr>
        <w:lastRenderedPageBreak/>
        <w:t>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08049F46"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sidRPr="00C1220B">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405A9D7E"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93634">
        <w:rPr>
          <w:rFonts w:ascii="ＭＳ ゴシック" w:eastAsia="ＭＳ ゴシック" w:hAnsi="ＭＳ ゴシック" w:hint="eastAsia"/>
          <w:szCs w:val="21"/>
        </w:rPr>
        <w:t>地点</w:t>
      </w:r>
      <w:r w:rsidR="00C13F21">
        <w:rPr>
          <w:rFonts w:ascii="ＭＳ ゴシック" w:eastAsia="ＭＳ ゴシック" w:hAnsi="ＭＳ ゴシック" w:hint="eastAsia"/>
          <w:szCs w:val="21"/>
        </w:rPr>
        <w:t>、</w:t>
      </w:r>
      <w:r w:rsidR="00493634">
        <w:rPr>
          <w:rFonts w:ascii="ＭＳ ゴシック" w:eastAsia="ＭＳ ゴシック" w:hAnsi="ＭＳ ゴシック" w:hint="eastAsia"/>
          <w:szCs w:val="21"/>
        </w:rPr>
        <w:t>5,000kW以上の出力を持つ</w:t>
      </w:r>
      <w:r w:rsidR="00512CFF">
        <w:rPr>
          <w:rFonts w:ascii="ＭＳ ゴシック" w:eastAsia="ＭＳ ゴシック" w:hAnsi="ＭＳ ゴシック" w:hint="eastAsia"/>
          <w:szCs w:val="21"/>
        </w:rPr>
        <w:t>既設発電所</w:t>
      </w:r>
      <w:r w:rsidR="00005F0D">
        <w:rPr>
          <w:rFonts w:ascii="ＭＳ ゴシック" w:eastAsia="ＭＳ ゴシック" w:hAnsi="ＭＳ ゴシック" w:hint="eastAsia"/>
          <w:szCs w:val="21"/>
        </w:rPr>
        <w:t>の周辺</w:t>
      </w:r>
      <w:r w:rsidR="00C13F21">
        <w:rPr>
          <w:rFonts w:ascii="ＭＳ ゴシック" w:eastAsia="ＭＳ ゴシック" w:hAnsi="ＭＳ ゴシック" w:hint="eastAsia"/>
          <w:szCs w:val="21"/>
        </w:rPr>
        <w:t>又は</w:t>
      </w:r>
      <w:r w:rsidR="00005F0D">
        <w:rPr>
          <w:rFonts w:ascii="ＭＳ ゴシック" w:eastAsia="ＭＳ ゴシック" w:hAnsi="ＭＳ ゴシック" w:hint="eastAsia"/>
          <w:szCs w:val="21"/>
        </w:rPr>
        <w:t>既設発電所の出力を5</w:t>
      </w:r>
      <w:r w:rsidR="00005F0D">
        <w:rPr>
          <w:rFonts w:ascii="ＭＳ ゴシック" w:eastAsia="ＭＳ ゴシック" w:hAnsi="ＭＳ ゴシック"/>
          <w:szCs w:val="21"/>
        </w:rPr>
        <w:t>,000</w:t>
      </w:r>
      <w:r w:rsidR="00005F0D">
        <w:rPr>
          <w:rFonts w:ascii="ＭＳ ゴシック" w:eastAsia="ＭＳ ゴシック" w:hAnsi="ＭＳ ゴシック" w:hint="eastAsia"/>
          <w:szCs w:val="21"/>
        </w:rPr>
        <w:t>kW以上に増強するための追加掘削をおこなっている地点</w:t>
      </w:r>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3F324E9A"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07FE50E7" w14:textId="3736F05B" w:rsidR="00523734" w:rsidRDefault="00523734"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・地熱資源開発地点が所在する</w:t>
      </w:r>
      <w:r w:rsidR="00A9087F">
        <w:rPr>
          <w:rFonts w:ascii="ＭＳ ゴシック" w:eastAsia="ＭＳ ゴシック" w:hAnsi="ＭＳ ゴシック" w:hint="eastAsia"/>
          <w:szCs w:val="21"/>
        </w:rPr>
        <w:t>地方</w:t>
      </w:r>
      <w:r>
        <w:rPr>
          <w:rFonts w:ascii="ＭＳ ゴシック" w:eastAsia="ＭＳ ゴシック" w:hAnsi="ＭＳ ゴシック" w:hint="eastAsia"/>
          <w:szCs w:val="21"/>
        </w:rPr>
        <w:t>自治体</w:t>
      </w:r>
    </w:p>
    <w:p w14:paraId="52EE9257" w14:textId="2474D0B7" w:rsidR="00966D2B" w:rsidRDefault="00966D2B" w:rsidP="0074069F">
      <w:pPr>
        <w:rPr>
          <w:rFonts w:ascii="ＭＳ ゴシック" w:eastAsia="ＭＳ ゴシック" w:hAnsi="ＭＳ ゴシック"/>
          <w:szCs w:val="21"/>
        </w:rPr>
      </w:pPr>
    </w:p>
    <w:p w14:paraId="19AE8130" w14:textId="783697D8" w:rsidR="006A2F32" w:rsidRDefault="00ED160E" w:rsidP="00C3563B">
      <w:pPr>
        <w:rPr>
          <w:rFonts w:ascii="ＭＳ ゴシック" w:eastAsia="ＭＳ ゴシック" w:hAnsi="ＭＳ ゴシック"/>
          <w:szCs w:val="21"/>
        </w:rPr>
      </w:pPr>
      <w:r>
        <w:rPr>
          <w:rFonts w:ascii="ＭＳ ゴシック" w:eastAsia="ＭＳ ゴシック" w:hAnsi="ＭＳ ゴシック"/>
          <w:szCs w:val="21"/>
        </w:rPr>
        <w:br w:type="page"/>
      </w:r>
      <w:r w:rsidR="00512CFF">
        <w:rPr>
          <w:rFonts w:ascii="ＭＳ ゴシック" w:eastAsia="ＭＳ ゴシック" w:hAnsi="ＭＳ ゴシック" w:hint="eastAsia"/>
          <w:szCs w:val="21"/>
        </w:rPr>
        <w:lastRenderedPageBreak/>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44EE0ECD"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w:t>
            </w:r>
            <w:r w:rsidR="00E544F1">
              <w:rPr>
                <w:rFonts w:ascii="ＭＳ ゴシック" w:eastAsia="ＭＳ ゴシック" w:hAnsi="ＭＳ ゴシック" w:hint="eastAsia"/>
                <w:sz w:val="18"/>
                <w:szCs w:val="21"/>
              </w:rPr>
              <w:t>地方</w:t>
            </w:r>
            <w:r>
              <w:rPr>
                <w:rFonts w:ascii="ＭＳ ゴシック" w:eastAsia="ＭＳ ゴシック" w:hAnsi="ＭＳ ゴシック" w:hint="eastAsia"/>
                <w:sz w:val="18"/>
                <w:szCs w:val="21"/>
              </w:rPr>
              <w:t>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4D47C212"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p w14:paraId="18488804" w14:textId="2D2A3BC7" w:rsidR="00755DE5" w:rsidRPr="00FF45A2" w:rsidRDefault="00755DE5"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sidRPr="589B94ED">
              <w:rPr>
                <w:rFonts w:ascii="ＭＳ ゴシック" w:eastAsia="ＭＳ ゴシック" w:hAnsi="ＭＳ ゴシック" w:hint="eastAsia"/>
                <w:sz w:val="18"/>
                <w:szCs w:val="18"/>
              </w:rPr>
              <w:t>地熱資源開発地点が所在する</w:t>
            </w:r>
            <w:r w:rsidR="00A9087F">
              <w:rPr>
                <w:rFonts w:ascii="ＭＳ ゴシック" w:eastAsia="ＭＳ ゴシック" w:hAnsi="ＭＳ ゴシック" w:hint="eastAsia"/>
                <w:sz w:val="18"/>
                <w:szCs w:val="18"/>
              </w:rPr>
              <w:t>地方</w:t>
            </w:r>
            <w:r w:rsidRPr="589B94ED">
              <w:rPr>
                <w:rFonts w:ascii="ＭＳ ゴシック" w:eastAsia="ＭＳ ゴシック" w:hAnsi="ＭＳ ゴシック" w:hint="eastAsia"/>
                <w:sz w:val="18"/>
                <w:szCs w:val="18"/>
              </w:rPr>
              <w:t>自治体</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2786BC62"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7122F69" w14:textId="292CFCAE" w:rsidR="001931F5" w:rsidRPr="001931F5" w:rsidRDefault="001931F5" w:rsidP="00B804C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616C1FE5"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755DE5">
        <w:rPr>
          <w:rFonts w:ascii="ＭＳ ゴシック" w:eastAsia="ＭＳ ゴシック" w:hAnsi="ＭＳ ゴシック" w:hint="eastAsia"/>
          <w:szCs w:val="21"/>
        </w:rPr>
        <w:t>６</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4B750E8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11B6381E"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w:t>
      </w:r>
      <w:r w:rsidR="00B804CE">
        <w:rPr>
          <w:rFonts w:ascii="ＭＳ ゴシック" w:eastAsia="ＭＳ ゴシック" w:hAnsi="ＭＳ ゴシック" w:hint="eastAsia"/>
          <w:szCs w:val="21"/>
        </w:rPr>
        <w:t>地点の周辺、</w:t>
      </w:r>
      <w:r w:rsidR="0011439D">
        <w:rPr>
          <w:rFonts w:ascii="ＭＳ ゴシック" w:eastAsia="ＭＳ ゴシック" w:hAnsi="ＭＳ ゴシック" w:hint="eastAsia"/>
          <w:szCs w:val="21"/>
        </w:rPr>
        <w:t>5,000kW以上の出力を持つ既設発電所</w:t>
      </w:r>
      <w:r w:rsidRPr="0047213B">
        <w:rPr>
          <w:rFonts w:ascii="ＭＳ ゴシック" w:eastAsia="ＭＳ ゴシック" w:hAnsi="ＭＳ ゴシック" w:hint="eastAsia"/>
          <w:szCs w:val="21"/>
        </w:rPr>
        <w:t>の周辺</w:t>
      </w:r>
      <w:r w:rsidR="00B804CE">
        <w:rPr>
          <w:rFonts w:ascii="ＭＳ ゴシック" w:eastAsia="ＭＳ ゴシック" w:hAnsi="ＭＳ ゴシック" w:hint="eastAsia"/>
          <w:szCs w:val="21"/>
        </w:rPr>
        <w:t>又は既設発電所の出力を5</w:t>
      </w:r>
      <w:r w:rsidR="00B804CE">
        <w:rPr>
          <w:rFonts w:ascii="ＭＳ ゴシック" w:eastAsia="ＭＳ ゴシック" w:hAnsi="ＭＳ ゴシック"/>
          <w:szCs w:val="21"/>
        </w:rPr>
        <w:t>,000</w:t>
      </w:r>
      <w:r w:rsidR="00B804CE">
        <w:rPr>
          <w:rFonts w:ascii="ＭＳ ゴシック" w:eastAsia="ＭＳ ゴシック" w:hAnsi="ＭＳ ゴシック" w:hint="eastAsia"/>
          <w:szCs w:val="21"/>
        </w:rPr>
        <w:t>kW以上に増強等するための追加掘削を行っている地点</w:t>
      </w:r>
      <w:r w:rsidRPr="0047213B">
        <w:rPr>
          <w:rFonts w:ascii="ＭＳ ゴシック" w:eastAsia="ＭＳ ゴシック" w:hAnsi="ＭＳ ゴシック" w:hint="eastAsia"/>
          <w:szCs w:val="21"/>
        </w:rPr>
        <w:t>の</w:t>
      </w:r>
      <w:r w:rsidR="00B804CE">
        <w:rPr>
          <w:rFonts w:ascii="ＭＳ ゴシック" w:eastAsia="ＭＳ ゴシック" w:hAnsi="ＭＳ ゴシック" w:hint="eastAsia"/>
          <w:szCs w:val="21"/>
        </w:rPr>
        <w:t>周辺の</w:t>
      </w:r>
      <w:r w:rsidRPr="0047213B">
        <w:rPr>
          <w:rFonts w:ascii="ＭＳ ゴシック" w:eastAsia="ＭＳ ゴシック" w:hAnsi="ＭＳ ゴシック" w:hint="eastAsia"/>
          <w:szCs w:val="21"/>
        </w:rPr>
        <w:t>温泉において、</w:t>
      </w:r>
      <w:r w:rsidR="00B804CE">
        <w:rPr>
          <w:rFonts w:ascii="ＭＳ ゴシック" w:eastAsia="ＭＳ ゴシック" w:hAnsi="ＭＳ ゴシック" w:hint="eastAsia"/>
          <w:szCs w:val="21"/>
        </w:rPr>
        <w:t>温泉</w:t>
      </w:r>
      <w:r w:rsidRPr="0047213B">
        <w:rPr>
          <w:rFonts w:ascii="ＭＳ ゴシック" w:eastAsia="ＭＳ ゴシック" w:hAnsi="ＭＳ ゴシック" w:hint="eastAsia"/>
          <w:szCs w:val="21"/>
        </w:rPr>
        <w:t>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16939B89"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2BE03861"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53DFBD2D" w14:textId="7EF92C92" w:rsidR="00C13F21" w:rsidRPr="00C1220B" w:rsidRDefault="00C13F21" w:rsidP="00B804CE">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Pr="00FF45A2">
        <w:rPr>
          <w:rFonts w:ascii="ＭＳ ゴシック" w:eastAsia="ＭＳ ゴシック" w:hAnsi="ＭＳ ゴシック" w:hint="eastAsia"/>
          <w:szCs w:val="21"/>
        </w:rPr>
        <w:t>終了時に事業成果報告書（様式５）を提出していただきます。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3E574AB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r w:rsidR="00B804CE">
        <w:rPr>
          <w:rFonts w:ascii="ＭＳ ゴシック" w:eastAsia="ＭＳ ゴシック" w:hAnsi="ＭＳ ゴシック" w:hint="eastAsia"/>
          <w:szCs w:val="21"/>
        </w:rPr>
        <w:t>概算払を希望する場合は速やかに</w:t>
      </w:r>
      <w:r w:rsidR="001A4395">
        <w:rPr>
          <w:rFonts w:ascii="ＭＳ ゴシック" w:eastAsia="ＭＳ ゴシック" w:hAnsi="ＭＳ ゴシック" w:hint="eastAsia"/>
          <w:szCs w:val="21"/>
        </w:rPr>
        <w:t>経済産業局まで</w:t>
      </w:r>
      <w:r w:rsidR="00B804CE">
        <w:rPr>
          <w:rFonts w:ascii="ＭＳ ゴシック" w:eastAsia="ＭＳ ゴシック" w:hAnsi="ＭＳ ゴシック" w:hint="eastAsia"/>
          <w:szCs w:val="21"/>
        </w:rPr>
        <w:t>ご相談ください。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6670AF6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304336CE"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1D9A3FAD"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1898439"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53A2574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20D902E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40509FB9"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058A293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50FD9727"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71C115D3"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247C6BA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448D0703"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518D73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3506576A"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7924B180"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0FBA8226"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011FAF0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378A03AC"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44BBA172"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34BB2782" w:rsidR="00402C48" w:rsidRPr="00A22A6C" w:rsidRDefault="00402C48" w:rsidP="00D34EC4">
      <w:pPr>
        <w:ind w:left="720" w:hangingChars="400" w:hanging="720"/>
        <w:rPr>
          <w:rFonts w:ascii="ＭＳ ゴシック" w:eastAsia="ＭＳ ゴシック" w:hAnsi="ＭＳ ゴシック"/>
          <w:sz w:val="18"/>
          <w:szCs w:val="21"/>
        </w:rPr>
      </w:pPr>
    </w:p>
    <w:p w14:paraId="07EE83AC" w14:textId="3421EA85"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lastRenderedPageBreak/>
        <w:drawing>
          <wp:inline distT="0" distB="0" distL="0" distR="0" wp14:anchorId="45496C77" wp14:editId="768C7A17">
            <wp:extent cx="5712460" cy="195234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1F53B722" w:rsidR="0079630B" w:rsidRDefault="0079630B" w:rsidP="002F6D2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A914E2">
        <w:rPr>
          <w:rFonts w:ascii="ＭＳ ゴシック" w:eastAsia="ＭＳ ゴシック" w:hAnsi="ＭＳ ゴシック" w:hint="eastAsia"/>
          <w:szCs w:val="21"/>
        </w:rPr>
        <w:t>令和５年</w:t>
      </w:r>
      <w:r w:rsidR="000D002F">
        <w:rPr>
          <w:rFonts w:ascii="ＭＳ ゴシック" w:eastAsia="ＭＳ ゴシック" w:hAnsi="ＭＳ ゴシック" w:hint="eastAsia"/>
          <w:szCs w:val="21"/>
        </w:rPr>
        <w:t>８</w:t>
      </w:r>
      <w:r>
        <w:rPr>
          <w:rFonts w:ascii="ＭＳ ゴシック" w:eastAsia="ＭＳ ゴシック" w:hAnsi="ＭＳ ゴシック" w:hint="eastAsia"/>
          <w:szCs w:val="21"/>
        </w:rPr>
        <w:t>月</w:t>
      </w:r>
      <w:r w:rsidR="000D002F">
        <w:rPr>
          <w:rFonts w:ascii="ＭＳ ゴシック" w:eastAsia="ＭＳ ゴシック" w:hAnsi="ＭＳ ゴシック" w:hint="eastAsia"/>
          <w:szCs w:val="21"/>
        </w:rPr>
        <w:t>９</w:t>
      </w:r>
      <w:r>
        <w:rPr>
          <w:rFonts w:ascii="ＭＳ ゴシック" w:eastAsia="ＭＳ ゴシック" w:hAnsi="ＭＳ ゴシック" w:hint="eastAsia"/>
          <w:szCs w:val="21"/>
        </w:rPr>
        <w:t>日（</w:t>
      </w:r>
      <w:r w:rsidR="000D002F">
        <w:rPr>
          <w:rFonts w:ascii="ＭＳ ゴシック" w:eastAsia="ＭＳ ゴシック" w:hAnsi="ＭＳ ゴシック" w:hint="eastAsia"/>
          <w:szCs w:val="21"/>
        </w:rPr>
        <w:t>水</w:t>
      </w:r>
      <w:r>
        <w:rPr>
          <w:rFonts w:ascii="ＭＳ ゴシック" w:eastAsia="ＭＳ ゴシック" w:hAnsi="ＭＳ ゴシック" w:hint="eastAsia"/>
          <w:szCs w:val="21"/>
        </w:rPr>
        <w:t>）</w:t>
      </w:r>
    </w:p>
    <w:p w14:paraId="214573B4" w14:textId="0B223C78"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A914E2">
        <w:rPr>
          <w:rFonts w:ascii="ＭＳ ゴシック" w:eastAsia="ＭＳ ゴシック" w:hAnsi="ＭＳ ゴシック" w:hint="eastAsia"/>
          <w:szCs w:val="21"/>
        </w:rPr>
        <w:t>令和５年</w:t>
      </w:r>
      <w:r w:rsidR="000D002F">
        <w:rPr>
          <w:rFonts w:ascii="ＭＳ ゴシック" w:eastAsia="ＭＳ ゴシック" w:hAnsi="ＭＳ ゴシック" w:hint="eastAsia"/>
          <w:szCs w:val="21"/>
        </w:rPr>
        <w:t>９</w:t>
      </w:r>
      <w:r>
        <w:rPr>
          <w:rFonts w:ascii="ＭＳ ゴシック" w:eastAsia="ＭＳ ゴシック" w:hAnsi="ＭＳ ゴシック" w:hint="eastAsia"/>
          <w:szCs w:val="21"/>
        </w:rPr>
        <w:t>月</w:t>
      </w:r>
      <w:r w:rsidR="000D002F">
        <w:rPr>
          <w:rFonts w:ascii="ＭＳ ゴシック" w:eastAsia="ＭＳ ゴシック" w:hAnsi="ＭＳ ゴシック" w:hint="eastAsia"/>
          <w:szCs w:val="21"/>
        </w:rPr>
        <w:t>８</w:t>
      </w:r>
      <w:r>
        <w:rPr>
          <w:rFonts w:ascii="ＭＳ ゴシック" w:eastAsia="ＭＳ ゴシック" w:hAnsi="ＭＳ ゴシック" w:hint="eastAsia"/>
          <w:szCs w:val="21"/>
        </w:rPr>
        <w:t>日（</w:t>
      </w:r>
      <w:r w:rsidR="000D002F">
        <w:rPr>
          <w:rFonts w:ascii="ＭＳ ゴシック" w:eastAsia="ＭＳ ゴシック" w:hAnsi="ＭＳ ゴシック" w:hint="eastAsia"/>
          <w:szCs w:val="21"/>
        </w:rPr>
        <w:t>金</w:t>
      </w:r>
      <w:r>
        <w:rPr>
          <w:rFonts w:ascii="ＭＳ ゴシック" w:eastAsia="ＭＳ ゴシック" w:hAnsi="ＭＳ ゴシック" w:hint="eastAsia"/>
          <w:szCs w:val="21"/>
        </w:rPr>
        <w:t>）</w:t>
      </w:r>
      <w:r w:rsidR="002F6D2E">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6D41BC2C" w14:textId="387B36B9" w:rsidR="00D5213B"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DDCDECC" w14:textId="69EF2D26" w:rsidR="00D5213B" w:rsidRPr="00236A20"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252CAFA" w14:textId="77777777" w:rsidR="00D5213B" w:rsidRPr="00D5213B" w:rsidRDefault="00D5213B" w:rsidP="0079630B">
      <w:pPr>
        <w:ind w:firstLineChars="300" w:firstLine="630"/>
        <w:rPr>
          <w:rFonts w:ascii="ＭＳ ゴシック" w:eastAsia="ＭＳ ゴシック" w:hAnsi="ＭＳ ゴシック"/>
          <w:szCs w:val="21"/>
        </w:rPr>
      </w:pP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2493EDF9" w14:textId="50732CE7" w:rsidR="00D5213B" w:rsidRPr="00D5213B" w:rsidRDefault="0079630B" w:rsidP="00D5213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D5213B" w:rsidRPr="00D5213B">
        <w:rPr>
          <w:rFonts w:ascii="ＭＳ ゴシック" w:eastAsia="ＭＳ ゴシック" w:hAnsi="ＭＳ ゴシック" w:hint="eastAsia"/>
          <w:szCs w:val="21"/>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5A1D2AF1" w14:textId="77777777" w:rsidR="00D5213B" w:rsidRPr="00D5213B" w:rsidRDefault="00D5213B" w:rsidP="00C1220B">
      <w:pPr>
        <w:ind w:leftChars="200" w:left="840" w:hangingChars="200" w:hanging="42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※Ｊグランツでの提出方法等の詳細はＪグランツに掲載しているマニュアルを参照してください。</w:t>
      </w:r>
    </w:p>
    <w:p w14:paraId="7116EB25" w14:textId="7DB72570" w:rsidR="00EC1D59" w:rsidRDefault="00D5213B" w:rsidP="00D5213B">
      <w:pPr>
        <w:ind w:left="840" w:hangingChars="400" w:hanging="84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w:t>
      </w:r>
      <w:hyperlink r:id="rId11" w:history="1">
        <w:r w:rsidR="00EC1D59" w:rsidRPr="0047393E">
          <w:rPr>
            <w:rStyle w:val="aa"/>
            <w:rFonts w:ascii="ＭＳ ゴシック" w:eastAsia="ＭＳ ゴシック" w:hAnsi="ＭＳ ゴシック" w:hint="eastAsia"/>
            <w:szCs w:val="21"/>
          </w:rPr>
          <w:t>https://fs2.jgrants-portal.go.jp/操作マニュアル_事業者用.pdf</w:t>
        </w:r>
      </w:hyperlink>
    </w:p>
    <w:p w14:paraId="76B67AED" w14:textId="1DD4D610" w:rsidR="00D5213B" w:rsidRDefault="00D5213B" w:rsidP="009A7390">
      <w:pPr>
        <w:ind w:leftChars="300" w:left="840" w:hangingChars="100" w:hanging="210"/>
        <w:rPr>
          <w:rFonts w:ascii="ＭＳ ゴシック" w:eastAsia="ＭＳ ゴシック" w:hAnsi="ＭＳ ゴシック"/>
          <w:szCs w:val="21"/>
        </w:rPr>
      </w:pPr>
    </w:p>
    <w:p w14:paraId="1E750A17" w14:textId="77777777" w:rsidR="00D5213B" w:rsidRDefault="00D5213B" w:rsidP="00D5213B">
      <w:pPr>
        <w:ind w:left="840" w:hangingChars="400" w:hanging="840"/>
        <w:rPr>
          <w:rFonts w:ascii="ＭＳ ゴシック" w:eastAsia="ＭＳ ゴシック" w:hAnsi="ＭＳ ゴシック"/>
          <w:szCs w:val="21"/>
        </w:rPr>
      </w:pPr>
    </w:p>
    <w:p w14:paraId="7A62370B" w14:textId="1AF0C2E0" w:rsidR="0079630B" w:rsidRDefault="00696A17"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②申請にあたっては、</w:t>
      </w:r>
      <w:r w:rsidR="00CC3344">
        <w:rPr>
          <w:rFonts w:ascii="ＭＳ ゴシック" w:eastAsia="ＭＳ ゴシック" w:hAnsi="ＭＳ ゴシック" w:hint="eastAsia"/>
          <w:szCs w:val="21"/>
        </w:rPr>
        <w:t>本公募要領による様式１～４を必ず使用し</w:t>
      </w:r>
      <w:r w:rsidR="00A64EEC">
        <w:rPr>
          <w:rFonts w:ascii="ＭＳ ゴシック" w:eastAsia="ＭＳ ゴシック" w:hAnsi="ＭＳ ゴシック" w:hint="eastAsia"/>
          <w:szCs w:val="21"/>
        </w:rPr>
        <w:t>てください</w:t>
      </w:r>
      <w:r>
        <w:rPr>
          <w:rFonts w:ascii="ＭＳ ゴシック" w:eastAsia="ＭＳ ゴシック" w:hAnsi="ＭＳ ゴシック" w:hint="eastAsia"/>
          <w:szCs w:val="21"/>
        </w:rPr>
        <w:t>。</w:t>
      </w:r>
      <w:r w:rsidR="003C3B16">
        <w:rPr>
          <w:rFonts w:ascii="ＭＳ ゴシック" w:eastAsia="ＭＳ ゴシック" w:hAnsi="ＭＳ ゴシック" w:hint="eastAsia"/>
          <w:szCs w:val="21"/>
        </w:rPr>
        <w:t>以下の書類を</w:t>
      </w:r>
      <w:r w:rsidR="0079630B">
        <w:rPr>
          <w:rFonts w:ascii="ＭＳ ゴシック" w:eastAsia="ＭＳ ゴシック" w:hAnsi="ＭＳ ゴシック" w:hint="eastAsia"/>
          <w:szCs w:val="21"/>
        </w:rPr>
        <w:t>一つの</w:t>
      </w:r>
      <w:r w:rsidR="00224B8E">
        <w:rPr>
          <w:rFonts w:ascii="ＭＳ ゴシック" w:eastAsia="ＭＳ ゴシック" w:hAnsi="ＭＳ ゴシック" w:hint="eastAsia"/>
          <w:szCs w:val="21"/>
        </w:rPr>
        <w:t>pdfファイルに結合し、</w:t>
      </w:r>
      <w:r w:rsidR="00CC3344">
        <w:rPr>
          <w:rFonts w:ascii="ＭＳ ゴシック" w:eastAsia="ＭＳ ゴシック" w:hAnsi="ＭＳ ゴシック" w:hint="eastAsia"/>
          <w:szCs w:val="21"/>
        </w:rPr>
        <w:t>提出し</w:t>
      </w:r>
      <w:r w:rsidR="0079630B">
        <w:rPr>
          <w:rFonts w:ascii="ＭＳ ゴシック" w:eastAsia="ＭＳ ゴシック" w:hAnsi="ＭＳ ゴシック" w:hint="eastAsia"/>
          <w:szCs w:val="21"/>
        </w:rPr>
        <w:t>てください。</w:t>
      </w:r>
    </w:p>
    <w:p w14:paraId="24E69C68" w14:textId="4845EE78"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w:t>
      </w:r>
      <w:r w:rsidR="00464238">
        <w:rPr>
          <w:rFonts w:ascii="ＭＳ ゴシック" w:eastAsia="ＭＳ ゴシック" w:hAnsi="ＭＳ ゴシック" w:hint="eastAsia"/>
          <w:szCs w:val="21"/>
        </w:rPr>
        <w:t>応募</w:t>
      </w:r>
      <w:r w:rsidR="00CC3344">
        <w:rPr>
          <w:rFonts w:ascii="ＭＳ ゴシック" w:eastAsia="ＭＳ ゴシック" w:hAnsi="ＭＳ ゴシック" w:hint="eastAsia"/>
          <w:szCs w:val="21"/>
        </w:rPr>
        <w:t>申請書（様式１）</w:t>
      </w:r>
    </w:p>
    <w:p w14:paraId="3E0AFB8D"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提案書（様式２）</w:t>
      </w:r>
    </w:p>
    <w:p w14:paraId="46612BC9" w14:textId="77777777" w:rsidR="00A301D3" w:rsidRPr="004741B0" w:rsidRDefault="00C22C89"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A301D3" w:rsidRDefault="00A301D3"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 事業に要する経費及びその調達方法（事業全体に要する経費）（様式４）</w:t>
      </w:r>
    </w:p>
    <w:p w14:paraId="6E6FE6EB"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Default="00CC3344"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協議会等の概要</w:t>
      </w:r>
    </w:p>
    <w:p w14:paraId="10076F53"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温泉の減衰等を説明した客観的データ</w:t>
      </w:r>
    </w:p>
    <w:p w14:paraId="14F0D141" w14:textId="2170DCC0"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w:t>
      </w:r>
      <w:r w:rsidR="00AE78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地熱発電所の概要</w:t>
      </w:r>
    </w:p>
    <w:p w14:paraId="75986A26" w14:textId="77777777" w:rsidR="003C3B16" w:rsidRDefault="003C3B16"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EA1CD9">
        <w:rPr>
          <w:rFonts w:ascii="ＭＳ ゴシック" w:eastAsia="ＭＳ ゴシック" w:hAnsi="ＭＳ ゴシック" w:hint="eastAsia"/>
          <w:szCs w:val="21"/>
        </w:rPr>
        <w:t>「１．事業概要」の</w:t>
      </w:r>
      <w:r>
        <w:rPr>
          <w:rFonts w:ascii="ＭＳ ゴシック" w:eastAsia="ＭＳ ゴシック" w:hAnsi="ＭＳ ゴシック" w:hint="eastAsia"/>
          <w:szCs w:val="21"/>
        </w:rPr>
        <w:t>「１－４．②に該当する継続事業」として応募する場合には、</w:t>
      </w:r>
      <w:r w:rsidR="00213CD5">
        <w:rPr>
          <w:rFonts w:ascii="ＭＳ ゴシック" w:eastAsia="ＭＳ ゴシック" w:hAnsi="ＭＳ ゴシック" w:hint="eastAsia"/>
          <w:szCs w:val="21"/>
        </w:rPr>
        <w:t>要件を満たしていることを示す書類</w:t>
      </w:r>
    </w:p>
    <w:p w14:paraId="732D3534" w14:textId="77777777" w:rsidR="00213CD5" w:rsidRPr="00CC3344" w:rsidRDefault="00213CD5" w:rsidP="00CC3344">
      <w:pPr>
        <w:ind w:left="1260" w:hangingChars="600" w:hanging="1260"/>
        <w:rPr>
          <w:rFonts w:ascii="ＭＳ ゴシック" w:eastAsia="ＭＳ ゴシック" w:hAnsi="ＭＳ ゴシック"/>
          <w:szCs w:val="21"/>
        </w:rPr>
      </w:pPr>
    </w:p>
    <w:p w14:paraId="5A98FBFD" w14:textId="40EDAF53" w:rsidR="0062692F"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③電子メールで申請する場合は、メールの件名に、「</w:t>
      </w:r>
      <w:r w:rsidR="00A914E2">
        <w:rPr>
          <w:rFonts w:ascii="ＭＳ ゴシック" w:eastAsia="ＭＳ ゴシック" w:hAnsi="ＭＳ ゴシック" w:hint="eastAsia"/>
          <w:szCs w:val="21"/>
        </w:rPr>
        <w:t>令和５年度</w:t>
      </w:r>
      <w:r w:rsidR="0062692F">
        <w:rPr>
          <w:rFonts w:ascii="ＭＳ ゴシック" w:eastAsia="ＭＳ ゴシック" w:hAnsi="ＭＳ ゴシック" w:hint="eastAsia"/>
          <w:szCs w:val="21"/>
        </w:rPr>
        <w:t>地熱発電の資源量調査・理解促進事業費補助金（理解促進事業に係るもの）応募申請書」と記載してください。なお、ファイルを添付することでメールのサイズが９ＭＢを超える場合は適宜ファイルを複数に分割して、送付ください。その際、件名の最後に【全３通のうち１通目】と、わかるように記載を付してください。</w:t>
      </w:r>
    </w:p>
    <w:p w14:paraId="01D94CB3" w14:textId="77777777" w:rsidR="0062692F" w:rsidRDefault="0062692F" w:rsidP="0079630B">
      <w:pPr>
        <w:ind w:left="840" w:hangingChars="400" w:hanging="840"/>
        <w:rPr>
          <w:rFonts w:ascii="ＭＳ ゴシック" w:eastAsia="ＭＳ ゴシック" w:hAnsi="ＭＳ ゴシック"/>
          <w:szCs w:val="21"/>
        </w:rPr>
      </w:pPr>
    </w:p>
    <w:p w14:paraId="285F0068" w14:textId="01D16F45" w:rsidR="00213CD5" w:rsidRDefault="0062692F"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79630B">
        <w:rPr>
          <w:rFonts w:ascii="ＭＳ ゴシック" w:eastAsia="ＭＳ ゴシック" w:hAnsi="ＭＳ ゴシック" w:hint="eastAsia"/>
          <w:szCs w:val="21"/>
        </w:rPr>
        <w:t>提出された応募書類</w:t>
      </w:r>
      <w:r w:rsidR="00014D06">
        <w:rPr>
          <w:rFonts w:ascii="ＭＳ ゴシック" w:eastAsia="ＭＳ ゴシック" w:hAnsi="ＭＳ ゴシック" w:hint="eastAsia"/>
          <w:szCs w:val="21"/>
        </w:rPr>
        <w:t>に記載された情報について</w:t>
      </w:r>
      <w:r w:rsidR="0079630B">
        <w:rPr>
          <w:rFonts w:ascii="ＭＳ ゴシック" w:eastAsia="ＭＳ ゴシック" w:hAnsi="ＭＳ ゴシック" w:hint="eastAsia"/>
          <w:szCs w:val="21"/>
        </w:rPr>
        <w:t>は</w:t>
      </w:r>
      <w:r w:rsidR="00014D06">
        <w:rPr>
          <w:rFonts w:ascii="ＭＳ ゴシック" w:eastAsia="ＭＳ ゴシック" w:hAnsi="ＭＳ ゴシック" w:hint="eastAsia"/>
          <w:szCs w:val="21"/>
        </w:rPr>
        <w:t>、</w:t>
      </w:r>
      <w:r w:rsidR="0079630B">
        <w:rPr>
          <w:rFonts w:ascii="ＭＳ ゴシック" w:eastAsia="ＭＳ ゴシック" w:hAnsi="ＭＳ ゴシック" w:hint="eastAsia"/>
          <w:szCs w:val="21"/>
        </w:rPr>
        <w:t>審査</w:t>
      </w:r>
      <w:r w:rsidR="00014D06">
        <w:rPr>
          <w:rFonts w:ascii="ＭＳ ゴシック" w:eastAsia="ＭＳ ゴシック" w:hAnsi="ＭＳ ゴシック" w:hint="eastAsia"/>
          <w:szCs w:val="21"/>
        </w:rPr>
        <w:t>、管理、確定、精算、政策効果検証といった一連の業務遂行のためにのみ利用します</w:t>
      </w:r>
      <w:r w:rsidR="0079630B">
        <w:rPr>
          <w:rFonts w:ascii="ＭＳ ゴシック" w:eastAsia="ＭＳ ゴシック" w:hAnsi="ＭＳ ゴシック" w:hint="eastAsia"/>
          <w:szCs w:val="21"/>
        </w:rPr>
        <w:t>。</w:t>
      </w:r>
    </w:p>
    <w:p w14:paraId="5F9F5AA4" w14:textId="77777777" w:rsidR="0079630B" w:rsidRDefault="0079630B"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Default="00213CD5" w:rsidP="00FF45A2">
      <w:pPr>
        <w:ind w:leftChars="400" w:left="840" w:firstLineChars="100" w:firstLine="210"/>
        <w:rPr>
          <w:rFonts w:ascii="ＭＳ ゴシック" w:eastAsia="ＭＳ ゴシック" w:hAnsi="ＭＳ ゴシック"/>
          <w:szCs w:val="21"/>
        </w:rPr>
      </w:pPr>
    </w:p>
    <w:p w14:paraId="6508C253" w14:textId="5AA66269"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⑤</w:t>
      </w:r>
      <w:r>
        <w:rPr>
          <w:rFonts w:ascii="ＭＳ ゴシック" w:eastAsia="ＭＳ ゴシック" w:hAnsi="ＭＳ ゴシック" w:hint="eastAsia"/>
          <w:szCs w:val="21"/>
        </w:rPr>
        <w:t>応募書類等の作業費は経費には含まれません。また、選定の正否を問わず、提案書の作成費用は支給されません。</w:t>
      </w:r>
    </w:p>
    <w:p w14:paraId="1C13E902" w14:textId="77777777" w:rsidR="00213CD5" w:rsidRDefault="00213CD5" w:rsidP="0079630B">
      <w:pPr>
        <w:ind w:left="840" w:hangingChars="400" w:hanging="840"/>
        <w:rPr>
          <w:rFonts w:ascii="ＭＳ ゴシック" w:eastAsia="ＭＳ ゴシック" w:hAnsi="ＭＳ ゴシック"/>
          <w:szCs w:val="21"/>
        </w:rPr>
      </w:pPr>
    </w:p>
    <w:p w14:paraId="42DEB90F" w14:textId="3C1A46C4"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⑥</w:t>
      </w:r>
      <w:r>
        <w:rPr>
          <w:rFonts w:ascii="ＭＳ ゴシック" w:eastAsia="ＭＳ ゴシック" w:hAnsi="ＭＳ ゴシック" w:hint="eastAsia"/>
          <w:szCs w:val="21"/>
        </w:rPr>
        <w:t>提案書に記載する内容については、今後の事業実施の基本方針となりますので、予算額内で実現が確約されることのみ表明してください。なお、</w:t>
      </w:r>
      <w:r w:rsidRPr="00FF45A2">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szCs w:val="21"/>
        </w:rPr>
        <w:t>。</w:t>
      </w:r>
    </w:p>
    <w:p w14:paraId="756E4B4A" w14:textId="77777777" w:rsidR="00C74D11" w:rsidRDefault="00C74D11" w:rsidP="0079630B">
      <w:pPr>
        <w:ind w:left="840" w:hangingChars="400" w:hanging="840"/>
        <w:rPr>
          <w:rFonts w:ascii="ＭＳ ゴシック" w:eastAsia="ＭＳ ゴシック" w:hAnsi="ＭＳ ゴシック"/>
          <w:szCs w:val="21"/>
        </w:rPr>
      </w:pPr>
    </w:p>
    <w:p w14:paraId="234B43BB" w14:textId="77777777" w:rsidR="00CC3344" w:rsidRPr="00CD23E0" w:rsidRDefault="00C74D11" w:rsidP="00FF45A2">
      <w:pPr>
        <w:ind w:firstLineChars="100" w:firstLine="210"/>
        <w:rPr>
          <w:rFonts w:ascii="ＭＳ ゴシック" w:eastAsia="ＭＳ ゴシック" w:hAnsi="ＭＳ ゴシック"/>
          <w:szCs w:val="21"/>
        </w:rPr>
      </w:pPr>
      <w:r w:rsidRPr="00CD23E0">
        <w:rPr>
          <w:rFonts w:ascii="ＭＳ ゴシック" w:eastAsia="ＭＳ ゴシック" w:hAnsi="ＭＳ ゴシック" w:hint="eastAsia"/>
          <w:szCs w:val="21"/>
        </w:rPr>
        <w:t>４－４．</w:t>
      </w:r>
      <w:r w:rsidR="00CC3344" w:rsidRPr="00CD23E0">
        <w:rPr>
          <w:rFonts w:ascii="ＭＳ ゴシック" w:eastAsia="ＭＳ ゴシック" w:hAnsi="ＭＳ ゴシック" w:hint="eastAsia"/>
          <w:szCs w:val="21"/>
        </w:rPr>
        <w:t>応募書類の提出</w:t>
      </w:r>
      <w:r w:rsidRPr="00CD23E0">
        <w:rPr>
          <w:rFonts w:ascii="ＭＳ ゴシック" w:eastAsia="ＭＳ ゴシック" w:hAnsi="ＭＳ ゴシック" w:hint="eastAsia"/>
          <w:szCs w:val="21"/>
        </w:rPr>
        <w:t>先</w:t>
      </w:r>
    </w:p>
    <w:p w14:paraId="12F919E0" w14:textId="089F19D7" w:rsidR="00412626" w:rsidRPr="00C1220B" w:rsidRDefault="00412626" w:rsidP="00412626">
      <w:pPr>
        <w:ind w:leftChars="200" w:left="420" w:firstLineChars="100" w:firstLine="220"/>
        <w:rPr>
          <w:rFonts w:ascii="ＭＳ ゴシック" w:eastAsia="ＭＳ ゴシック" w:hAnsi="ＭＳ ゴシック"/>
          <w:bCs/>
          <w:sz w:val="22"/>
        </w:rPr>
      </w:pPr>
      <w:r w:rsidRPr="00CD23E0">
        <w:rPr>
          <w:rFonts w:ascii="ＭＳ ゴシック" w:eastAsia="ＭＳ ゴシック" w:hAnsi="ＭＳ ゴシック" w:hint="eastAsia"/>
          <w:bCs/>
          <w:sz w:val="22"/>
        </w:rPr>
        <w:t>応募書類はＪグランツ又は電子メールにより以下に提出してください。</w:t>
      </w:r>
    </w:p>
    <w:p w14:paraId="79626A8E" w14:textId="77777777" w:rsidR="00412626" w:rsidRDefault="00412626" w:rsidP="00412626">
      <w:pPr>
        <w:ind w:firstLineChars="400" w:firstLine="880"/>
        <w:rPr>
          <w:rFonts w:ascii="ＭＳ ゴシック" w:eastAsia="ＭＳ ゴシック" w:hAnsi="ＭＳ ゴシック"/>
          <w:bCs/>
          <w:sz w:val="22"/>
        </w:rPr>
      </w:pPr>
      <w:r w:rsidRPr="00C1220B">
        <w:rPr>
          <w:rFonts w:ascii="ＭＳ ゴシック" w:eastAsia="ＭＳ ゴシック" w:hAnsi="ＭＳ ゴシック" w:hint="eastAsia"/>
          <w:bCs/>
          <w:sz w:val="22"/>
        </w:rPr>
        <w:t>＜Ｊグランツの場合＞</w:t>
      </w:r>
    </w:p>
    <w:p w14:paraId="4F9ED507" w14:textId="77777777" w:rsidR="00412626" w:rsidRDefault="00412626" w:rsidP="00412626">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B5F48BC" w14:textId="77777777" w:rsidR="00412626" w:rsidRDefault="00412626" w:rsidP="00412626">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317609F2" w14:textId="77777777" w:rsidR="00412626" w:rsidRPr="00661D94" w:rsidRDefault="00412626" w:rsidP="00412626">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77F1D429" w14:textId="796BE395" w:rsidR="00412626" w:rsidRPr="00CD23E0" w:rsidRDefault="00412626" w:rsidP="00412626">
      <w:pPr>
        <w:ind w:leftChars="420" w:left="882"/>
        <w:rPr>
          <w:rFonts w:ascii="ＭＳ ゴシック" w:eastAsia="ＭＳ ゴシック" w:hAnsi="ＭＳ ゴシック"/>
          <w:bCs/>
          <w:sz w:val="22"/>
        </w:rPr>
      </w:pPr>
      <w:r w:rsidRPr="00C1220B">
        <w:rPr>
          <w:rFonts w:ascii="ＭＳ ゴシック" w:eastAsia="ＭＳ ゴシック" w:hAnsi="ＭＳ ゴシック" w:hint="eastAsia"/>
          <w:szCs w:val="21"/>
        </w:rPr>
        <w:lastRenderedPageBreak/>
        <w:t>対象地域を担当する経済産業局に提出してください。メールの件名には、「</w:t>
      </w:r>
      <w:r w:rsidR="00A914E2">
        <w:rPr>
          <w:rFonts w:ascii="ＭＳ ゴシック" w:eastAsia="ＭＳ ゴシック" w:hAnsi="ＭＳ ゴシック" w:hint="eastAsia"/>
          <w:szCs w:val="21"/>
        </w:rPr>
        <w:t>令和５年度</w:t>
      </w:r>
      <w:r w:rsidRPr="00C1220B">
        <w:rPr>
          <w:rFonts w:ascii="ＭＳ ゴシック" w:eastAsia="ＭＳ ゴシック" w:hAnsi="ＭＳ ゴシック" w:hint="eastAsia"/>
          <w:szCs w:val="21"/>
        </w:rPr>
        <w:t>地熱発電の資源量調査・理解促進事業費補助金（理解促進事業に係るもの）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7217D19E" w14:textId="77777777" w:rsidR="00412626" w:rsidRPr="00CD23E0" w:rsidRDefault="00412626" w:rsidP="00412626">
      <w:pPr>
        <w:ind w:leftChars="420" w:left="882"/>
        <w:rPr>
          <w:rFonts w:ascii="ＭＳ ゴシック" w:eastAsia="ＭＳ ゴシック" w:hAnsi="ＭＳ ゴシック"/>
          <w:bCs/>
          <w:sz w:val="22"/>
        </w:rPr>
      </w:pPr>
    </w:p>
    <w:p w14:paraId="16D19775" w14:textId="77777777" w:rsidR="00412626" w:rsidRPr="00C1220B" w:rsidRDefault="00412626" w:rsidP="00412626">
      <w:pPr>
        <w:ind w:leftChars="300" w:left="1070" w:hangingChars="200" w:hanging="440"/>
        <w:rPr>
          <w:rFonts w:ascii="ＭＳ ゴシック" w:eastAsia="ＭＳ ゴシック" w:hAnsi="ＭＳ ゴシック"/>
          <w:bCs/>
          <w:sz w:val="22"/>
        </w:rPr>
      </w:pPr>
      <w:r w:rsidRPr="00CD23E0">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w:t>
      </w:r>
      <w:r w:rsidRPr="00C1220B">
        <w:rPr>
          <w:rFonts w:ascii="ＭＳ ゴシック" w:eastAsia="ＭＳ ゴシック" w:hAnsi="ＭＳ ゴシック" w:hint="eastAsia"/>
          <w:bCs/>
          <w:sz w:val="22"/>
        </w:rPr>
        <w:t>ＧビズＩＤの取得ができません。</w:t>
      </w:r>
    </w:p>
    <w:p w14:paraId="01AC1D21" w14:textId="22A4FD28" w:rsidR="00412626" w:rsidRPr="00C1220B" w:rsidRDefault="00412626" w:rsidP="00412626">
      <w:pPr>
        <w:ind w:leftChars="300" w:left="850" w:hangingChars="100" w:hanging="220"/>
        <w:rPr>
          <w:rFonts w:ascii="ＭＳ ゴシック" w:eastAsia="ＭＳ ゴシック" w:hAnsi="ＭＳ ゴシック"/>
          <w:bCs/>
          <w:sz w:val="22"/>
        </w:rPr>
      </w:pPr>
      <w:r w:rsidRPr="00C1220B">
        <w:rPr>
          <w:rFonts w:ascii="ＭＳ ゴシック" w:eastAsia="ＭＳ ゴシック" w:hAnsi="ＭＳ ゴシック" w:hint="eastAsia"/>
          <w:bCs/>
          <w:sz w:val="22"/>
        </w:rPr>
        <w:t>※ 持参</w:t>
      </w:r>
      <w:r w:rsidR="00240CCF" w:rsidRPr="00C1220B">
        <w:rPr>
          <w:rFonts w:ascii="ＭＳ ゴシック" w:eastAsia="ＭＳ ゴシック" w:hAnsi="ＭＳ ゴシック" w:hint="eastAsia"/>
          <w:bCs/>
          <w:sz w:val="22"/>
        </w:rPr>
        <w:t>、</w:t>
      </w:r>
      <w:r w:rsidRPr="00C1220B">
        <w:rPr>
          <w:rFonts w:ascii="ＭＳ ゴシック" w:eastAsia="ＭＳ ゴシック" w:hAnsi="ＭＳ ゴシック" w:hint="eastAsia"/>
          <w:bCs/>
          <w:sz w:val="22"/>
        </w:rPr>
        <w:t>ＦＡＸ</w:t>
      </w:r>
      <w:r w:rsidR="00240CCF" w:rsidRPr="00C1220B">
        <w:rPr>
          <w:rFonts w:ascii="ＭＳ ゴシック" w:eastAsia="ＭＳ ゴシック" w:hAnsi="ＭＳ ゴシック" w:hint="eastAsia"/>
          <w:bCs/>
          <w:sz w:val="22"/>
        </w:rPr>
        <w:t>及び郵送</w:t>
      </w:r>
      <w:r w:rsidRPr="00C1220B">
        <w:rPr>
          <w:rFonts w:ascii="ＭＳ ゴシック" w:eastAsia="ＭＳ ゴシック" w:hAnsi="ＭＳ ゴシック" w:hint="eastAsia"/>
          <w:bCs/>
          <w:sz w:val="22"/>
        </w:rPr>
        <w:t>による提出は受け付けません。資料に不備がある場合は、審査対象となりませんので、記入要領等を熟読の上、注意して記入してください。</w:t>
      </w:r>
    </w:p>
    <w:p w14:paraId="128D2C23" w14:textId="5B3FE754" w:rsidR="00CC3344" w:rsidRPr="00C1220B" w:rsidRDefault="00412626" w:rsidP="00C1220B">
      <w:pPr>
        <w:ind w:leftChars="300" w:left="850" w:hangingChars="100" w:hanging="220"/>
        <w:rPr>
          <w:rFonts w:ascii="ＭＳ ゴシック" w:eastAsia="ＭＳ ゴシック" w:hAnsi="ＭＳ ゴシック"/>
          <w:szCs w:val="21"/>
        </w:rPr>
      </w:pPr>
      <w:r w:rsidRPr="00C1220B">
        <w:rPr>
          <w:rFonts w:ascii="ＭＳ ゴシック" w:eastAsia="ＭＳ ゴシック" w:hAnsi="ＭＳ ゴシック" w:hint="eastAsia"/>
          <w:bCs/>
          <w:sz w:val="22"/>
        </w:rPr>
        <w:t xml:space="preserve">※ </w:t>
      </w:r>
      <w:r w:rsidRPr="00C1220B">
        <w:rPr>
          <w:rFonts w:ascii="ＭＳ ゴシック" w:eastAsia="ＭＳ ゴシック" w:hAnsi="ＭＳ ゴシック" w:hint="eastAsia"/>
          <w:bCs/>
          <w:sz w:val="22"/>
          <w:u w:val="single"/>
        </w:rPr>
        <w:t>締切を過ぎての提出は受け付けられません</w:t>
      </w:r>
      <w:r w:rsidRPr="00C1220B">
        <w:rPr>
          <w:rFonts w:ascii="ＭＳ ゴシック" w:eastAsia="ＭＳ ゴシック" w:hAnsi="ＭＳ ゴシック" w:hint="eastAsia"/>
          <w:bCs/>
          <w:sz w:val="22"/>
        </w:rPr>
        <w:t>。</w:t>
      </w:r>
      <w:r w:rsidR="007538E0" w:rsidRPr="00C1220B">
        <w:rPr>
          <w:rFonts w:ascii="ＭＳ ゴシック" w:eastAsia="ＭＳ ゴシック" w:hAnsi="ＭＳ ゴシック" w:hint="eastAsia"/>
          <w:szCs w:val="21"/>
        </w:rPr>
        <w:t>提出先メールアドレスの間違いや、申請書のメールを複数に分割した結果</w:t>
      </w:r>
      <w:r w:rsidR="00CC3344" w:rsidRPr="00C1220B">
        <w:rPr>
          <w:rFonts w:ascii="ＭＳ ゴシック" w:eastAsia="ＭＳ ゴシック" w:hAnsi="ＭＳ ゴシック" w:hint="eastAsia"/>
          <w:szCs w:val="21"/>
        </w:rPr>
        <w:t>、</w:t>
      </w:r>
      <w:r w:rsidR="007538E0" w:rsidRPr="00C1220B">
        <w:rPr>
          <w:rFonts w:ascii="ＭＳ ゴシック" w:eastAsia="ＭＳ ゴシック" w:hAnsi="ＭＳ ゴシック" w:hint="eastAsia"/>
          <w:szCs w:val="21"/>
        </w:rPr>
        <w:t>一部のメールが</w:t>
      </w:r>
      <w:r w:rsidR="00CC3344" w:rsidRPr="00C1220B">
        <w:rPr>
          <w:rFonts w:ascii="ＭＳ ゴシック" w:eastAsia="ＭＳ ゴシック" w:hAnsi="ＭＳ ゴシック" w:hint="eastAsia"/>
          <w:szCs w:val="21"/>
        </w:rPr>
        <w:t>届かない場合も</w:t>
      </w:r>
      <w:r w:rsidR="007538E0" w:rsidRPr="00C1220B">
        <w:rPr>
          <w:rFonts w:ascii="ＭＳ ゴシック" w:eastAsia="ＭＳ ゴシック" w:hAnsi="ＭＳ ゴシック" w:hint="eastAsia"/>
          <w:szCs w:val="21"/>
        </w:rPr>
        <w:t>想定されます</w:t>
      </w:r>
      <w:r w:rsidR="00CC3344" w:rsidRPr="00C1220B">
        <w:rPr>
          <w:rFonts w:ascii="ＭＳ ゴシック" w:eastAsia="ＭＳ ゴシック" w:hAnsi="ＭＳ ゴシック" w:hint="eastAsia"/>
          <w:szCs w:val="21"/>
        </w:rPr>
        <w:t>ので、期限に余裕をもって送付ください。</w:t>
      </w:r>
    </w:p>
    <w:p w14:paraId="42AACB7D" w14:textId="77777777" w:rsidR="00C36A9C" w:rsidRDefault="00C36A9C" w:rsidP="00C1220B">
      <w:pPr>
        <w:ind w:leftChars="300" w:left="630"/>
        <w:rPr>
          <w:rFonts w:ascii="ＭＳ ゴシック" w:eastAsia="ＭＳ ゴシック" w:hAnsi="ＭＳ ゴシック"/>
          <w:szCs w:val="21"/>
        </w:rPr>
      </w:pPr>
      <w:r w:rsidRPr="00C1220B">
        <w:rPr>
          <w:rFonts w:ascii="ＭＳ ゴシック" w:eastAsia="ＭＳ ゴシック" w:hAnsi="ＭＳ ゴシック" w:hint="eastAsia"/>
          <w:szCs w:val="21"/>
        </w:rPr>
        <w:t>※メール送信後、提出先の経済産業局へ電話にて到着確認の連絡をしてください。</w:t>
      </w:r>
    </w:p>
    <w:p w14:paraId="067E0A5B" w14:textId="77777777" w:rsidR="00C36A9C" w:rsidRPr="00C36A9C"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Default="00CC3344" w:rsidP="00CC3344">
      <w:pPr>
        <w:rPr>
          <w:rFonts w:ascii="ＭＳ ゴシック" w:eastAsia="ＭＳ ゴシック" w:hAnsi="ＭＳ ゴシック"/>
          <w:szCs w:val="21"/>
        </w:rPr>
      </w:pPr>
    </w:p>
    <w:p w14:paraId="39AA7608" w14:textId="77777777" w:rsidR="00A34B8F" w:rsidRDefault="00A34B8F" w:rsidP="00CC3344">
      <w:pPr>
        <w:rPr>
          <w:rFonts w:ascii="ＭＳ ゴシック" w:eastAsia="ＭＳ ゴシック" w:hAnsi="ＭＳ ゴシック"/>
          <w:szCs w:val="21"/>
        </w:rPr>
      </w:pPr>
    </w:p>
    <w:p w14:paraId="2FD8095C" w14:textId="77777777" w:rsidR="00CC3344" w:rsidRDefault="00C74D11" w:rsidP="00CC3344">
      <w:pPr>
        <w:rPr>
          <w:rFonts w:ascii="ＭＳ ゴシック" w:eastAsia="ＭＳ ゴシック" w:hAnsi="ＭＳ ゴシック"/>
          <w:szCs w:val="21"/>
        </w:rPr>
      </w:pPr>
      <w:r>
        <w:rPr>
          <w:rFonts w:ascii="ＭＳ ゴシック" w:eastAsia="ＭＳ ゴシック" w:hAnsi="ＭＳ ゴシック" w:hint="eastAsia"/>
          <w:szCs w:val="21"/>
        </w:rPr>
        <w:t>【５．</w:t>
      </w:r>
      <w:r w:rsidR="00CC3344">
        <w:rPr>
          <w:rFonts w:ascii="ＭＳ ゴシック" w:eastAsia="ＭＳ ゴシック" w:hAnsi="ＭＳ ゴシック" w:hint="eastAsia"/>
          <w:szCs w:val="21"/>
        </w:rPr>
        <w:t>審査・採択</w:t>
      </w:r>
      <w:r>
        <w:rPr>
          <w:rFonts w:ascii="ＭＳ ゴシック" w:eastAsia="ＭＳ ゴシック" w:hAnsi="ＭＳ ゴシック" w:hint="eastAsia"/>
          <w:szCs w:val="21"/>
        </w:rPr>
        <w:t>】</w:t>
      </w:r>
    </w:p>
    <w:p w14:paraId="0DEBE5A4" w14:textId="77777777"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５－１．</w:t>
      </w:r>
      <w:r w:rsidR="00CC3344">
        <w:rPr>
          <w:rFonts w:ascii="ＭＳ ゴシック" w:eastAsia="ＭＳ ゴシック" w:hAnsi="ＭＳ ゴシック" w:hint="eastAsia"/>
          <w:szCs w:val="21"/>
        </w:rPr>
        <w:t>審査方法</w:t>
      </w:r>
    </w:p>
    <w:p w14:paraId="2DD5888A" w14:textId="33EC7929" w:rsidR="00CC3344" w:rsidRDefault="00562CBF" w:rsidP="00562CB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各経済産業局において、</w:t>
      </w:r>
      <w:r w:rsidR="00CC3344">
        <w:rPr>
          <w:rFonts w:ascii="ＭＳ ゴシック" w:eastAsia="ＭＳ ゴシック" w:hAnsi="ＭＳ ゴシック" w:hint="eastAsia"/>
          <w:szCs w:val="21"/>
        </w:rPr>
        <w:t>第三者の有識者で構成される委員会（非公開）で審査を行い決定します。必要に応じて</w:t>
      </w:r>
      <w:r w:rsidR="00C22C89">
        <w:rPr>
          <w:rFonts w:ascii="ＭＳ ゴシック" w:eastAsia="ＭＳ ゴシック" w:hAnsi="ＭＳ ゴシック" w:hint="eastAsia"/>
          <w:szCs w:val="21"/>
        </w:rPr>
        <w:t>提案に関する</w:t>
      </w:r>
      <w:r w:rsidR="00CC3344">
        <w:rPr>
          <w:rFonts w:ascii="ＭＳ ゴシック" w:eastAsia="ＭＳ ゴシック" w:hAnsi="ＭＳ ゴシック" w:hint="eastAsia"/>
          <w:szCs w:val="21"/>
        </w:rPr>
        <w:t>ヒアリング</w:t>
      </w:r>
      <w:r w:rsidR="00C22C89">
        <w:rPr>
          <w:rFonts w:ascii="ＭＳ ゴシック" w:eastAsia="ＭＳ ゴシック" w:hAnsi="ＭＳ ゴシック" w:hint="eastAsia"/>
          <w:szCs w:val="21"/>
        </w:rPr>
        <w:t>や</w:t>
      </w:r>
      <w:r>
        <w:rPr>
          <w:rFonts w:ascii="ＭＳ ゴシック" w:eastAsia="ＭＳ ゴシック" w:hAnsi="ＭＳ ゴシック" w:hint="eastAsia"/>
          <w:szCs w:val="21"/>
        </w:rPr>
        <w:t>追加資料の提出を求める</w:t>
      </w:r>
      <w:r w:rsidR="00C22C89">
        <w:rPr>
          <w:rFonts w:ascii="ＭＳ ゴシック" w:eastAsia="ＭＳ ゴシック" w:hAnsi="ＭＳ ゴシック" w:hint="eastAsia"/>
          <w:szCs w:val="21"/>
        </w:rPr>
        <w:t>場合</w:t>
      </w:r>
      <w:r>
        <w:rPr>
          <w:rFonts w:ascii="ＭＳ ゴシック" w:eastAsia="ＭＳ ゴシック" w:hAnsi="ＭＳ ゴシック" w:hint="eastAsia"/>
          <w:szCs w:val="21"/>
        </w:rPr>
        <w:t>があります。</w:t>
      </w:r>
    </w:p>
    <w:p w14:paraId="56A87F51" w14:textId="77777777" w:rsidR="0041662C" w:rsidRDefault="0041662C" w:rsidP="00FF45A2">
      <w:pPr>
        <w:ind w:firstLineChars="100" w:firstLine="210"/>
        <w:rPr>
          <w:rFonts w:ascii="ＭＳ ゴシック" w:eastAsia="ＭＳ ゴシック" w:hAnsi="ＭＳ ゴシック"/>
          <w:szCs w:val="21"/>
        </w:rPr>
      </w:pPr>
    </w:p>
    <w:p w14:paraId="73E3E64E" w14:textId="1D18ACC3"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５－２．</w:t>
      </w:r>
      <w:r w:rsidR="00562CBF">
        <w:rPr>
          <w:rFonts w:ascii="ＭＳ ゴシック" w:eastAsia="ＭＳ ゴシック" w:hAnsi="ＭＳ ゴシック" w:hint="eastAsia"/>
          <w:szCs w:val="21"/>
        </w:rPr>
        <w:t>審査基準</w:t>
      </w:r>
    </w:p>
    <w:p w14:paraId="090725D1" w14:textId="11F0FB14"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以下の審査基準に基づいて総合的な評価を行います。ただし、</w:t>
      </w:r>
      <w:r w:rsidR="0041662C">
        <w:rPr>
          <w:rFonts w:ascii="ＭＳ ゴシック" w:eastAsia="ＭＳ ゴシック" w:hAnsi="ＭＳ ゴシック" w:hint="eastAsia"/>
          <w:szCs w:val="21"/>
        </w:rPr>
        <w:t>以下</w:t>
      </w:r>
      <w:r w:rsidR="00C22C89">
        <w:rPr>
          <w:rFonts w:ascii="ＭＳ ゴシック" w:eastAsia="ＭＳ ゴシック" w:hAnsi="ＭＳ ゴシック" w:hint="eastAsia"/>
          <w:szCs w:val="21"/>
        </w:rPr>
        <w:t>①</w:t>
      </w:r>
      <w:r w:rsidR="00E92E18">
        <w:rPr>
          <w:rFonts w:ascii="ＭＳ ゴシック" w:eastAsia="ＭＳ ゴシック" w:hAnsi="ＭＳ ゴシック" w:hint="eastAsia"/>
          <w:szCs w:val="21"/>
        </w:rPr>
        <w:t>～③</w:t>
      </w:r>
      <w:r>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00C74D11">
        <w:rPr>
          <w:rFonts w:ascii="ＭＳ ゴシック" w:eastAsia="ＭＳ ゴシック" w:hAnsi="ＭＳ ゴシック" w:hint="eastAsia"/>
          <w:szCs w:val="21"/>
        </w:rPr>
        <w:t>「１．事業概要」の「１－</w:t>
      </w:r>
      <w:r w:rsidR="00A064E0">
        <w:rPr>
          <w:rFonts w:ascii="ＭＳ ゴシック" w:eastAsia="ＭＳ ゴシック" w:hAnsi="ＭＳ ゴシック" w:hint="eastAsia"/>
          <w:szCs w:val="21"/>
        </w:rPr>
        <w:t>６</w:t>
      </w:r>
      <w:r>
        <w:rPr>
          <w:rFonts w:ascii="ＭＳ ゴシック" w:eastAsia="ＭＳ ゴシック" w:hAnsi="ＭＳ ゴシック" w:hint="eastAsia"/>
          <w:szCs w:val="21"/>
        </w:rPr>
        <w:t>．応募資格</w:t>
      </w:r>
      <w:r w:rsidR="00A34B8F">
        <w:rPr>
          <w:rFonts w:ascii="ＭＳ ゴシック" w:eastAsia="ＭＳ ゴシック" w:hAnsi="ＭＳ ゴシック" w:hint="eastAsia"/>
          <w:szCs w:val="21"/>
        </w:rPr>
        <w:t>」の内容</w:t>
      </w:r>
      <w:r>
        <w:rPr>
          <w:rFonts w:ascii="ＭＳ ゴシック" w:eastAsia="ＭＳ ゴシック" w:hAnsi="ＭＳ ゴシック" w:hint="eastAsia"/>
          <w:szCs w:val="21"/>
        </w:rPr>
        <w:t>を満たしているか。</w:t>
      </w:r>
    </w:p>
    <w:p w14:paraId="79E4E92D"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提案内容が交付の対象となりうるか。</w:t>
      </w:r>
    </w:p>
    <w:p w14:paraId="5DD24B46" w14:textId="0E9FF5F6"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③ 提案内容が</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の目的に合致しているか。</w:t>
      </w:r>
    </w:p>
    <w:p w14:paraId="679E93DE" w14:textId="77777777" w:rsidR="00562CBF" w:rsidRDefault="00562CBF" w:rsidP="00DE006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Default="00562CBF" w:rsidP="0074069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⑥ 事業規模</w:t>
      </w:r>
      <w:r w:rsidR="00073A95">
        <w:rPr>
          <w:rFonts w:ascii="ＭＳ ゴシック" w:eastAsia="ＭＳ ゴシック" w:hAnsi="ＭＳ ゴシック" w:hint="eastAsia"/>
          <w:szCs w:val="21"/>
        </w:rPr>
        <w:t>が適当であり、</w:t>
      </w:r>
      <w:r w:rsidR="00AE7877">
        <w:rPr>
          <w:rFonts w:ascii="ＭＳ ゴシック" w:eastAsia="ＭＳ ゴシック" w:hAnsi="ＭＳ ゴシック" w:hint="eastAsia"/>
          <w:szCs w:val="21"/>
        </w:rPr>
        <w:t>事業期間終了後も事業採算性が確保されるなど、</w:t>
      </w:r>
      <w:r>
        <w:rPr>
          <w:rFonts w:ascii="ＭＳ ゴシック" w:eastAsia="ＭＳ ゴシック" w:hAnsi="ＭＳ ゴシック" w:hint="eastAsia"/>
          <w:szCs w:val="21"/>
        </w:rPr>
        <w:t>継続性</w:t>
      </w:r>
      <w:r w:rsidR="00073A95">
        <w:rPr>
          <w:rFonts w:ascii="ＭＳ ゴシック" w:eastAsia="ＭＳ ゴシック" w:hAnsi="ＭＳ ゴシック" w:hint="eastAsia"/>
          <w:szCs w:val="21"/>
        </w:rPr>
        <w:t>のある計画となっているか</w:t>
      </w:r>
      <w:r w:rsidR="00FC671A">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77777777" w:rsidR="00952F69" w:rsidRDefault="00952F69" w:rsidP="00952F6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D2497DB"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5163F0">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5163F0">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5163F0">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1CD2B54D"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5163F0">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26FEB919"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w:t>
            </w:r>
            <w:r w:rsidR="0011439D">
              <w:rPr>
                <w:rFonts w:ascii="ＭＳ ゴシック" w:eastAsia="ＭＳ ゴシック" w:hAnsi="ＭＳ ゴシック" w:hint="eastAsia"/>
                <w:szCs w:val="21"/>
              </w:rPr>
              <w:t>代替井から温泉施設までの配管</w:t>
            </w:r>
            <w:r w:rsidR="00280826">
              <w:rPr>
                <w:rFonts w:ascii="ＭＳ ゴシック" w:eastAsia="ＭＳ ゴシック" w:hAnsi="ＭＳ ゴシック" w:hint="eastAsia"/>
                <w:szCs w:val="21"/>
              </w:rPr>
              <w:t>もしくは、複数施設へ配湯を行っていた場合は、代替井から配湯元施設までの配管</w:t>
            </w:r>
            <w:r w:rsidR="0011439D">
              <w:rPr>
                <w:rFonts w:ascii="ＭＳ ゴシック" w:eastAsia="ＭＳ ゴシック" w:hAnsi="ＭＳ ゴシック" w:hint="eastAsia"/>
                <w:szCs w:val="21"/>
              </w:rPr>
              <w:t>等の</w:t>
            </w:r>
            <w:r w:rsidR="0011439D" w:rsidRPr="00F9360D">
              <w:rPr>
                <w:rFonts w:ascii="ＭＳ ゴシック" w:eastAsia="ＭＳ ゴシック" w:hAnsi="ＭＳ ゴシック" w:hint="eastAsia"/>
                <w:sz w:val="22"/>
              </w:rPr>
              <w:t>設計</w:t>
            </w:r>
            <w:r w:rsidR="0011439D">
              <w:rPr>
                <w:rFonts w:ascii="ＭＳ ゴシック" w:eastAsia="ＭＳ ゴシック" w:hAnsi="ＭＳ ゴシック" w:hint="eastAsia"/>
                <w:sz w:val="22"/>
              </w:rPr>
              <w:t>・</w:t>
            </w:r>
            <w:r w:rsidR="0011439D" w:rsidRPr="00F9360D">
              <w:rPr>
                <w:rFonts w:ascii="ＭＳ ゴシック" w:eastAsia="ＭＳ ゴシック" w:hAnsi="ＭＳ ゴシック" w:hint="eastAsia"/>
                <w:sz w:val="22"/>
              </w:rPr>
              <w:t>設備費、</w:t>
            </w:r>
            <w:r>
              <w:rPr>
                <w:rFonts w:ascii="ＭＳ ゴシック" w:eastAsia="ＭＳ ゴシック" w:hAnsi="ＭＳ ゴシック" w:hint="eastAsia"/>
                <w:szCs w:val="21"/>
              </w:rPr>
              <w:t>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w:t>
      </w:r>
      <w:r w:rsidRPr="00FF45A2">
        <w:rPr>
          <w:rFonts w:ascii="ＭＳ ゴシック" w:eastAsia="ＭＳ ゴシック" w:hAnsi="ＭＳ ゴシック" w:hint="eastAsia"/>
          <w:szCs w:val="21"/>
        </w:rPr>
        <w:lastRenderedPageBreak/>
        <w:t>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w:t>
      </w:r>
      <w:r w:rsidRPr="00FF45A2">
        <w:rPr>
          <w:rFonts w:ascii="ＭＳ ゴシック" w:eastAsia="ＭＳ ゴシック" w:hAnsi="ＭＳ ゴシック" w:hint="eastAsia"/>
          <w:bCs/>
          <w:szCs w:val="21"/>
        </w:rPr>
        <w:lastRenderedPageBreak/>
        <w:t>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8220" w:type="dxa"/>
        <w:tblInd w:w="840" w:type="dxa"/>
        <w:tblLook w:val="04A0" w:firstRow="1" w:lastRow="0" w:firstColumn="1" w:lastColumn="0" w:noHBand="0" w:noVBand="1"/>
      </w:tblPr>
      <w:tblGrid>
        <w:gridCol w:w="2376"/>
        <w:gridCol w:w="4515"/>
        <w:gridCol w:w="1329"/>
      </w:tblGrid>
      <w:tr w:rsidR="00A6744C" w14:paraId="112F0AC2" w14:textId="77777777" w:rsidTr="00C3563B">
        <w:trPr>
          <w:trHeight w:val="300"/>
        </w:trPr>
        <w:tc>
          <w:tcPr>
            <w:tcW w:w="2376"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515"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329"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00C3563B">
        <w:trPr>
          <w:trHeight w:val="300"/>
        </w:trPr>
        <w:tc>
          <w:tcPr>
            <w:tcW w:w="2376"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515"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20AC6A7F" w:rsidR="00A6744C" w:rsidRPr="00A6744C" w:rsidRDefault="5781FD38" w:rsidP="00A6744C">
            <w:pPr>
              <w:jc w:val="left"/>
              <w:rPr>
                <w:rFonts w:ascii="ＭＳ ゴシック" w:eastAsia="ＭＳ ゴシック" w:hAnsi="ＭＳ ゴシック"/>
              </w:rPr>
            </w:pPr>
            <w:r w:rsidRPr="010704BB">
              <w:rPr>
                <w:rFonts w:ascii="ＭＳ ゴシック" w:eastAsia="ＭＳ ゴシック" w:hAnsi="ＭＳ ゴシック"/>
              </w:rPr>
              <w:t>北海道</w:t>
            </w:r>
            <w:r w:rsidR="00A6744C" w:rsidRPr="010704BB">
              <w:rPr>
                <w:rFonts w:ascii="ＭＳ ゴシック" w:eastAsia="ＭＳ ゴシック" w:hAnsi="ＭＳ ゴシック" w:hint="eastAsia"/>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TEL:</w:t>
            </w:r>
            <w:r w:rsidRPr="00A6744C">
              <w:rPr>
                <w:rFonts w:ascii="ＭＳ ゴシック" w:eastAsia="ＭＳ ゴシック" w:hAnsi="ＭＳ ゴシック" w:hint="eastAsia"/>
                <w:szCs w:val="21"/>
              </w:rPr>
              <w:t>011-709-2311(内線2635-2638)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1DAA41EF" w:rsidR="00F80F70" w:rsidRDefault="00A6744C" w:rsidP="00A6744C">
            <w:pPr>
              <w:jc w:val="left"/>
              <w:rPr>
                <w:rFonts w:ascii="ＭＳ ゴシック" w:eastAsia="ＭＳ ゴシック" w:hAnsi="ＭＳ ゴシック"/>
              </w:rPr>
            </w:pPr>
            <w:r w:rsidRPr="5CD79196">
              <w:rPr>
                <w:rFonts w:ascii="ＭＳ ゴシック" w:eastAsia="ＭＳ ゴシック" w:hAnsi="ＭＳ ゴシック" w:hint="eastAsia"/>
              </w:rPr>
              <w:t>E-mail：</w:t>
            </w:r>
            <w:r w:rsidR="2ABD153A" w:rsidRPr="33FB1F0C">
              <w:rPr>
                <w:rFonts w:ascii="ＭＳ ゴシック" w:eastAsia="ＭＳ ゴシック" w:hAnsi="ＭＳ ゴシック"/>
              </w:rPr>
              <w:t>bzl-hokkaido-chinetsu@meti.go.jp</w:t>
            </w:r>
          </w:p>
        </w:tc>
        <w:tc>
          <w:tcPr>
            <w:tcW w:w="1329" w:type="dxa"/>
          </w:tcPr>
          <w:p w14:paraId="2CED44C8" w14:textId="55532EAB"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00C3563B">
        <w:trPr>
          <w:trHeight w:val="300"/>
        </w:trPr>
        <w:tc>
          <w:tcPr>
            <w:tcW w:w="2376"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515"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25E36BD6" w:rsidR="00F80F70" w:rsidRDefault="00A6744C" w:rsidP="00A6744C">
            <w:pPr>
              <w:jc w:val="left"/>
              <w:rPr>
                <w:rFonts w:ascii="ＭＳ ゴシック" w:eastAsia="ＭＳ ゴシック" w:hAnsi="ＭＳ ゴシック"/>
              </w:rPr>
            </w:pPr>
            <w:r w:rsidRPr="39A99AFF">
              <w:rPr>
                <w:rFonts w:ascii="ＭＳ ゴシック" w:eastAsia="ＭＳ ゴシック" w:hAnsi="ＭＳ ゴシック" w:hint="eastAsia"/>
              </w:rPr>
              <w:t>E-mail：</w:t>
            </w:r>
            <w:r w:rsidR="7B9324AB" w:rsidRPr="39A99AFF">
              <w:rPr>
                <w:rFonts w:ascii="ＭＳ ゴシック" w:eastAsia="ＭＳ ゴシック" w:hAnsi="ＭＳ ゴシック"/>
              </w:rPr>
              <w:t>bzl-</w:t>
            </w:r>
            <w:r w:rsidRPr="39A99AFF">
              <w:rPr>
                <w:rFonts w:ascii="ＭＳ ゴシック" w:eastAsia="ＭＳ ゴシック" w:hAnsi="ＭＳ ゴシック" w:hint="eastAsia"/>
              </w:rPr>
              <w:t>tohoku-chinetsu@meti.go.jp</w:t>
            </w:r>
          </w:p>
        </w:tc>
        <w:tc>
          <w:tcPr>
            <w:tcW w:w="1329" w:type="dxa"/>
          </w:tcPr>
          <w:p w14:paraId="3509A566" w14:textId="67CA3BEF"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00C3563B">
        <w:trPr>
          <w:trHeight w:val="300"/>
        </w:trPr>
        <w:tc>
          <w:tcPr>
            <w:tcW w:w="2376"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515"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0D62FCD6"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0D340E" w:rsidRPr="000D340E">
              <w:rPr>
                <w:rFonts w:ascii="ＭＳ ゴシック" w:eastAsia="ＭＳ ゴシック" w:hAnsi="ＭＳ ゴシック"/>
                <w:szCs w:val="21"/>
              </w:rPr>
              <w:t>bzl-kanto-e-jiyuuka@meti.go.jp</w:t>
            </w:r>
          </w:p>
        </w:tc>
        <w:tc>
          <w:tcPr>
            <w:tcW w:w="1329" w:type="dxa"/>
          </w:tcPr>
          <w:p w14:paraId="0CEB2B7D" w14:textId="546A2C52"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00C3563B">
        <w:trPr>
          <w:trHeight w:val="300"/>
        </w:trPr>
        <w:tc>
          <w:tcPr>
            <w:tcW w:w="2376"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4A48E6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2499219E" w:rsidR="002F15B4" w:rsidRPr="00A6744C" w:rsidRDefault="002F15B4"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1E5D46F5" w:rsidRPr="589B94ED">
              <w:rPr>
                <w:rFonts w:ascii="ＭＳ ゴシック" w:eastAsia="ＭＳ ゴシック" w:hAnsi="ＭＳ ゴシック"/>
              </w:rPr>
              <w:t>bzl-</w:t>
            </w:r>
            <w:r w:rsidR="00CE422A" w:rsidRPr="589B94ED">
              <w:rPr>
                <w:rFonts w:ascii="ＭＳ ゴシック" w:eastAsia="ＭＳ ゴシック" w:hAnsi="ＭＳ ゴシック"/>
              </w:rPr>
              <w:t>qchbpk@meti.go.jp</w:t>
            </w:r>
          </w:p>
        </w:tc>
        <w:tc>
          <w:tcPr>
            <w:tcW w:w="1329" w:type="dxa"/>
          </w:tcPr>
          <w:p w14:paraId="08AB878B" w14:textId="3EE79BBD"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00C3563B">
        <w:trPr>
          <w:trHeight w:val="300"/>
        </w:trPr>
        <w:tc>
          <w:tcPr>
            <w:tcW w:w="2376"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3D9A7940" w:rsidR="007538E0" w:rsidRDefault="00CD23E0" w:rsidP="007538E0">
            <w:pPr>
              <w:jc w:val="left"/>
              <w:rPr>
                <w:rFonts w:ascii="ＭＳ ゴシック" w:eastAsia="ＭＳ ゴシック" w:hAnsi="ＭＳ ゴシック"/>
                <w:szCs w:val="21"/>
              </w:rPr>
            </w:pPr>
            <w:r w:rsidRPr="00CD23E0">
              <w:rPr>
                <w:rFonts w:ascii="ＭＳ ゴシック" w:eastAsia="ＭＳ ゴシック" w:hAnsi="ＭＳ ゴシック" w:hint="eastAsia"/>
                <w:szCs w:val="21"/>
              </w:rPr>
              <w:t>電力・ガス事業課</w:t>
            </w:r>
          </w:p>
        </w:tc>
        <w:tc>
          <w:tcPr>
            <w:tcW w:w="4515"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6A2A702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w:t>
            </w:r>
            <w:r w:rsidR="00CD23E0">
              <w:rPr>
                <w:rFonts w:ascii="ＭＳ ゴシック" w:eastAsia="ＭＳ ゴシック" w:hAnsi="ＭＳ ゴシック" w:hint="eastAsia"/>
                <w:szCs w:val="21"/>
              </w:rPr>
              <w:t>8</w:t>
            </w:r>
            <w:r w:rsidRPr="00A6744C">
              <w:rPr>
                <w:rFonts w:ascii="ＭＳ ゴシック" w:eastAsia="ＭＳ ゴシック" w:hAnsi="ＭＳ ゴシック" w:hint="eastAsia"/>
                <w:szCs w:val="21"/>
              </w:rPr>
              <w:t>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3FDFB8D3" w:rsidR="007538E0" w:rsidRPr="00A6744C" w:rsidRDefault="007538E0"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020CCBC1" w:rsidRPr="27EE6917">
              <w:rPr>
                <w:rFonts w:ascii="ＭＳ ゴシック" w:eastAsia="ＭＳ ゴシック" w:hAnsi="ＭＳ ゴシック"/>
              </w:rPr>
              <w:t>bzl-</w:t>
            </w:r>
            <w:r w:rsidRPr="27EE6917">
              <w:rPr>
                <w:rFonts w:ascii="ＭＳ ゴシック" w:eastAsia="ＭＳ ゴシック" w:hAnsi="ＭＳ ゴシック"/>
              </w:rPr>
              <w:t>qtymsk</w:t>
            </w:r>
            <w:r w:rsidRPr="589B94ED" w:rsidDel="00F94731">
              <w:rPr>
                <w:rFonts w:ascii="ＭＳ ゴシック" w:eastAsia="ＭＳ ゴシック" w:hAnsi="ＭＳ ゴシック" w:hint="eastAsia"/>
              </w:rPr>
              <w:t>@meti.go.jp</w:t>
            </w:r>
          </w:p>
        </w:tc>
        <w:tc>
          <w:tcPr>
            <w:tcW w:w="1329" w:type="dxa"/>
          </w:tcPr>
          <w:p w14:paraId="79E3763E" w14:textId="63AA145C"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00C3563B">
        <w:trPr>
          <w:trHeight w:val="300"/>
        </w:trPr>
        <w:tc>
          <w:tcPr>
            <w:tcW w:w="2376"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資源・燃料課</w:t>
            </w:r>
          </w:p>
        </w:tc>
        <w:tc>
          <w:tcPr>
            <w:tcW w:w="4515"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4372B881" w:rsidR="002F15B4" w:rsidRDefault="002F15B4" w:rsidP="007538E0">
            <w:pPr>
              <w:jc w:val="left"/>
              <w:rPr>
                <w:rFonts w:ascii="ＭＳ ゴシック" w:eastAsia="ＭＳ ゴシック" w:hAnsi="ＭＳ ゴシック"/>
              </w:rPr>
            </w:pPr>
            <w:r w:rsidRPr="16F99381">
              <w:rPr>
                <w:rFonts w:ascii="ＭＳ ゴシック" w:eastAsia="ＭＳ ゴシック" w:hAnsi="ＭＳ ゴシック" w:hint="eastAsia"/>
              </w:rPr>
              <w:t>E-mail：</w:t>
            </w:r>
            <w:r w:rsidR="22D7CB73" w:rsidRPr="01AEE053">
              <w:rPr>
                <w:rFonts w:ascii="ＭＳ ゴシック" w:eastAsia="ＭＳ ゴシック" w:hAnsi="ＭＳ ゴシック"/>
              </w:rPr>
              <w:t>bzl-</w:t>
            </w:r>
            <w:r w:rsidR="00954BC2" w:rsidRPr="01AEE053">
              <w:rPr>
                <w:rFonts w:ascii="ＭＳ ゴシック" w:eastAsia="ＭＳ ゴシック" w:hAnsi="ＭＳ ゴシック"/>
              </w:rPr>
              <w:t>kin</w:t>
            </w:r>
            <w:r w:rsidR="00954BC2" w:rsidRPr="16F99381">
              <w:rPr>
                <w:rFonts w:ascii="ＭＳ ゴシック" w:eastAsia="ＭＳ ゴシック" w:hAnsi="ＭＳ ゴシック"/>
              </w:rPr>
              <w:t>-shigennenryo@meti.go.jp</w:t>
            </w:r>
          </w:p>
        </w:tc>
        <w:tc>
          <w:tcPr>
            <w:tcW w:w="1329" w:type="dxa"/>
          </w:tcPr>
          <w:p w14:paraId="440120AD" w14:textId="1468E8C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関西電力送配電株式会社の供給区域内</w:t>
            </w:r>
          </w:p>
        </w:tc>
      </w:tr>
      <w:tr w:rsidR="007538E0" w14:paraId="1E2271FF" w14:textId="77777777" w:rsidTr="00C3563B">
        <w:trPr>
          <w:trHeight w:val="300"/>
        </w:trPr>
        <w:tc>
          <w:tcPr>
            <w:tcW w:w="2376"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515"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17B684F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FAX：082-224-564</w:t>
            </w:r>
            <w:r w:rsidR="00C36A9C">
              <w:rPr>
                <w:rFonts w:ascii="ＭＳ ゴシック" w:eastAsia="ＭＳ ゴシック" w:hAnsi="ＭＳ ゴシック" w:hint="eastAsia"/>
                <w:szCs w:val="21"/>
              </w:rPr>
              <w:t>7</w:t>
            </w:r>
          </w:p>
          <w:p w14:paraId="1F3E8F64" w14:textId="52E9D969" w:rsidR="007538E0"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E-mail：</w:t>
            </w:r>
            <w:r w:rsidR="45E7ECEE" w:rsidRPr="1F2B03DC">
              <w:rPr>
                <w:rFonts w:ascii="ＭＳ ゴシック" w:eastAsia="ＭＳ ゴシック" w:hAnsi="ＭＳ ゴシック"/>
              </w:rPr>
              <w:t>bzl-</w:t>
            </w:r>
            <w:r w:rsidRPr="1F2B03DC">
              <w:rPr>
                <w:rFonts w:ascii="ＭＳ ゴシック" w:eastAsia="ＭＳ ゴシック" w:hAnsi="ＭＳ ゴシック" w:hint="eastAsia"/>
              </w:rPr>
              <w:t>cgk-shiekan@meti.go.jp</w:t>
            </w:r>
          </w:p>
        </w:tc>
        <w:tc>
          <w:tcPr>
            <w:tcW w:w="1329"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6D1FA35B" w:rsidR="007538E0" w:rsidRDefault="007538E0" w:rsidP="007538E0">
            <w:pPr>
              <w:jc w:val="left"/>
              <w:rPr>
                <w:rFonts w:ascii="ＭＳ ゴシック" w:eastAsia="ＭＳ ゴシック" w:hAnsi="ＭＳ ゴシック"/>
                <w:szCs w:val="21"/>
              </w:rPr>
            </w:pPr>
          </w:p>
        </w:tc>
      </w:tr>
      <w:tr w:rsidR="007538E0" w14:paraId="7CB14A74" w14:textId="77777777" w:rsidTr="00C3563B">
        <w:trPr>
          <w:trHeight w:val="300"/>
        </w:trPr>
        <w:tc>
          <w:tcPr>
            <w:tcW w:w="2376"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515"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0B92375"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954BC2">
              <w:rPr>
                <w:rFonts w:ascii="ＭＳ ゴシック" w:eastAsia="ＭＳ ゴシック" w:hAnsi="ＭＳ ゴシック" w:hint="eastAsia"/>
                <w:szCs w:val="21"/>
              </w:rPr>
              <w:t>8</w:t>
            </w:r>
          </w:p>
          <w:p w14:paraId="6C05E9A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FAX：087-811-8560</w:t>
            </w:r>
          </w:p>
          <w:p w14:paraId="40A76912" w14:textId="38854062" w:rsidR="002F15B4" w:rsidRPr="00A6744C" w:rsidRDefault="002F15B4" w:rsidP="007538E0">
            <w:pPr>
              <w:jc w:val="left"/>
              <w:rPr>
                <w:rFonts w:ascii="ＭＳ ゴシック" w:eastAsia="ＭＳ ゴシック" w:hAnsi="ＭＳ ゴシック"/>
              </w:rPr>
            </w:pPr>
            <w:r w:rsidRPr="6931C1F9">
              <w:rPr>
                <w:rFonts w:ascii="ＭＳ ゴシック" w:eastAsia="ＭＳ ゴシック" w:hAnsi="ＭＳ ゴシック" w:hint="eastAsia"/>
              </w:rPr>
              <w:t>E-mail：</w:t>
            </w:r>
            <w:r w:rsidR="71973A30" w:rsidRPr="6931C1F9">
              <w:rPr>
                <w:rFonts w:ascii="ＭＳ ゴシック" w:eastAsia="ＭＳ ゴシック" w:hAnsi="ＭＳ ゴシック"/>
              </w:rPr>
              <w:t>bzl-</w:t>
            </w:r>
            <w:r w:rsidR="00954BC2" w:rsidRPr="6931C1F9">
              <w:rPr>
                <w:rFonts w:ascii="ＭＳ ゴシック" w:eastAsia="ＭＳ ゴシック" w:hAnsi="ＭＳ ゴシック"/>
              </w:rPr>
              <w:t>shikoku-meti-fit-inquiry@meti.go.jp</w:t>
            </w:r>
          </w:p>
        </w:tc>
        <w:tc>
          <w:tcPr>
            <w:tcW w:w="1329" w:type="dxa"/>
          </w:tcPr>
          <w:p w14:paraId="206FD0FD" w14:textId="6AF79BEC"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00C3563B">
        <w:trPr>
          <w:trHeight w:val="300"/>
        </w:trPr>
        <w:tc>
          <w:tcPr>
            <w:tcW w:w="2376"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298A4E26" w:rsidR="007538E0" w:rsidRPr="00A6744C"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TEL：092-482-</w:t>
            </w:r>
            <w:r w:rsidRPr="1F2B03DC">
              <w:rPr>
                <w:rFonts w:ascii="ＭＳ ゴシック" w:eastAsia="ＭＳ ゴシック" w:hAnsi="ＭＳ ゴシック"/>
              </w:rPr>
              <w:t>55</w:t>
            </w:r>
            <w:r w:rsidR="0D695974" w:rsidRPr="1F2B03DC">
              <w:rPr>
                <w:rFonts w:ascii="ＭＳ ゴシック" w:eastAsia="ＭＳ ゴシック" w:hAnsi="ＭＳ ゴシック"/>
              </w:rPr>
              <w:t>17</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50A90775"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8E20A1">
              <w:rPr>
                <w:rFonts w:ascii="ＭＳ ゴシック" w:eastAsia="ＭＳ ゴシック" w:hAnsi="ＭＳ ゴシック" w:hint="eastAsia"/>
                <w:szCs w:val="21"/>
              </w:rPr>
              <w:t>b</w:t>
            </w:r>
            <w:r w:rsidR="008E20A1">
              <w:rPr>
                <w:rFonts w:ascii="ＭＳ ゴシック" w:eastAsia="ＭＳ ゴシック" w:hAnsi="ＭＳ ゴシック"/>
                <w:szCs w:val="21"/>
              </w:rPr>
              <w:t>zl-</w:t>
            </w:r>
            <w:r w:rsidR="00C36A9C" w:rsidRPr="00C36A9C">
              <w:rPr>
                <w:rFonts w:ascii="ＭＳ ゴシック" w:eastAsia="ＭＳ ゴシック" w:hAnsi="ＭＳ ゴシック"/>
                <w:szCs w:val="21"/>
              </w:rPr>
              <w:t>kyushu-eneten@meti.go.jp</w:t>
            </w:r>
          </w:p>
        </w:tc>
        <w:tc>
          <w:tcPr>
            <w:tcW w:w="1329" w:type="dxa"/>
          </w:tcPr>
          <w:p w14:paraId="371BBD8F" w14:textId="7B7EBFE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00C3563B">
        <w:trPr>
          <w:trHeight w:val="300"/>
        </w:trPr>
        <w:tc>
          <w:tcPr>
            <w:tcW w:w="2376" w:type="dxa"/>
          </w:tcPr>
          <w:p w14:paraId="4C48EBC8" w14:textId="6950FAFB"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w:t>
            </w:r>
            <w:r w:rsidR="00954BC2">
              <w:rPr>
                <w:rFonts w:ascii="ＭＳ ゴシック" w:eastAsia="ＭＳ ゴシック" w:hAnsi="ＭＳ ゴシック" w:hint="eastAsia"/>
                <w:szCs w:val="21"/>
              </w:rPr>
              <w:t>総合事務局</w:t>
            </w:r>
            <w:r w:rsidRPr="00A6744C">
              <w:rPr>
                <w:rFonts w:ascii="ＭＳ ゴシック" w:eastAsia="ＭＳ ゴシック" w:hAnsi="ＭＳ ゴシック" w:hint="eastAsia"/>
                <w:szCs w:val="21"/>
              </w:rPr>
              <w:t>経済産業部</w:t>
            </w:r>
          </w:p>
        </w:tc>
        <w:tc>
          <w:tcPr>
            <w:tcW w:w="4515"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02DD107A" w:rsidR="002F15B4" w:rsidRPr="00A6744C" w:rsidRDefault="002F15B4" w:rsidP="007538E0">
            <w:pPr>
              <w:jc w:val="left"/>
              <w:rPr>
                <w:rFonts w:ascii="ＭＳ ゴシック" w:eastAsia="ＭＳ ゴシック" w:hAnsi="ＭＳ ゴシック"/>
              </w:rPr>
            </w:pPr>
            <w:r w:rsidRPr="215793F8">
              <w:rPr>
                <w:rFonts w:ascii="ＭＳ ゴシック" w:eastAsia="ＭＳ ゴシック" w:hAnsi="ＭＳ ゴシック" w:hint="eastAsia"/>
              </w:rPr>
              <w:t>E-mail：</w:t>
            </w:r>
            <w:r w:rsidR="2B008D3B" w:rsidRPr="68CF048E">
              <w:rPr>
                <w:rFonts w:ascii="ＭＳ ゴシック" w:eastAsia="ＭＳ ゴシック" w:hAnsi="ＭＳ ゴシック"/>
              </w:rPr>
              <w:t>bzl-</w:t>
            </w:r>
            <w:r w:rsidR="00954BC2" w:rsidRPr="68CF048E">
              <w:rPr>
                <w:rFonts w:ascii="ＭＳ ゴシック" w:eastAsia="ＭＳ ゴシック" w:hAnsi="ＭＳ ゴシック"/>
              </w:rPr>
              <w:t>oki</w:t>
            </w:r>
            <w:r w:rsidR="00954BC2" w:rsidRPr="215793F8">
              <w:rPr>
                <w:rFonts w:ascii="ＭＳ ゴシック" w:eastAsia="ＭＳ ゴシック" w:hAnsi="ＭＳ ゴシック"/>
              </w:rPr>
              <w:t>-chinetsu@meti.go.jp</w:t>
            </w:r>
          </w:p>
        </w:tc>
        <w:tc>
          <w:tcPr>
            <w:tcW w:w="1329" w:type="dxa"/>
          </w:tcPr>
          <w:p w14:paraId="5D590192"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沖縄電力</w:t>
            </w:r>
          </w:p>
          <w:p w14:paraId="3A9E21EB"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株式会社の</w:t>
            </w:r>
          </w:p>
          <w:p w14:paraId="0E9A004C" w14:textId="38AFD605"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供給区域内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3F43B961" w:rsidR="00833226" w:rsidRDefault="00A914E2"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令和５年</w:t>
      </w:r>
      <w:r w:rsidR="00833226">
        <w:rPr>
          <w:rFonts w:ascii="ＭＳ ゴシック" w:eastAsia="ＭＳ ゴシック" w:hAnsi="ＭＳ ゴシック" w:hint="eastAsia"/>
          <w:szCs w:val="21"/>
        </w:rPr>
        <w:t>●●月●●日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3817B062" w:rsidR="00833226" w:rsidRDefault="00A914E2"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AC72AC">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AC72AC">
        <w:rPr>
          <w:rFonts w:ascii="ＭＳ ゴシック" w:eastAsia="ＭＳ ゴシック" w:hAnsi="ＭＳ ゴシック" w:hint="eastAsia"/>
          <w:szCs w:val="21"/>
        </w:rPr>
        <w:t>に係るもの</w:t>
      </w:r>
      <w:r w:rsidR="006319AE">
        <w:rPr>
          <w:rFonts w:ascii="ＭＳ ゴシック" w:eastAsia="ＭＳ ゴシック" w:hAnsi="ＭＳ ゴシック" w:hint="eastAsia"/>
          <w:szCs w:val="21"/>
        </w:rPr>
        <w:t>）</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1DDEF111"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38157DAE" w:rsidR="00771D6B" w:rsidRDefault="00A914E2"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38728242"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w:t>
            </w:r>
            <w:r w:rsidRPr="007B2598">
              <w:rPr>
                <w:rFonts w:ascii="ＭＳ ゴシック" w:eastAsia="ＭＳ ゴシック" w:hAnsi="ＭＳ ゴシック" w:hint="eastAsia"/>
                <w:color w:val="FF0000"/>
                <w:szCs w:val="21"/>
              </w:rPr>
              <w:lastRenderedPageBreak/>
              <w:t>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18FD225F" w:rsidR="00497A60" w:rsidRDefault="00A914E2"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2C3F4006"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5804CBCD"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954BC2">
              <w:rPr>
                <w:rFonts w:ascii="ＭＳ ゴシック" w:eastAsia="ＭＳ ゴシック" w:hAnsi="ＭＳ ゴシック" w:hint="eastAsia"/>
                <w:szCs w:val="21"/>
              </w:rPr>
              <w:t>７－</w:t>
            </w:r>
            <w:r>
              <w:rPr>
                <w:rFonts w:ascii="ＭＳ ゴシック" w:eastAsia="ＭＳ ゴシック" w:hAnsi="ＭＳ ゴシック" w:hint="eastAsia"/>
                <w:szCs w:val="21"/>
              </w:rPr>
              <w:t>．（１）補助対象経費の区分」に応じて必要経費を記載すること。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0D11A29C"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① 旅費</w:t>
            </w:r>
          </w:p>
          <w:p w14:paraId="7897E4C7" w14:textId="251C7F0D"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② </w:t>
            </w:r>
            <w:r w:rsidR="000412BC">
              <w:rPr>
                <w:rFonts w:ascii="ＭＳ ゴシック" w:eastAsia="ＭＳ ゴシック" w:hAnsi="ＭＳ ゴシック" w:hint="eastAsia"/>
                <w:color w:val="FF0000"/>
                <w:szCs w:val="21"/>
              </w:rPr>
              <w:t>講師謝金</w:t>
            </w:r>
          </w:p>
          <w:p w14:paraId="7630A9A4" w14:textId="5142D3C3"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③ </w:t>
            </w:r>
            <w:r w:rsidR="000412BC">
              <w:rPr>
                <w:rFonts w:ascii="ＭＳ ゴシック" w:eastAsia="ＭＳ ゴシック" w:hAnsi="ＭＳ ゴシック" w:hint="eastAsia"/>
                <w:color w:val="FF0000"/>
                <w:szCs w:val="21"/>
              </w:rPr>
              <w:t>講師旅費</w:t>
            </w:r>
          </w:p>
          <w:p w14:paraId="43E8E274" w14:textId="0BC2C8F8"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④ </w:t>
            </w:r>
            <w:r w:rsidR="000412BC">
              <w:rPr>
                <w:rFonts w:ascii="ＭＳ ゴシック" w:eastAsia="ＭＳ ゴシック" w:hAnsi="ＭＳ ゴシック" w:hint="eastAsia"/>
                <w:color w:val="FF0000"/>
                <w:szCs w:val="21"/>
              </w:rPr>
              <w:t>会場借料</w:t>
            </w:r>
          </w:p>
          <w:p w14:paraId="584448F1" w14:textId="4AA47F80"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⑤ </w:t>
            </w:r>
            <w:r w:rsidR="000412BC">
              <w:rPr>
                <w:rFonts w:ascii="ＭＳ ゴシック" w:eastAsia="ＭＳ ゴシック" w:hAnsi="ＭＳ ゴシック" w:hint="eastAsia"/>
                <w:color w:val="FF0000"/>
                <w:szCs w:val="21"/>
              </w:rPr>
              <w:t>会議費</w:t>
            </w:r>
          </w:p>
          <w:p w14:paraId="72441B68" w14:textId="12104C82" w:rsidR="002733EF" w:rsidRPr="00C451C5" w:rsidRDefault="002733EF" w:rsidP="00D5213B">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⑥ </w:t>
            </w:r>
            <w:r w:rsidR="000412BC">
              <w:rPr>
                <w:rFonts w:ascii="ＭＳ ゴシック" w:eastAsia="ＭＳ ゴシック" w:hAnsi="ＭＳ ゴシック" w:hint="eastAsia"/>
                <w:color w:val="FF0000"/>
                <w:szCs w:val="21"/>
              </w:rPr>
              <w:t>補助人件費</w:t>
            </w:r>
          </w:p>
        </w:tc>
      </w:tr>
      <w:tr w:rsidR="00954BC2" w14:paraId="13D5301F" w14:textId="77777777" w:rsidTr="00870AD8">
        <w:tc>
          <w:tcPr>
            <w:tcW w:w="9836" w:type="dxa"/>
          </w:tcPr>
          <w:p w14:paraId="67DC91E0" w14:textId="3B742C34" w:rsidR="00954BC2" w:rsidRPr="00C451C5" w:rsidRDefault="00954BC2" w:rsidP="00480920">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w:t>
            </w:r>
            <w:r w:rsidRPr="00C451C5">
              <w:rPr>
                <w:rFonts w:ascii="ＭＳ ゴシック" w:eastAsia="ＭＳ ゴシック" w:hAnsi="ＭＳ ゴシック" w:hint="eastAsia"/>
                <w:color w:val="FF0000"/>
                <w:szCs w:val="21"/>
              </w:rPr>
              <w:t>費</w:t>
            </w:r>
            <w:r>
              <w:rPr>
                <w:rFonts w:ascii="ＭＳ ゴシック" w:eastAsia="ＭＳ ゴシック" w:hAnsi="ＭＳ ゴシック" w:hint="eastAsia"/>
                <w:color w:val="FF0000"/>
                <w:szCs w:val="21"/>
              </w:rPr>
              <w:t xml:space="preserve">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1653C8D5" w:rsidR="002733EF" w:rsidRPr="00C451C5" w:rsidRDefault="00954BC2">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lastRenderedPageBreak/>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58249"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Text Box 14" o:spid="_x0000_s1026" type="#_x0000_t202" style="position:absolute;left:0;text-align:left;margin-left:76.8pt;margin-top:323.2pt;width:1in;height:27.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RYgIAADo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3UBX&#10;UOxpzh7aFQhOLkqaxqMI+CI8cZ4GSHuMz3RoA9R16CTONuB//e0+4omKpOWsph3KuaUl58x8s0TR&#10;RAtaufQzvroZUgR/rlmda+y2ugcaxoDeCyeTGPFoDqL2UL3Rss9jTFIJKylyzvEg3mO71/RYSDWf&#10;JxAtmRP4aJdORtdxNpFpr82b8K6jIxKPn+Cwa2JywcoWGy0tzLcIukyUje1te9q1nRY0kb57TOIL&#10;cP6fUKcnb/Yb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D6+UyRYgIAADoFAAAOAAAAAAAAAAAAAAAAAC4CAABk&#10;cnMvZTJvRG9jLnhtbFBLAQItABQABgAIAAAAIQDMzoJx4wAAAAsBAAAPAAAAAAAAAAAAAAAAALwE&#10;AABkcnMvZG93bnJldi54bWxQSwUGAAAAAAQABADzAAAAzAU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8"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Text Box 13" o:spid="_x0000_s1027" type="#_x0000_t202" style="position:absolute;left:0;text-align:left;margin-left:203.55pt;margin-top:107.15pt;width:1in;height:27.35pt;z-index:251658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mMZAIAAEE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VPjZ&#10;XFdQ7GncHtpNCE4uShrKowj4IjxRn+ZI64zPdGgD1HzoJM424H/97T7iiZGk5aymVcq5pV3nzHyz&#10;xNTEDtq89DO+uhlSBH+uWZ1r7La6B5rJgJ4NJ5MY8WgOovZQvdHOz2NMUgkrKXLO8SDeY7ve9GZI&#10;NZ8nEO2aE/hol05G13FEkXCvzZvwrmMlEp2f4LByYnJBzhYbLS3Mtwi6TMyNXW572nWf9jRxv3tT&#10;4kNw/p9Qp5dv9hs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HczmYxkAgAAQQUAAA4AAAAAAAAAAAAAAAAALgIA&#10;AGRycy9lMm9Eb2MueG1sUEsBAi0AFAAGAAgAAAAhAGicb7fjAAAACwEAAA8AAAAAAAAAAAAAAAAA&#10;vgQAAGRycy9kb3ducmV2LnhtbFBLBQYAAAAABAAEAPMAAADOBQ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7"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6DD1DD" id="_x0000_t32" coordsize="21600,21600" o:spt="32" o:oned="t" path="m,l21600,21600e" filled="f">
                      <v:path arrowok="t" fillok="f" o:connecttype="none"/>
                      <o:lock v:ext="edit" shapetype="t"/>
                    </v:shapetype>
                    <v:shape id="Straight Arrow Connector 12" o:spid="_x0000_s1026" type="#_x0000_t32" style="position:absolute;left:0;text-align:left;margin-left:144.3pt;margin-top:287.5pt;width:0;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6"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Rectangle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Rectangle 11" o:spid="_x0000_s1028" style="position:absolute;left:0;text-align:left;margin-left:72.3pt;margin-top:359.25pt;width:144.45pt;height:116.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Straight Arrow Connector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182BD7" id="Straight Arrow Connector 5" o:spid="_x0000_s1026" type="#_x0000_t32" style="position:absolute;left:0;text-align:left;margin-left:240.3pt;margin-top:98.85pt;width:0;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1"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Rectangle: Rounded Corners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Rectangle: Rounded Corners 4" o:spid="_x0000_s1029" style="position:absolute;left:0;text-align:left;margin-left:46.8pt;margin-top:143.85pt;width:385.2pt;height:17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5"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Straight Arrow Connector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D53075" id="Straight Arrow Connector 10" o:spid="_x0000_s1026" type="#_x0000_t32" style="position:absolute;left:0;text-align:left;margin-left:216.75pt;margin-top:228.6pt;width:44.8pt;height:0;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3"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Rectangle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Rectangle 7" o:spid="_x0000_s1030" style="position:absolute;left:0;text-align:left;margin-left:1in;margin-top:170.85pt;width:144.45pt;height:116.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4"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Rectangle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Rectangle 8" o:spid="_x0000_s1031" style="position:absolute;left:0;text-align:left;margin-left:261pt;margin-top:170.85pt;width:144.45pt;height:116.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0"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Rectangle 3" o:spid="_x0000_s1032" style="position:absolute;left:0;text-align:left;margin-left:48.3pt;margin-top:26.85pt;width:383.7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F82C938" w14:textId="77777777"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04DE14BC" w:rsidR="00677751" w:rsidRDefault="00A914E2"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24"/>
              </w:rPr>
              <w:t>企業等</w:t>
            </w:r>
            <w:r w:rsidRPr="00B804CE">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5"/>
              </w:rPr>
              <w:t>代表者氏</w:t>
            </w:r>
            <w:r w:rsidRPr="00B804CE">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26"/>
              </w:rPr>
              <w:t>本社住</w:t>
            </w:r>
            <w:r w:rsidRPr="00B804CE">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27"/>
              </w:rPr>
              <w:t>設立年</w:t>
            </w:r>
            <w:r w:rsidRPr="00B804CE">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8"/>
              </w:rPr>
              <w:t>主取引銀</w:t>
            </w:r>
            <w:r w:rsidRPr="00B804CE">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49"/>
                <w:kern w:val="0"/>
                <w:sz w:val="22"/>
                <w:fitText w:val="1254" w:id="1361908229"/>
              </w:rPr>
              <w:t>資本</w:t>
            </w:r>
            <w:r w:rsidRPr="00B804CE">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0"/>
              </w:rPr>
              <w:t>資本系</w:t>
            </w:r>
            <w:r w:rsidRPr="00B804CE">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1"/>
              </w:rPr>
              <w:t>従業員</w:t>
            </w:r>
            <w:r w:rsidRPr="00B804CE">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0" w:name="_MON_1545154464"/>
    <w:bookmarkEnd w:id="0"/>
    <w:p w14:paraId="7D0BC74A" w14:textId="733AD1C1" w:rsidR="00560AA0" w:rsidRDefault="00ED160E" w:rsidP="00560AA0">
      <w:pPr>
        <w:rPr>
          <w:rFonts w:ascii="ＭＳ ゴシック" w:eastAsia="ＭＳ ゴシック" w:hAnsi="ＭＳ ゴシック"/>
          <w:szCs w:val="21"/>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154.5pt" o:ole="">
            <v:imagedata r:id="rId12" o:title=""/>
          </v:shape>
          <o:OLEObject Type="Embed" ProgID="Excel.Sheet.12" ShapeID="_x0000_i1025" DrawAspect="Content" ObjectID="_1753011933" r:id="rId13"/>
        </w:object>
      </w:r>
    </w:p>
    <w:p w14:paraId="7EE2C1DD" w14:textId="77777777" w:rsidR="007E213C" w:rsidRDefault="007E213C" w:rsidP="00560AA0">
      <w:pPr>
        <w:jc w:val="center"/>
        <w:rPr>
          <w:rFonts w:ascii="ＭＳ ゴシック" w:eastAsia="ＭＳ ゴシック" w:hAnsi="ＭＳ ゴシック"/>
          <w:szCs w:val="21"/>
        </w:rPr>
      </w:pPr>
    </w:p>
    <w:p w14:paraId="47E9696E" w14:textId="3CD1D156"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A914E2">
        <w:rPr>
          <w:rFonts w:ascii="ＭＳ ゴシック" w:eastAsia="ＭＳ ゴシック" w:hAnsi="ＭＳ ゴシック" w:hint="eastAsia"/>
          <w:szCs w:val="21"/>
        </w:rPr>
        <w:t>令和５年度</w:t>
      </w:r>
      <w:r w:rsidR="00560AA0">
        <w:rPr>
          <w:rFonts w:ascii="ＭＳ ゴシック" w:eastAsia="ＭＳ ゴシック" w:hAnsi="ＭＳ ゴシック" w:hint="eastAsia"/>
          <w:szCs w:val="21"/>
        </w:rPr>
        <w:t>）※ 非営利団体のみ</w:t>
      </w:r>
    </w:p>
    <w:bookmarkStart w:id="1" w:name="_MON_1546071684"/>
    <w:bookmarkEnd w:id="1"/>
    <w:p w14:paraId="607E6B10" w14:textId="77777777" w:rsidR="00C451C5" w:rsidRDefault="00073A95" w:rsidP="00560AA0">
      <w:pPr>
        <w:rPr>
          <w:rFonts w:ascii="ＭＳ ゴシック" w:eastAsia="ＭＳ ゴシック" w:hAnsi="ＭＳ ゴシック"/>
          <w:szCs w:val="21"/>
        </w:rPr>
      </w:pPr>
      <w:r>
        <w:rPr>
          <w:rFonts w:ascii="ＭＳ ゴシック" w:eastAsia="ＭＳ ゴシック" w:hAnsi="ＭＳ ゴシック"/>
          <w:szCs w:val="21"/>
        </w:rPr>
        <w:object w:dxaOrig="13617" w:dyaOrig="6635" w14:anchorId="05A1CB3A">
          <v:shape id="_x0000_i1026" type="#_x0000_t75" style="width:491.5pt;height:238.5pt" o:ole="">
            <v:imagedata r:id="rId14" o:title=""/>
          </v:shape>
          <o:OLEObject Type="Embed" ProgID="Excel.Sheet.12" ShapeID="_x0000_i1026" DrawAspect="Content" ObjectID="_1753011934" r:id="rId15"/>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330C7B4F" w:rsidR="00C451C5" w:rsidRDefault="00A914E2"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C451C5">
        <w:rPr>
          <w:rFonts w:ascii="ＭＳ ゴシック" w:eastAsia="ＭＳ ゴシック" w:hAnsi="ＭＳ ゴシック" w:hint="eastAsia"/>
          <w:szCs w:val="21"/>
        </w:rPr>
        <w:t>第●回「</w:t>
      </w:r>
      <w:r w:rsidR="00C451C5" w:rsidRPr="0066110E">
        <w:rPr>
          <w:rFonts w:ascii="ＭＳ ゴシック" w:eastAsia="ＭＳ ゴシック" w:hAnsi="ＭＳ ゴシック" w:hint="eastAsia"/>
          <w:szCs w:val="21"/>
        </w:rPr>
        <w:t>地熱</w:t>
      </w:r>
      <w:r w:rsidR="00C451C5">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C451C5"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lastRenderedPageBreak/>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w:t>
      </w:r>
      <w:r w:rsidRPr="00560AA0">
        <w:rPr>
          <w:rFonts w:ascii="ＭＳ ゴシック" w:eastAsia="ＭＳ ゴシック" w:hAnsi="ＭＳ ゴシック" w:hint="eastAsia"/>
          <w:szCs w:val="21"/>
        </w:rPr>
        <w:lastRenderedPageBreak/>
        <w:t>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w:t>
      </w:r>
      <w:r w:rsidRPr="00560AA0">
        <w:rPr>
          <w:rFonts w:ascii="ＭＳ ゴシック" w:eastAsia="ＭＳ ゴシック" w:hAnsi="ＭＳ ゴシック" w:hint="eastAsia"/>
          <w:szCs w:val="21"/>
        </w:rPr>
        <w:lastRenderedPageBreak/>
        <w:t>傷病手当金、労災保険の休業補償給付、家賃、地代、預金利子、株主配当金、大入袋、出張旅費、役員報酬（給与相当額を除く。）など。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lastRenderedPageBreak/>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58EE3B28" w14:textId="6B66284D" w:rsidR="00560AA0" w:rsidRPr="00560AA0" w:rsidRDefault="00560AA0" w:rsidP="00560AA0">
      <w:pPr>
        <w:jc w:val="center"/>
        <w:rPr>
          <w:rFonts w:ascii="ＭＳ ゴシック" w:eastAsia="ＭＳ ゴシック" w:hAnsi="ＭＳ ゴシック"/>
          <w:bCs/>
          <w:szCs w:val="21"/>
        </w:rPr>
      </w:pPr>
      <w:r w:rsidRPr="00560AA0">
        <w:rPr>
          <w:rFonts w:ascii="ＭＳ ゴシック" w:eastAsia="ＭＳ ゴシック" w:hAnsi="ＭＳ ゴシック"/>
          <w:szCs w:val="21"/>
        </w:rPr>
        <w:br w:type="page"/>
      </w:r>
      <w:r w:rsidR="00E155EA" w:rsidRPr="00E155EA">
        <w:lastRenderedPageBreak/>
        <w:drawing>
          <wp:inline distT="0" distB="0" distL="0" distR="0" wp14:anchorId="20E43933" wp14:editId="7B73331B">
            <wp:extent cx="4501515" cy="871156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1515" cy="8711565"/>
                    </a:xfrm>
                    <a:prstGeom prst="rect">
                      <a:avLst/>
                    </a:prstGeom>
                    <a:noFill/>
                    <a:ln>
                      <a:noFill/>
                    </a:ln>
                  </pic:spPr>
                </pic:pic>
              </a:graphicData>
            </a:graphic>
          </wp:inline>
        </w:drawing>
      </w:r>
    </w:p>
    <w:sectPr w:rsidR="00560AA0" w:rsidRPr="00560AA0" w:rsidSect="00FF45A2">
      <w:footerReference w:type="default" r:id="rId17"/>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B683" w14:textId="77777777" w:rsidR="008474F8" w:rsidRDefault="008474F8" w:rsidP="004B2B98">
      <w:r>
        <w:separator/>
      </w:r>
    </w:p>
  </w:endnote>
  <w:endnote w:type="continuationSeparator" w:id="0">
    <w:p w14:paraId="5BA72C64" w14:textId="77777777" w:rsidR="008474F8" w:rsidRDefault="008474F8" w:rsidP="004B2B98">
      <w:r>
        <w:continuationSeparator/>
      </w:r>
    </w:p>
  </w:endnote>
  <w:endnote w:type="continuationNotice" w:id="1">
    <w:p w14:paraId="4BFF3830" w14:textId="77777777" w:rsidR="008474F8" w:rsidRDefault="00847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15440"/>
      <w:docPartObj>
        <w:docPartGallery w:val="Page Numbers (Bottom of Page)"/>
        <w:docPartUnique/>
      </w:docPartObj>
    </w:sdtPr>
    <w:sdtEndPr/>
    <w:sdtContent>
      <w:p w14:paraId="185ECD83" w14:textId="3AEB35A4" w:rsidR="00464238" w:rsidRDefault="00464238" w:rsidP="003601E8">
        <w:pPr>
          <w:pStyle w:val="a7"/>
          <w:jc w:val="center"/>
        </w:pPr>
        <w:r>
          <w:fldChar w:fldCharType="begin"/>
        </w:r>
        <w:r>
          <w:instrText>PAGE   \* MERGEFORMAT</w:instrText>
        </w:r>
        <w:r>
          <w:fldChar w:fldCharType="separate"/>
        </w:r>
        <w:r w:rsidR="00CE422A" w:rsidRPr="00CE422A">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95F8" w14:textId="77777777" w:rsidR="008474F8" w:rsidRDefault="008474F8" w:rsidP="004B2B98">
      <w:r>
        <w:separator/>
      </w:r>
    </w:p>
  </w:footnote>
  <w:footnote w:type="continuationSeparator" w:id="0">
    <w:p w14:paraId="4B6A1A40" w14:textId="77777777" w:rsidR="008474F8" w:rsidRDefault="008474F8" w:rsidP="004B2B98">
      <w:r>
        <w:continuationSeparator/>
      </w:r>
    </w:p>
  </w:footnote>
  <w:footnote w:type="continuationNotice" w:id="1">
    <w:p w14:paraId="3991AE9D" w14:textId="77777777" w:rsidR="008474F8" w:rsidRDefault="008474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DCC"/>
    <w:multiLevelType w:val="hybridMultilevel"/>
    <w:tmpl w:val="0DD289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4808256">
    <w:abstractNumId w:val="1"/>
  </w:num>
  <w:num w:numId="2" w16cid:durableId="201407581">
    <w:abstractNumId w:val="3"/>
  </w:num>
  <w:num w:numId="3" w16cid:durableId="541669258">
    <w:abstractNumId w:val="2"/>
  </w:num>
  <w:num w:numId="4" w16cid:durableId="1622153012">
    <w:abstractNumId w:val="4"/>
  </w:num>
  <w:num w:numId="5" w16cid:durableId="166646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0E"/>
    <w:rsid w:val="00005F0D"/>
    <w:rsid w:val="000064B2"/>
    <w:rsid w:val="00014D06"/>
    <w:rsid w:val="00014D97"/>
    <w:rsid w:val="00023501"/>
    <w:rsid w:val="000312BC"/>
    <w:rsid w:val="00035229"/>
    <w:rsid w:val="000412BC"/>
    <w:rsid w:val="000433B7"/>
    <w:rsid w:val="0005715C"/>
    <w:rsid w:val="00062BBC"/>
    <w:rsid w:val="0006658A"/>
    <w:rsid w:val="00072735"/>
    <w:rsid w:val="00073A95"/>
    <w:rsid w:val="00083DEB"/>
    <w:rsid w:val="00091484"/>
    <w:rsid w:val="00094E37"/>
    <w:rsid w:val="000A6709"/>
    <w:rsid w:val="000A6CDE"/>
    <w:rsid w:val="000B0D1E"/>
    <w:rsid w:val="000C0851"/>
    <w:rsid w:val="000D002F"/>
    <w:rsid w:val="000D340E"/>
    <w:rsid w:val="000E4186"/>
    <w:rsid w:val="000F2556"/>
    <w:rsid w:val="000F2759"/>
    <w:rsid w:val="000F3CE7"/>
    <w:rsid w:val="00101D90"/>
    <w:rsid w:val="00102245"/>
    <w:rsid w:val="00105497"/>
    <w:rsid w:val="00107F04"/>
    <w:rsid w:val="001133E4"/>
    <w:rsid w:val="0011439D"/>
    <w:rsid w:val="001178B7"/>
    <w:rsid w:val="00122C70"/>
    <w:rsid w:val="00127FC3"/>
    <w:rsid w:val="00131E34"/>
    <w:rsid w:val="00132387"/>
    <w:rsid w:val="00134F70"/>
    <w:rsid w:val="00135C36"/>
    <w:rsid w:val="001532CD"/>
    <w:rsid w:val="001624FF"/>
    <w:rsid w:val="00167E73"/>
    <w:rsid w:val="00173170"/>
    <w:rsid w:val="0017662E"/>
    <w:rsid w:val="001834B2"/>
    <w:rsid w:val="00192D8B"/>
    <w:rsid w:val="001931F5"/>
    <w:rsid w:val="001A0C6E"/>
    <w:rsid w:val="001A4395"/>
    <w:rsid w:val="001B5E1D"/>
    <w:rsid w:val="001C6334"/>
    <w:rsid w:val="001D7478"/>
    <w:rsid w:val="001E35A8"/>
    <w:rsid w:val="001E4189"/>
    <w:rsid w:val="001F251D"/>
    <w:rsid w:val="001F4D5C"/>
    <w:rsid w:val="001F51C5"/>
    <w:rsid w:val="00213CD5"/>
    <w:rsid w:val="00216F04"/>
    <w:rsid w:val="0021774F"/>
    <w:rsid w:val="00224B8E"/>
    <w:rsid w:val="0023531C"/>
    <w:rsid w:val="0023713D"/>
    <w:rsid w:val="0024084E"/>
    <w:rsid w:val="00240CCF"/>
    <w:rsid w:val="002426BC"/>
    <w:rsid w:val="0025066B"/>
    <w:rsid w:val="00254AA3"/>
    <w:rsid w:val="00255A82"/>
    <w:rsid w:val="0026366C"/>
    <w:rsid w:val="002713EE"/>
    <w:rsid w:val="002733EF"/>
    <w:rsid w:val="002759F0"/>
    <w:rsid w:val="0028062F"/>
    <w:rsid w:val="00280826"/>
    <w:rsid w:val="00282DD8"/>
    <w:rsid w:val="002834A1"/>
    <w:rsid w:val="002933DA"/>
    <w:rsid w:val="0029752A"/>
    <w:rsid w:val="002A2571"/>
    <w:rsid w:val="002A4222"/>
    <w:rsid w:val="002A7B02"/>
    <w:rsid w:val="002B37C8"/>
    <w:rsid w:val="002E1BF4"/>
    <w:rsid w:val="002E24E5"/>
    <w:rsid w:val="002E7E4B"/>
    <w:rsid w:val="002F15B4"/>
    <w:rsid w:val="002F2055"/>
    <w:rsid w:val="002F6D2E"/>
    <w:rsid w:val="00304497"/>
    <w:rsid w:val="00306227"/>
    <w:rsid w:val="00320E67"/>
    <w:rsid w:val="00322FDE"/>
    <w:rsid w:val="0033053F"/>
    <w:rsid w:val="00342471"/>
    <w:rsid w:val="00356B4B"/>
    <w:rsid w:val="003601E8"/>
    <w:rsid w:val="003622B9"/>
    <w:rsid w:val="00370724"/>
    <w:rsid w:val="00393C41"/>
    <w:rsid w:val="00394FDD"/>
    <w:rsid w:val="003C1B1F"/>
    <w:rsid w:val="003C25D0"/>
    <w:rsid w:val="003C3B16"/>
    <w:rsid w:val="003D601B"/>
    <w:rsid w:val="003E2227"/>
    <w:rsid w:val="003E2BA0"/>
    <w:rsid w:val="003E34B9"/>
    <w:rsid w:val="003F4269"/>
    <w:rsid w:val="00402C48"/>
    <w:rsid w:val="00412626"/>
    <w:rsid w:val="0041662C"/>
    <w:rsid w:val="0042230B"/>
    <w:rsid w:val="00423C1D"/>
    <w:rsid w:val="00427529"/>
    <w:rsid w:val="0043095B"/>
    <w:rsid w:val="004611D2"/>
    <w:rsid w:val="00464238"/>
    <w:rsid w:val="0046653E"/>
    <w:rsid w:val="00470461"/>
    <w:rsid w:val="004718E9"/>
    <w:rsid w:val="0047213B"/>
    <w:rsid w:val="004741B0"/>
    <w:rsid w:val="004767F6"/>
    <w:rsid w:val="00477D90"/>
    <w:rsid w:val="00480920"/>
    <w:rsid w:val="004830A3"/>
    <w:rsid w:val="00493634"/>
    <w:rsid w:val="00497A60"/>
    <w:rsid w:val="004A664C"/>
    <w:rsid w:val="004B2B98"/>
    <w:rsid w:val="004B7123"/>
    <w:rsid w:val="004C4833"/>
    <w:rsid w:val="004C61A4"/>
    <w:rsid w:val="004D38D3"/>
    <w:rsid w:val="004E6FA1"/>
    <w:rsid w:val="004F2C6E"/>
    <w:rsid w:val="00501BCA"/>
    <w:rsid w:val="00512CFF"/>
    <w:rsid w:val="005163F0"/>
    <w:rsid w:val="00520B62"/>
    <w:rsid w:val="00523734"/>
    <w:rsid w:val="00546E63"/>
    <w:rsid w:val="00557BE0"/>
    <w:rsid w:val="00560AA0"/>
    <w:rsid w:val="00562CBF"/>
    <w:rsid w:val="00577F7C"/>
    <w:rsid w:val="005812CA"/>
    <w:rsid w:val="005A7156"/>
    <w:rsid w:val="005B24EF"/>
    <w:rsid w:val="005B6636"/>
    <w:rsid w:val="005C54B1"/>
    <w:rsid w:val="005D0F9F"/>
    <w:rsid w:val="005D4277"/>
    <w:rsid w:val="005E04E5"/>
    <w:rsid w:val="005E47DA"/>
    <w:rsid w:val="005F4D23"/>
    <w:rsid w:val="00615B78"/>
    <w:rsid w:val="00616A62"/>
    <w:rsid w:val="006242E0"/>
    <w:rsid w:val="0062692F"/>
    <w:rsid w:val="006319AE"/>
    <w:rsid w:val="00633317"/>
    <w:rsid w:val="006360F8"/>
    <w:rsid w:val="006366F2"/>
    <w:rsid w:val="00650984"/>
    <w:rsid w:val="0066110E"/>
    <w:rsid w:val="00677751"/>
    <w:rsid w:val="0068024A"/>
    <w:rsid w:val="006942EE"/>
    <w:rsid w:val="00696A17"/>
    <w:rsid w:val="006A2F32"/>
    <w:rsid w:val="006A4241"/>
    <w:rsid w:val="006B1D5E"/>
    <w:rsid w:val="006B38ED"/>
    <w:rsid w:val="006B3922"/>
    <w:rsid w:val="006C012F"/>
    <w:rsid w:val="006D15D4"/>
    <w:rsid w:val="006E02FA"/>
    <w:rsid w:val="006E25C9"/>
    <w:rsid w:val="006E2831"/>
    <w:rsid w:val="006E636F"/>
    <w:rsid w:val="006F4210"/>
    <w:rsid w:val="00700835"/>
    <w:rsid w:val="00717959"/>
    <w:rsid w:val="00734628"/>
    <w:rsid w:val="00734978"/>
    <w:rsid w:val="00734BB0"/>
    <w:rsid w:val="0074069F"/>
    <w:rsid w:val="00746DC7"/>
    <w:rsid w:val="00747A86"/>
    <w:rsid w:val="00747D20"/>
    <w:rsid w:val="007538E0"/>
    <w:rsid w:val="00753DE8"/>
    <w:rsid w:val="00755CA5"/>
    <w:rsid w:val="00755DE5"/>
    <w:rsid w:val="00756E37"/>
    <w:rsid w:val="007623B1"/>
    <w:rsid w:val="00771D6B"/>
    <w:rsid w:val="00776D7A"/>
    <w:rsid w:val="00783FCB"/>
    <w:rsid w:val="00790372"/>
    <w:rsid w:val="0079630B"/>
    <w:rsid w:val="00796743"/>
    <w:rsid w:val="007A15F8"/>
    <w:rsid w:val="007B1A61"/>
    <w:rsid w:val="007B2598"/>
    <w:rsid w:val="007D064F"/>
    <w:rsid w:val="007D1B1C"/>
    <w:rsid w:val="007D30C5"/>
    <w:rsid w:val="007E213C"/>
    <w:rsid w:val="007E3CBF"/>
    <w:rsid w:val="007F5E2F"/>
    <w:rsid w:val="007F60E0"/>
    <w:rsid w:val="008005DB"/>
    <w:rsid w:val="00810F9F"/>
    <w:rsid w:val="00813A46"/>
    <w:rsid w:val="00820775"/>
    <w:rsid w:val="008265EB"/>
    <w:rsid w:val="008324FA"/>
    <w:rsid w:val="00833226"/>
    <w:rsid w:val="00841AA9"/>
    <w:rsid w:val="00842B18"/>
    <w:rsid w:val="00845B3F"/>
    <w:rsid w:val="008474F8"/>
    <w:rsid w:val="00870AD8"/>
    <w:rsid w:val="008716C7"/>
    <w:rsid w:val="00874C1B"/>
    <w:rsid w:val="00882B99"/>
    <w:rsid w:val="00886177"/>
    <w:rsid w:val="00894FAF"/>
    <w:rsid w:val="008A1A7C"/>
    <w:rsid w:val="008C379A"/>
    <w:rsid w:val="008C6BA9"/>
    <w:rsid w:val="008E20A1"/>
    <w:rsid w:val="008F320E"/>
    <w:rsid w:val="009024AE"/>
    <w:rsid w:val="00933857"/>
    <w:rsid w:val="00937820"/>
    <w:rsid w:val="0094265C"/>
    <w:rsid w:val="00943528"/>
    <w:rsid w:val="00944EAE"/>
    <w:rsid w:val="00952F69"/>
    <w:rsid w:val="00953C48"/>
    <w:rsid w:val="00954BC2"/>
    <w:rsid w:val="009655AF"/>
    <w:rsid w:val="00966D2B"/>
    <w:rsid w:val="009712B8"/>
    <w:rsid w:val="009731D2"/>
    <w:rsid w:val="00975989"/>
    <w:rsid w:val="00986BD6"/>
    <w:rsid w:val="00993A4E"/>
    <w:rsid w:val="009A6AD7"/>
    <w:rsid w:val="009A7390"/>
    <w:rsid w:val="009B44F3"/>
    <w:rsid w:val="009B65A8"/>
    <w:rsid w:val="009C48EC"/>
    <w:rsid w:val="009D476C"/>
    <w:rsid w:val="009E135C"/>
    <w:rsid w:val="009F1E75"/>
    <w:rsid w:val="009F4A6F"/>
    <w:rsid w:val="00A064E0"/>
    <w:rsid w:val="00A20D31"/>
    <w:rsid w:val="00A22A6C"/>
    <w:rsid w:val="00A301D3"/>
    <w:rsid w:val="00A344B0"/>
    <w:rsid w:val="00A34B8F"/>
    <w:rsid w:val="00A3599C"/>
    <w:rsid w:val="00A525D6"/>
    <w:rsid w:val="00A53CAE"/>
    <w:rsid w:val="00A64D0F"/>
    <w:rsid w:val="00A64EEC"/>
    <w:rsid w:val="00A6744C"/>
    <w:rsid w:val="00A9087F"/>
    <w:rsid w:val="00A914E2"/>
    <w:rsid w:val="00A93157"/>
    <w:rsid w:val="00AA2BBB"/>
    <w:rsid w:val="00AB421A"/>
    <w:rsid w:val="00AC72AC"/>
    <w:rsid w:val="00AE2F48"/>
    <w:rsid w:val="00AE3BA2"/>
    <w:rsid w:val="00AE4C51"/>
    <w:rsid w:val="00AE7877"/>
    <w:rsid w:val="00B231F6"/>
    <w:rsid w:val="00B2340A"/>
    <w:rsid w:val="00B550BA"/>
    <w:rsid w:val="00B578F1"/>
    <w:rsid w:val="00B80057"/>
    <w:rsid w:val="00B804CE"/>
    <w:rsid w:val="00B91121"/>
    <w:rsid w:val="00BB0040"/>
    <w:rsid w:val="00BD2AC4"/>
    <w:rsid w:val="00BE67B3"/>
    <w:rsid w:val="00BF1A8A"/>
    <w:rsid w:val="00BF2478"/>
    <w:rsid w:val="00BF2A7D"/>
    <w:rsid w:val="00C031A5"/>
    <w:rsid w:val="00C10119"/>
    <w:rsid w:val="00C1220B"/>
    <w:rsid w:val="00C13F21"/>
    <w:rsid w:val="00C20678"/>
    <w:rsid w:val="00C222C1"/>
    <w:rsid w:val="00C22C89"/>
    <w:rsid w:val="00C315A4"/>
    <w:rsid w:val="00C31C30"/>
    <w:rsid w:val="00C33793"/>
    <w:rsid w:val="00C3563B"/>
    <w:rsid w:val="00C36A9C"/>
    <w:rsid w:val="00C451C5"/>
    <w:rsid w:val="00C52D44"/>
    <w:rsid w:val="00C61982"/>
    <w:rsid w:val="00C63AB8"/>
    <w:rsid w:val="00C67BD7"/>
    <w:rsid w:val="00C74D11"/>
    <w:rsid w:val="00C77B05"/>
    <w:rsid w:val="00C77B82"/>
    <w:rsid w:val="00C94665"/>
    <w:rsid w:val="00CA0D4A"/>
    <w:rsid w:val="00CA657E"/>
    <w:rsid w:val="00CB366C"/>
    <w:rsid w:val="00CB6A7C"/>
    <w:rsid w:val="00CC3344"/>
    <w:rsid w:val="00CD23E0"/>
    <w:rsid w:val="00CE422A"/>
    <w:rsid w:val="00CE727C"/>
    <w:rsid w:val="00CF10CA"/>
    <w:rsid w:val="00CF6320"/>
    <w:rsid w:val="00D07EE4"/>
    <w:rsid w:val="00D121CC"/>
    <w:rsid w:val="00D22ABD"/>
    <w:rsid w:val="00D2775A"/>
    <w:rsid w:val="00D34EC4"/>
    <w:rsid w:val="00D3749A"/>
    <w:rsid w:val="00D5213B"/>
    <w:rsid w:val="00D52C2D"/>
    <w:rsid w:val="00D56CAD"/>
    <w:rsid w:val="00D6427B"/>
    <w:rsid w:val="00D7181A"/>
    <w:rsid w:val="00D84F30"/>
    <w:rsid w:val="00D8529D"/>
    <w:rsid w:val="00D860C4"/>
    <w:rsid w:val="00DA3884"/>
    <w:rsid w:val="00DB3C33"/>
    <w:rsid w:val="00DB65CF"/>
    <w:rsid w:val="00DD0D0D"/>
    <w:rsid w:val="00DD730A"/>
    <w:rsid w:val="00DE0067"/>
    <w:rsid w:val="00DE1693"/>
    <w:rsid w:val="00DE4C71"/>
    <w:rsid w:val="00E154DB"/>
    <w:rsid w:val="00E155EA"/>
    <w:rsid w:val="00E31565"/>
    <w:rsid w:val="00E363FE"/>
    <w:rsid w:val="00E46753"/>
    <w:rsid w:val="00E544F1"/>
    <w:rsid w:val="00E5479F"/>
    <w:rsid w:val="00E56C26"/>
    <w:rsid w:val="00E60120"/>
    <w:rsid w:val="00E70FE6"/>
    <w:rsid w:val="00E73F5F"/>
    <w:rsid w:val="00E752FE"/>
    <w:rsid w:val="00E92E18"/>
    <w:rsid w:val="00EA1CD9"/>
    <w:rsid w:val="00EA2B76"/>
    <w:rsid w:val="00EC1D59"/>
    <w:rsid w:val="00EC3B14"/>
    <w:rsid w:val="00ED160E"/>
    <w:rsid w:val="00ED5179"/>
    <w:rsid w:val="00EF0102"/>
    <w:rsid w:val="00EF1962"/>
    <w:rsid w:val="00EF2F43"/>
    <w:rsid w:val="00F0566F"/>
    <w:rsid w:val="00F146D5"/>
    <w:rsid w:val="00F1484F"/>
    <w:rsid w:val="00F231D3"/>
    <w:rsid w:val="00F334FC"/>
    <w:rsid w:val="00F36A45"/>
    <w:rsid w:val="00F66935"/>
    <w:rsid w:val="00F80F70"/>
    <w:rsid w:val="00F824EA"/>
    <w:rsid w:val="00F87333"/>
    <w:rsid w:val="00F94731"/>
    <w:rsid w:val="00F95784"/>
    <w:rsid w:val="00F96DE0"/>
    <w:rsid w:val="00FA4D40"/>
    <w:rsid w:val="00FB229B"/>
    <w:rsid w:val="00FC4962"/>
    <w:rsid w:val="00FC671A"/>
    <w:rsid w:val="00FC6C14"/>
    <w:rsid w:val="00FE57CE"/>
    <w:rsid w:val="00FF45A2"/>
    <w:rsid w:val="00FF477A"/>
    <w:rsid w:val="010704BB"/>
    <w:rsid w:val="010FEE60"/>
    <w:rsid w:val="01AEE053"/>
    <w:rsid w:val="020CCBC1"/>
    <w:rsid w:val="06445686"/>
    <w:rsid w:val="0AE36981"/>
    <w:rsid w:val="0D695974"/>
    <w:rsid w:val="151B2A11"/>
    <w:rsid w:val="16A22911"/>
    <w:rsid w:val="16F99381"/>
    <w:rsid w:val="1E5D46F5"/>
    <w:rsid w:val="1F2B03DC"/>
    <w:rsid w:val="201013FB"/>
    <w:rsid w:val="215793F8"/>
    <w:rsid w:val="22D7CB73"/>
    <w:rsid w:val="246EC1E2"/>
    <w:rsid w:val="25E672D3"/>
    <w:rsid w:val="27EE6917"/>
    <w:rsid w:val="2ABD153A"/>
    <w:rsid w:val="2B008D3B"/>
    <w:rsid w:val="2B40DC7C"/>
    <w:rsid w:val="30EE297F"/>
    <w:rsid w:val="33FB1F0C"/>
    <w:rsid w:val="34A23BEE"/>
    <w:rsid w:val="39A99AFF"/>
    <w:rsid w:val="3BC29BC3"/>
    <w:rsid w:val="3EF881B0"/>
    <w:rsid w:val="3F0CF7D9"/>
    <w:rsid w:val="3F7CA27F"/>
    <w:rsid w:val="43C17B46"/>
    <w:rsid w:val="45509199"/>
    <w:rsid w:val="45E7ECEE"/>
    <w:rsid w:val="4B85760D"/>
    <w:rsid w:val="5282161D"/>
    <w:rsid w:val="5400C78F"/>
    <w:rsid w:val="55DF9124"/>
    <w:rsid w:val="5781FD38"/>
    <w:rsid w:val="589B94ED"/>
    <w:rsid w:val="5CD79196"/>
    <w:rsid w:val="5FA6278C"/>
    <w:rsid w:val="6005E6F5"/>
    <w:rsid w:val="67515F50"/>
    <w:rsid w:val="68CF048E"/>
    <w:rsid w:val="6931C1F9"/>
    <w:rsid w:val="71973A30"/>
    <w:rsid w:val="7B9324AB"/>
    <w:rsid w:val="7DB8997B"/>
    <w:rsid w:val="7E57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F6AAF74"/>
  <w15:docId w15:val="{743ADFBA-784E-4666-809A-26A69C32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semiHidden/>
    <w:unhideWhenUsed/>
    <w:rsid w:val="005A7156"/>
    <w:pPr>
      <w:jc w:val="left"/>
    </w:pPr>
  </w:style>
  <w:style w:type="character" w:customStyle="1" w:styleId="af">
    <w:name w:val="コメント文字列 (文字)"/>
    <w:basedOn w:val="a0"/>
    <w:link w:val="ae"/>
    <w:uiPriority w:val="99"/>
    <w:semiHidden/>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 w:type="character" w:styleId="af5">
    <w:name w:val="Unresolved Mention"/>
    <w:basedOn w:val="a0"/>
    <w:uiPriority w:val="99"/>
    <w:semiHidden/>
    <w:unhideWhenUsed/>
    <w:rsid w:val="007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2.jgrants-portal.go.jp/&#25805;&#20316;&#12510;&#12491;&#12517;&#12450;&#12523;_&#20107;&#26989;&#32773;&#29992;.pdf" TargetMode="External"/><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1CEB-32B9-402D-845F-758403A6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3166</Words>
  <Characters>18047</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21171</CharactersWithSpaces>
  <SharedDoc>false</SharedDoc>
  <HLinks>
    <vt:vector size="6" baseType="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資燃部政策課　金沢</dc:creator>
  <cp:keywords/>
  <cp:lastModifiedBy>資燃部政策課　金沢</cp:lastModifiedBy>
  <cp:revision>2</cp:revision>
  <cp:lastPrinted>2023-06-26T00:41:00Z</cp:lastPrinted>
  <dcterms:created xsi:type="dcterms:W3CDTF">2023-08-08T05:59:00Z</dcterms:created>
  <dcterms:modified xsi:type="dcterms:W3CDTF">2023-08-08T05:59:00Z</dcterms:modified>
</cp:coreProperties>
</file>