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65B5229E"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0E665D46" w:rsidR="00B35DC0" w:rsidRDefault="00843899" w:rsidP="00843899">
      <w:pPr>
        <w:ind w:leftChars="607" w:left="1275" w:rightChars="403" w:right="846"/>
        <w:jc w:val="left"/>
        <w:rPr>
          <w:rFonts w:ascii="ＭＳ ゴシック" w:eastAsia="ＭＳ ゴシック" w:hAnsi="ＭＳ ゴシック"/>
          <w:bCs/>
          <w:sz w:val="22"/>
        </w:rPr>
      </w:pPr>
      <w:r w:rsidRPr="00843899">
        <w:rPr>
          <w:rFonts w:ascii="ＭＳ ゴシック" w:eastAsia="ＭＳ ゴシック" w:hAnsi="ＭＳ ゴシック" w:hint="eastAsia"/>
          <w:bCs/>
          <w:sz w:val="22"/>
        </w:rPr>
        <w:t>令和</w:t>
      </w:r>
      <w:r w:rsidR="00326561">
        <w:rPr>
          <w:rFonts w:ascii="ＭＳ ゴシック" w:eastAsia="ＭＳ ゴシック" w:hAnsi="ＭＳ ゴシック" w:hint="eastAsia"/>
          <w:bCs/>
          <w:sz w:val="22"/>
        </w:rPr>
        <w:t>４</w:t>
      </w:r>
      <w:r w:rsidRPr="00843899">
        <w:rPr>
          <w:rFonts w:ascii="ＭＳ ゴシック" w:eastAsia="ＭＳ ゴシック" w:hAnsi="ＭＳ ゴシック" w:hint="eastAsia"/>
          <w:bCs/>
          <w:sz w:val="22"/>
        </w:rPr>
        <w:t>年度石油製品販売業環境保全対策事業費補助金（災害時に備えた地域におけるエネルギー供給拠点の整備事業のうち</w:t>
      </w:r>
      <w:r w:rsidR="00326561" w:rsidRPr="00326561">
        <w:rPr>
          <w:rFonts w:ascii="ＭＳ ゴシック" w:eastAsia="ＭＳ ゴシック" w:hAnsi="ＭＳ ゴシック" w:hint="eastAsia"/>
          <w:bCs/>
          <w:sz w:val="22"/>
        </w:rPr>
        <w:t>災害対応能力強化事業</w:t>
      </w:r>
      <w:r w:rsidR="0069295C" w:rsidRPr="0069295C">
        <w:rPr>
          <w:rFonts w:ascii="ＭＳ ゴシック" w:eastAsia="ＭＳ ゴシック" w:hAnsi="ＭＳ ゴシック" w:hint="eastAsia"/>
          <w:bCs/>
          <w:sz w:val="22"/>
        </w:rPr>
        <w:t>等に係るもの</w:t>
      </w:r>
      <w:r w:rsidRPr="00843899">
        <w:rPr>
          <w:rFonts w:ascii="ＭＳ ゴシック" w:eastAsia="ＭＳ ゴシック" w:hAnsi="ＭＳ ゴシック" w:hint="eastAsia"/>
          <w:bCs/>
          <w:sz w:val="22"/>
        </w:rPr>
        <w:t>）（</w:t>
      </w:r>
      <w:r w:rsidR="002023B5">
        <w:rPr>
          <w:rFonts w:ascii="ＭＳ ゴシック" w:eastAsia="ＭＳ ゴシック" w:hAnsi="ＭＳ ゴシック" w:hint="eastAsia"/>
          <w:bCs/>
          <w:sz w:val="22"/>
        </w:rPr>
        <w:t>国庫債務負担行為</w:t>
      </w:r>
      <w:r w:rsidRPr="00843899">
        <w:rPr>
          <w:rFonts w:ascii="ＭＳ ゴシック" w:eastAsia="ＭＳ ゴシック" w:hAnsi="ＭＳ ゴシック" w:hint="eastAsia"/>
          <w:bCs/>
          <w:sz w:val="22"/>
        </w:rPr>
        <w:t>分）</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1D71C5" w14:paraId="48EC6EFE" w14:textId="77777777" w:rsidTr="0065715E">
        <w:trPr>
          <w:cantSplit/>
          <w:trHeight w:val="399"/>
        </w:trPr>
        <w:tc>
          <w:tcPr>
            <w:tcW w:w="620" w:type="dxa"/>
            <w:vMerge w:val="restart"/>
            <w:tcBorders>
              <w:top w:val="single" w:sz="12" w:space="0" w:color="auto"/>
              <w:left w:val="single" w:sz="12" w:space="0" w:color="auto"/>
            </w:tcBorders>
            <w:textDirection w:val="tbRlV"/>
            <w:vAlign w:val="center"/>
          </w:tcPr>
          <w:p w14:paraId="552585F3" w14:textId="77777777" w:rsidR="001D71C5" w:rsidRDefault="001D71C5" w:rsidP="0065715E">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B90956B"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4C0F10E" w14:textId="77777777" w:rsidR="001D71C5" w:rsidRDefault="001D71C5" w:rsidP="0065715E">
            <w:pPr>
              <w:rPr>
                <w:rFonts w:ascii="ＭＳ ゴシック" w:eastAsia="ＭＳ ゴシック" w:hAnsi="ＭＳ ゴシック"/>
                <w:bCs/>
                <w:sz w:val="22"/>
              </w:rPr>
            </w:pPr>
          </w:p>
        </w:tc>
      </w:tr>
      <w:tr w:rsidR="001D71C5" w14:paraId="2302F8CC" w14:textId="77777777" w:rsidTr="0065715E">
        <w:trPr>
          <w:cantSplit/>
          <w:trHeight w:val="720"/>
        </w:trPr>
        <w:tc>
          <w:tcPr>
            <w:tcW w:w="620" w:type="dxa"/>
            <w:vMerge/>
            <w:tcBorders>
              <w:top w:val="single" w:sz="12" w:space="0" w:color="auto"/>
              <w:left w:val="single" w:sz="12" w:space="0" w:color="auto"/>
            </w:tcBorders>
            <w:textDirection w:val="tbRlV"/>
            <w:vAlign w:val="center"/>
          </w:tcPr>
          <w:p w14:paraId="316AD600" w14:textId="77777777" w:rsidR="001D71C5" w:rsidRDefault="001D71C5" w:rsidP="0065715E">
            <w:pPr>
              <w:jc w:val="center"/>
              <w:rPr>
                <w:rFonts w:ascii="ＭＳ ゴシック" w:eastAsia="ＭＳ ゴシック" w:hAnsi="ＭＳ ゴシック"/>
                <w:bCs/>
                <w:sz w:val="22"/>
              </w:rPr>
            </w:pPr>
          </w:p>
        </w:tc>
        <w:tc>
          <w:tcPr>
            <w:tcW w:w="2209" w:type="dxa"/>
            <w:tcBorders>
              <w:top w:val="single" w:sz="4" w:space="0" w:color="auto"/>
            </w:tcBorders>
            <w:vAlign w:val="center"/>
          </w:tcPr>
          <w:p w14:paraId="6AA07BAA"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29B51568" w14:textId="77777777" w:rsidR="001D71C5" w:rsidRDefault="001D71C5" w:rsidP="0065715E">
            <w:pPr>
              <w:rPr>
                <w:rFonts w:ascii="ＭＳ ゴシック" w:eastAsia="ＭＳ ゴシック" w:hAnsi="ＭＳ ゴシック"/>
                <w:bCs/>
                <w:sz w:val="22"/>
              </w:rPr>
            </w:pPr>
          </w:p>
        </w:tc>
      </w:tr>
      <w:tr w:rsidR="001D71C5" w14:paraId="0119522C" w14:textId="77777777" w:rsidTr="0065715E">
        <w:trPr>
          <w:cantSplit/>
          <w:trHeight w:val="1134"/>
        </w:trPr>
        <w:tc>
          <w:tcPr>
            <w:tcW w:w="620" w:type="dxa"/>
            <w:vMerge/>
            <w:tcBorders>
              <w:left w:val="single" w:sz="12" w:space="0" w:color="auto"/>
            </w:tcBorders>
            <w:textDirection w:val="tbRlV"/>
            <w:vAlign w:val="center"/>
          </w:tcPr>
          <w:p w14:paraId="440F5E8F" w14:textId="77777777" w:rsidR="001D71C5" w:rsidRDefault="001D71C5" w:rsidP="0065715E">
            <w:pPr>
              <w:jc w:val="center"/>
              <w:rPr>
                <w:rFonts w:ascii="ＭＳ ゴシック" w:eastAsia="ＭＳ ゴシック" w:hAnsi="ＭＳ ゴシック"/>
                <w:bCs/>
                <w:sz w:val="22"/>
              </w:rPr>
            </w:pPr>
          </w:p>
        </w:tc>
        <w:tc>
          <w:tcPr>
            <w:tcW w:w="2209" w:type="dxa"/>
            <w:vAlign w:val="center"/>
          </w:tcPr>
          <w:p w14:paraId="1CAB737C"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87A2639" w14:textId="77777777" w:rsidR="001D71C5" w:rsidRDefault="001D71C5" w:rsidP="0065715E">
            <w:pPr>
              <w:jc w:val="right"/>
              <w:rPr>
                <w:rFonts w:ascii="ＭＳ ゴシック" w:eastAsia="ＭＳ ゴシック" w:hAnsi="ＭＳ ゴシック"/>
                <w:bCs/>
                <w:sz w:val="22"/>
              </w:rPr>
            </w:pPr>
          </w:p>
        </w:tc>
      </w:tr>
      <w:tr w:rsidR="001D71C5" w14:paraId="52E40920" w14:textId="77777777" w:rsidTr="0065715E">
        <w:trPr>
          <w:cantSplit/>
          <w:trHeight w:val="1134"/>
        </w:trPr>
        <w:tc>
          <w:tcPr>
            <w:tcW w:w="620" w:type="dxa"/>
            <w:vMerge/>
            <w:tcBorders>
              <w:left w:val="single" w:sz="12" w:space="0" w:color="auto"/>
              <w:bottom w:val="single" w:sz="4" w:space="0" w:color="auto"/>
            </w:tcBorders>
            <w:textDirection w:val="tbRlV"/>
            <w:vAlign w:val="center"/>
          </w:tcPr>
          <w:p w14:paraId="43720008" w14:textId="77777777" w:rsidR="001D71C5" w:rsidRDefault="001D71C5" w:rsidP="0065715E">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7780688"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29F4342" w14:textId="77777777" w:rsidR="001D71C5" w:rsidRDefault="001D71C5" w:rsidP="0065715E">
            <w:pPr>
              <w:rPr>
                <w:rFonts w:ascii="ＭＳ ゴシック" w:eastAsia="ＭＳ ゴシック" w:hAnsi="ＭＳ ゴシック"/>
                <w:bCs/>
                <w:sz w:val="22"/>
              </w:rPr>
            </w:pPr>
          </w:p>
        </w:tc>
      </w:tr>
      <w:tr w:rsidR="001D71C5" w14:paraId="218626C4" w14:textId="77777777" w:rsidTr="0065715E">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113EFBC7" w14:textId="77777777" w:rsidR="001D71C5" w:rsidRDefault="001D71C5" w:rsidP="0065715E">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384DAB07"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6A70C0E" w14:textId="77777777" w:rsidR="001D71C5" w:rsidRDefault="001D71C5" w:rsidP="0065715E">
            <w:pPr>
              <w:rPr>
                <w:rFonts w:ascii="ＭＳ ゴシック" w:eastAsia="ＭＳ ゴシック" w:hAnsi="ＭＳ ゴシック"/>
                <w:bCs/>
                <w:sz w:val="22"/>
              </w:rPr>
            </w:pPr>
          </w:p>
        </w:tc>
      </w:tr>
      <w:tr w:rsidR="001D71C5" w14:paraId="34192B68" w14:textId="77777777" w:rsidTr="0065715E">
        <w:trPr>
          <w:cantSplit/>
          <w:trHeight w:val="860"/>
        </w:trPr>
        <w:tc>
          <w:tcPr>
            <w:tcW w:w="620" w:type="dxa"/>
            <w:vMerge/>
            <w:tcBorders>
              <w:left w:val="single" w:sz="12" w:space="0" w:color="auto"/>
              <w:bottom w:val="single" w:sz="12" w:space="0" w:color="auto"/>
            </w:tcBorders>
          </w:tcPr>
          <w:p w14:paraId="3289F117" w14:textId="77777777" w:rsidR="001D71C5" w:rsidRDefault="001D71C5" w:rsidP="0065715E">
            <w:pPr>
              <w:rPr>
                <w:rFonts w:ascii="ＭＳ ゴシック" w:eastAsia="ＭＳ ゴシック" w:hAnsi="ＭＳ ゴシック"/>
                <w:bCs/>
                <w:sz w:val="22"/>
              </w:rPr>
            </w:pPr>
          </w:p>
        </w:tc>
        <w:tc>
          <w:tcPr>
            <w:tcW w:w="2209" w:type="dxa"/>
            <w:vAlign w:val="center"/>
          </w:tcPr>
          <w:p w14:paraId="70F2C88F"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D05018C" w14:textId="77777777" w:rsidR="001D71C5" w:rsidRDefault="001D71C5" w:rsidP="0065715E">
            <w:pPr>
              <w:rPr>
                <w:rFonts w:ascii="ＭＳ ゴシック" w:eastAsia="ＭＳ ゴシック" w:hAnsi="ＭＳ ゴシック"/>
                <w:bCs/>
                <w:sz w:val="22"/>
              </w:rPr>
            </w:pPr>
          </w:p>
        </w:tc>
      </w:tr>
      <w:tr w:rsidR="001D71C5" w14:paraId="76FE3BD6" w14:textId="77777777" w:rsidTr="0065715E">
        <w:trPr>
          <w:cantSplit/>
          <w:trHeight w:val="860"/>
        </w:trPr>
        <w:tc>
          <w:tcPr>
            <w:tcW w:w="620" w:type="dxa"/>
            <w:vMerge/>
            <w:tcBorders>
              <w:left w:val="single" w:sz="12" w:space="0" w:color="auto"/>
              <w:bottom w:val="single" w:sz="12" w:space="0" w:color="auto"/>
            </w:tcBorders>
          </w:tcPr>
          <w:p w14:paraId="44A2FC90" w14:textId="77777777" w:rsidR="001D71C5" w:rsidRDefault="001D71C5" w:rsidP="0065715E">
            <w:pPr>
              <w:rPr>
                <w:rFonts w:ascii="ＭＳ ゴシック" w:eastAsia="ＭＳ ゴシック" w:hAnsi="ＭＳ ゴシック"/>
                <w:bCs/>
                <w:sz w:val="22"/>
              </w:rPr>
            </w:pPr>
          </w:p>
        </w:tc>
        <w:tc>
          <w:tcPr>
            <w:tcW w:w="2209" w:type="dxa"/>
            <w:vAlign w:val="center"/>
          </w:tcPr>
          <w:p w14:paraId="3BBFFA9A"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4EFDBB10" w14:textId="77777777" w:rsidR="001D71C5" w:rsidRDefault="001D71C5" w:rsidP="0065715E">
            <w:pPr>
              <w:rPr>
                <w:rFonts w:ascii="ＭＳ ゴシック" w:eastAsia="ＭＳ ゴシック" w:hAnsi="ＭＳ ゴシック"/>
                <w:bCs/>
                <w:sz w:val="22"/>
              </w:rPr>
            </w:pPr>
          </w:p>
        </w:tc>
      </w:tr>
      <w:tr w:rsidR="001D71C5" w14:paraId="1A58698D" w14:textId="77777777" w:rsidTr="0065715E">
        <w:trPr>
          <w:cantSplit/>
          <w:trHeight w:val="860"/>
        </w:trPr>
        <w:tc>
          <w:tcPr>
            <w:tcW w:w="620" w:type="dxa"/>
            <w:vMerge/>
            <w:tcBorders>
              <w:left w:val="single" w:sz="12" w:space="0" w:color="auto"/>
              <w:bottom w:val="single" w:sz="12" w:space="0" w:color="auto"/>
            </w:tcBorders>
          </w:tcPr>
          <w:p w14:paraId="124A7795" w14:textId="77777777" w:rsidR="001D71C5" w:rsidRDefault="001D71C5" w:rsidP="0065715E">
            <w:pPr>
              <w:rPr>
                <w:rFonts w:ascii="ＭＳ ゴシック" w:eastAsia="ＭＳ ゴシック" w:hAnsi="ＭＳ ゴシック"/>
                <w:bCs/>
                <w:sz w:val="22"/>
              </w:rPr>
            </w:pPr>
          </w:p>
        </w:tc>
        <w:tc>
          <w:tcPr>
            <w:tcW w:w="2209" w:type="dxa"/>
            <w:vAlign w:val="center"/>
          </w:tcPr>
          <w:p w14:paraId="4DDA45E7"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49B8804A"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461E7AC3" w14:textId="77777777" w:rsidR="001D71C5" w:rsidRDefault="001D71C5" w:rsidP="0065715E">
            <w:pPr>
              <w:rPr>
                <w:rFonts w:ascii="ＭＳ ゴシック" w:eastAsia="ＭＳ ゴシック" w:hAnsi="ＭＳ ゴシック"/>
                <w:bCs/>
                <w:sz w:val="22"/>
              </w:rPr>
            </w:pPr>
          </w:p>
        </w:tc>
      </w:tr>
      <w:tr w:rsidR="001D71C5" w14:paraId="1E9731BD" w14:textId="77777777" w:rsidTr="0065715E">
        <w:trPr>
          <w:cantSplit/>
          <w:trHeight w:val="860"/>
        </w:trPr>
        <w:tc>
          <w:tcPr>
            <w:tcW w:w="620" w:type="dxa"/>
            <w:vMerge/>
            <w:tcBorders>
              <w:left w:val="single" w:sz="12" w:space="0" w:color="auto"/>
              <w:bottom w:val="single" w:sz="12" w:space="0" w:color="auto"/>
            </w:tcBorders>
          </w:tcPr>
          <w:p w14:paraId="4CD6107A" w14:textId="77777777" w:rsidR="001D71C5" w:rsidRDefault="001D71C5" w:rsidP="0065715E">
            <w:pPr>
              <w:rPr>
                <w:rFonts w:ascii="ＭＳ ゴシック" w:eastAsia="ＭＳ ゴシック" w:hAnsi="ＭＳ ゴシック"/>
                <w:bCs/>
                <w:sz w:val="22"/>
              </w:rPr>
            </w:pPr>
            <w:bookmarkStart w:id="0" w:name="_Hlk124416013"/>
          </w:p>
        </w:tc>
        <w:tc>
          <w:tcPr>
            <w:tcW w:w="2209" w:type="dxa"/>
            <w:tcBorders>
              <w:bottom w:val="single" w:sz="12" w:space="0" w:color="auto"/>
            </w:tcBorders>
            <w:vAlign w:val="center"/>
          </w:tcPr>
          <w:p w14:paraId="4B42F262" w14:textId="77777777" w:rsidR="001D71C5" w:rsidRDefault="001D71C5" w:rsidP="0065715E">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6259802D" w14:textId="77777777" w:rsidR="001D71C5" w:rsidRDefault="001D71C5" w:rsidP="0065715E">
            <w:pPr>
              <w:rPr>
                <w:rFonts w:ascii="ＭＳ ゴシック" w:eastAsia="ＭＳ ゴシック" w:hAnsi="ＭＳ ゴシック"/>
                <w:bCs/>
                <w:sz w:val="22"/>
              </w:rPr>
            </w:pPr>
          </w:p>
        </w:tc>
      </w:tr>
    </w:tbl>
    <w:bookmarkEnd w:id="0"/>
    <w:p w14:paraId="5314EE92" w14:textId="4A5E1278" w:rsidR="00647F86" w:rsidRDefault="00647F86" w:rsidP="00647F86">
      <w:pPr>
        <w:ind w:leftChars="100" w:left="430" w:hangingChars="100" w:hanging="220"/>
        <w:rPr>
          <w:rFonts w:ascii="ＭＳ ゴシック" w:eastAsia="ＭＳ ゴシック" w:hAnsi="ＭＳ ゴシック"/>
          <w:bCs/>
          <w:sz w:val="22"/>
        </w:rPr>
      </w:pPr>
      <w:r w:rsidRPr="00647F86">
        <w:rPr>
          <w:rFonts w:ascii="ＭＳ ゴシック" w:eastAsia="ＭＳ ゴシック" w:hAnsi="ＭＳ ゴシック" w:hint="eastAsia"/>
          <w:bCs/>
          <w:sz w:val="22"/>
        </w:rPr>
        <w:t>＊法人番号を付与されている場合には、１３桁の番号</w:t>
      </w:r>
      <w:r w:rsidR="00FF1524">
        <w:rPr>
          <w:rFonts w:ascii="ＭＳ ゴシック" w:eastAsia="ＭＳ ゴシック" w:hAnsi="ＭＳ ゴシック" w:hint="eastAsia"/>
          <w:bCs/>
          <w:sz w:val="22"/>
        </w:rPr>
        <w:t>を</w:t>
      </w:r>
      <w:r w:rsidRPr="00647F86">
        <w:rPr>
          <w:rFonts w:ascii="ＭＳ ゴシック" w:eastAsia="ＭＳ ゴシック" w:hAnsi="ＭＳ ゴシック" w:hint="eastAsia"/>
          <w:bCs/>
          <w:sz w:val="22"/>
        </w:rPr>
        <w:t>記載し、法人番号を付与されていない個人事業者等の場合には、記載不要。</w:t>
      </w:r>
    </w:p>
    <w:p w14:paraId="2AA3FF9C" w14:textId="14E2F7EA" w:rsidR="002554D2" w:rsidRDefault="002554D2">
      <w:pPr>
        <w:widowControl/>
        <w:jc w:val="left"/>
        <w:rPr>
          <w:rFonts w:ascii="ＭＳ ゴシック" w:eastAsia="ＭＳ ゴシック" w:hAnsi="ＭＳ ゴシック"/>
          <w:bCs/>
          <w:sz w:val="22"/>
        </w:rPr>
      </w:pPr>
    </w:p>
    <w:p w14:paraId="624D7CDC" w14:textId="51BBEE3F" w:rsidR="00647F86" w:rsidRDefault="00647F86">
      <w:pPr>
        <w:widowControl/>
        <w:jc w:val="left"/>
        <w:rPr>
          <w:rFonts w:ascii="ＭＳ ゴシック" w:eastAsia="ＭＳ ゴシック" w:hAnsi="ＭＳ ゴシック"/>
          <w:bCs/>
          <w:sz w:val="22"/>
        </w:rPr>
      </w:pPr>
    </w:p>
    <w:p w14:paraId="31AFB710" w14:textId="77777777" w:rsidR="00647F86" w:rsidRPr="00647F86" w:rsidRDefault="00647F86">
      <w:pPr>
        <w:widowControl/>
        <w:jc w:val="left"/>
        <w:rPr>
          <w:rFonts w:ascii="ＭＳ ゴシック" w:eastAsia="ＭＳ ゴシック" w:hAnsi="ＭＳ ゴシック"/>
          <w:bCs/>
          <w:sz w:val="22"/>
        </w:rPr>
      </w:pPr>
    </w:p>
    <w:p w14:paraId="6887CB03" w14:textId="77777777" w:rsidR="002554D2" w:rsidRPr="002554D2" w:rsidRDefault="002554D2" w:rsidP="002554D2">
      <w:pPr>
        <w:autoSpaceDE w:val="0"/>
        <w:autoSpaceDN w:val="0"/>
        <w:spacing w:line="329" w:lineRule="exact"/>
        <w:rPr>
          <w:rFonts w:ascii="ＭＳ ゴシック" w:eastAsia="ＭＳ ゴシック" w:hAnsi="ＭＳ ゴシック"/>
          <w:sz w:val="24"/>
          <w:szCs w:val="21"/>
        </w:rPr>
      </w:pPr>
      <w:r w:rsidRPr="002554D2">
        <w:rPr>
          <w:rFonts w:ascii="ＭＳ ゴシック" w:eastAsia="ＭＳ ゴシック" w:hAnsi="ＭＳ ゴシック" w:hint="eastAsia"/>
          <w:sz w:val="24"/>
          <w:szCs w:val="21"/>
        </w:rPr>
        <w:lastRenderedPageBreak/>
        <w:t>（別紙）</w:t>
      </w:r>
    </w:p>
    <w:p w14:paraId="3C8419DE" w14:textId="77777777" w:rsidR="002554D2" w:rsidRPr="002554D2" w:rsidRDefault="002554D2" w:rsidP="002554D2">
      <w:pPr>
        <w:autoSpaceDE w:val="0"/>
        <w:autoSpaceDN w:val="0"/>
        <w:spacing w:line="329" w:lineRule="exact"/>
        <w:rPr>
          <w:rFonts w:ascii="ＭＳ ゴシック" w:eastAsia="ＭＳ ゴシック" w:hAnsi="ＭＳ ゴシック"/>
          <w:sz w:val="24"/>
          <w:szCs w:val="21"/>
        </w:rPr>
      </w:pPr>
    </w:p>
    <w:p w14:paraId="32E12314" w14:textId="77777777" w:rsidR="002554D2" w:rsidRPr="002554D2" w:rsidRDefault="002554D2" w:rsidP="002554D2">
      <w:pPr>
        <w:autoSpaceDE w:val="0"/>
        <w:autoSpaceDN w:val="0"/>
        <w:jc w:val="center"/>
        <w:rPr>
          <w:rFonts w:ascii="ＭＳ ゴシック" w:eastAsia="ＭＳ ゴシック" w:hAnsi="ＭＳ ゴシック" w:cs="ＭＳ明朝"/>
          <w:sz w:val="24"/>
          <w:szCs w:val="21"/>
        </w:rPr>
      </w:pPr>
      <w:r w:rsidRPr="002554D2">
        <w:rPr>
          <w:rFonts w:ascii="ＭＳ ゴシック" w:eastAsia="ＭＳ ゴシック" w:hAnsi="ＭＳ ゴシック" w:cs="ＭＳ明朝" w:hint="eastAsia"/>
          <w:sz w:val="24"/>
          <w:szCs w:val="21"/>
        </w:rPr>
        <w:t>暴力団排除に関する誓約事項</w:t>
      </w:r>
    </w:p>
    <w:p w14:paraId="020B9069" w14:textId="77777777" w:rsidR="002554D2" w:rsidRPr="002554D2" w:rsidRDefault="002554D2" w:rsidP="002554D2">
      <w:pPr>
        <w:autoSpaceDE w:val="0"/>
        <w:autoSpaceDN w:val="0"/>
        <w:jc w:val="center"/>
        <w:rPr>
          <w:rFonts w:ascii="ＭＳ ゴシック" w:eastAsia="ＭＳ ゴシック" w:hAnsi="ＭＳ ゴシック" w:cs="ＭＳ明朝"/>
          <w:sz w:val="24"/>
          <w:szCs w:val="21"/>
        </w:rPr>
      </w:pPr>
    </w:p>
    <w:p w14:paraId="10AFACF7" w14:textId="77777777" w:rsidR="002554D2" w:rsidRPr="002554D2" w:rsidRDefault="002554D2" w:rsidP="002554D2">
      <w:pPr>
        <w:autoSpaceDE w:val="0"/>
        <w:autoSpaceDN w:val="0"/>
        <w:ind w:firstLineChars="100" w:firstLine="240"/>
        <w:rPr>
          <w:rFonts w:ascii="ＭＳ ゴシック" w:eastAsia="ＭＳ ゴシック" w:hAnsi="ＭＳ ゴシック" w:cs="ＭＳ明朝"/>
          <w:sz w:val="24"/>
          <w:szCs w:val="21"/>
        </w:rPr>
      </w:pPr>
      <w:r w:rsidRPr="002554D2">
        <w:rPr>
          <w:rFonts w:ascii="ＭＳ ゴシック" w:eastAsia="ＭＳ ゴシック" w:hAnsi="ＭＳ ゴシック" w:cs="ＭＳ明朝" w:hint="eastAsia"/>
          <w:sz w:val="24"/>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E8B48A3" w14:textId="77777777" w:rsidR="002554D2" w:rsidRPr="002554D2" w:rsidRDefault="002554D2" w:rsidP="002554D2">
      <w:pPr>
        <w:autoSpaceDE w:val="0"/>
        <w:autoSpaceDN w:val="0"/>
        <w:rPr>
          <w:rFonts w:ascii="ＭＳ ゴシック" w:eastAsia="ＭＳ ゴシック" w:hAnsi="ＭＳ ゴシック" w:cs="ＭＳ明朝"/>
          <w:sz w:val="24"/>
          <w:szCs w:val="21"/>
        </w:rPr>
      </w:pPr>
    </w:p>
    <w:p w14:paraId="006E7BF2" w14:textId="77777777" w:rsidR="002554D2" w:rsidRPr="002554D2" w:rsidRDefault="002554D2" w:rsidP="002554D2">
      <w:pPr>
        <w:autoSpaceDE w:val="0"/>
        <w:autoSpaceDN w:val="0"/>
        <w:jc w:val="center"/>
        <w:rPr>
          <w:rFonts w:ascii="ＭＳ ゴシック" w:eastAsia="ＭＳ ゴシック" w:hAnsi="ＭＳ ゴシック" w:cs="ＭＳ明朝"/>
          <w:sz w:val="24"/>
          <w:szCs w:val="21"/>
        </w:rPr>
      </w:pPr>
      <w:r w:rsidRPr="002554D2">
        <w:rPr>
          <w:rFonts w:ascii="ＭＳ ゴシック" w:eastAsia="ＭＳ ゴシック" w:hAnsi="ＭＳ ゴシック" w:cs="ＭＳ明朝" w:hint="eastAsia"/>
          <w:sz w:val="24"/>
          <w:szCs w:val="21"/>
        </w:rPr>
        <w:t>記</w:t>
      </w:r>
    </w:p>
    <w:p w14:paraId="2995A784" w14:textId="77777777" w:rsidR="002554D2" w:rsidRPr="002554D2" w:rsidRDefault="002554D2" w:rsidP="002554D2">
      <w:pPr>
        <w:autoSpaceDE w:val="0"/>
        <w:autoSpaceDN w:val="0"/>
        <w:rPr>
          <w:rFonts w:ascii="ＭＳ ゴシック" w:eastAsia="ＭＳ ゴシック" w:hAnsi="ＭＳ ゴシック" w:cs="ＭＳ明朝"/>
          <w:sz w:val="24"/>
          <w:szCs w:val="21"/>
        </w:rPr>
      </w:pPr>
    </w:p>
    <w:p w14:paraId="6D483A0F" w14:textId="77777777" w:rsidR="002554D2" w:rsidRPr="002554D2"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2554D2">
        <w:rPr>
          <w:rFonts w:ascii="ＭＳ ゴシック" w:eastAsia="ＭＳ ゴシック" w:hAnsi="ＭＳ ゴシック" w:cs="ＭＳ明朝"/>
          <w:sz w:val="24"/>
          <w:szCs w:val="21"/>
        </w:rPr>
        <w:t>(</w:t>
      </w:r>
      <w:r w:rsidRPr="002554D2">
        <w:rPr>
          <w:rFonts w:ascii="ＭＳ ゴシック" w:eastAsia="ＭＳ ゴシック" w:hAnsi="ＭＳ ゴシック" w:cs="ＭＳ明朝" w:hint="eastAsia"/>
          <w:sz w:val="24"/>
          <w:szCs w:val="21"/>
        </w:rPr>
        <w:t>１</w:t>
      </w:r>
      <w:r w:rsidRPr="002554D2">
        <w:rPr>
          <w:rFonts w:ascii="ＭＳ ゴシック" w:eastAsia="ＭＳ ゴシック" w:hAnsi="ＭＳ ゴシック" w:cs="ＭＳ明朝"/>
          <w:sz w:val="24"/>
          <w:szCs w:val="21"/>
        </w:rPr>
        <w:t>)</w:t>
      </w:r>
      <w:r w:rsidRPr="002554D2">
        <w:rPr>
          <w:rFonts w:ascii="ＭＳ ゴシック" w:eastAsia="ＭＳ ゴシック" w:hAnsi="ＭＳ ゴシック" w:cs="ＭＳ明朝" w:hint="eastAsia"/>
          <w:sz w:val="24"/>
          <w:szCs w:val="21"/>
        </w:rPr>
        <w:t xml:space="preserve"> </w:t>
      </w:r>
      <w:r w:rsidRPr="002554D2">
        <w:rPr>
          <w:rFonts w:ascii="ＭＳ ゴシック" w:eastAsia="ＭＳ ゴシック" w:hAnsi="ＭＳ ゴシック" w:cs="ＭＳ明朝"/>
          <w:sz w:val="24"/>
          <w:szCs w:val="21"/>
        </w:rPr>
        <w:t xml:space="preserve"> </w:t>
      </w:r>
      <w:r w:rsidRPr="002554D2">
        <w:rPr>
          <w:rFonts w:ascii="ＭＳ ゴシック" w:eastAsia="ＭＳ ゴシック" w:hAnsi="ＭＳ ゴシック" w:cs="ＭＳ明朝" w:hint="eastAsia"/>
          <w:sz w:val="24"/>
          <w:szCs w:val="21"/>
        </w:rPr>
        <w:t>法人等（個人、法人又は団体をいう。）が、暴力団（暴力団員による不当な行為の防止等に関する法律（平成３年法律第</w:t>
      </w:r>
      <w:r w:rsidRPr="002554D2">
        <w:rPr>
          <w:rFonts w:ascii="ＭＳ ゴシック" w:eastAsia="ＭＳ ゴシック" w:hAnsi="ＭＳ ゴシック" w:cs="ＭＳ明朝"/>
          <w:sz w:val="24"/>
          <w:szCs w:val="21"/>
        </w:rPr>
        <w:t>77</w:t>
      </w:r>
      <w:r w:rsidRPr="002554D2">
        <w:rPr>
          <w:rFonts w:ascii="ＭＳ ゴシック" w:eastAsia="ＭＳ ゴシック" w:hAnsi="ＭＳ ゴシック" w:cs="ＭＳ明朝" w:hint="eastAsia"/>
          <w:sz w:val="24"/>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06E84541" w14:textId="77777777" w:rsidR="002554D2" w:rsidRPr="002554D2"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2554D2">
        <w:rPr>
          <w:rFonts w:ascii="ＭＳ ゴシック" w:eastAsia="ＭＳ ゴシック" w:hAnsi="ＭＳ ゴシック" w:cs="ＭＳ明朝"/>
          <w:sz w:val="24"/>
          <w:szCs w:val="21"/>
        </w:rPr>
        <w:t>(</w:t>
      </w:r>
      <w:r w:rsidRPr="002554D2">
        <w:rPr>
          <w:rFonts w:ascii="ＭＳ ゴシック" w:eastAsia="ＭＳ ゴシック" w:hAnsi="ＭＳ ゴシック" w:cs="ＭＳ明朝" w:hint="eastAsia"/>
          <w:sz w:val="24"/>
          <w:szCs w:val="21"/>
        </w:rPr>
        <w:t>２)</w:t>
      </w:r>
      <w:r w:rsidRPr="002554D2">
        <w:rPr>
          <w:rFonts w:ascii="ＭＳ ゴシック" w:eastAsia="ＭＳ ゴシック" w:hAnsi="ＭＳ ゴシック" w:cs="ＭＳ明朝"/>
          <w:sz w:val="24"/>
          <w:szCs w:val="21"/>
        </w:rPr>
        <w:t xml:space="preserve"> </w:t>
      </w:r>
      <w:r w:rsidRPr="002554D2">
        <w:rPr>
          <w:rFonts w:ascii="ＭＳ ゴシック" w:eastAsia="ＭＳ ゴシック" w:hAnsi="ＭＳ ゴシック" w:cs="ＭＳ明朝" w:hint="eastAsia"/>
          <w:sz w:val="24"/>
          <w:szCs w:val="21"/>
        </w:rPr>
        <w:t>役員等が、自己、自社若しくは第三者の不正の利益を図る目的又は第三者に損害を加える目的をもって、暴力団又は暴力団員を利用するなどしているとき</w:t>
      </w:r>
    </w:p>
    <w:p w14:paraId="17B58AC9" w14:textId="77777777" w:rsidR="002554D2" w:rsidRPr="002554D2"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2554D2">
        <w:rPr>
          <w:rFonts w:ascii="ＭＳ ゴシック" w:eastAsia="ＭＳ ゴシック" w:hAnsi="ＭＳ ゴシック" w:cs="ＭＳ明朝"/>
          <w:sz w:val="24"/>
          <w:szCs w:val="21"/>
        </w:rPr>
        <w:t>(</w:t>
      </w:r>
      <w:r w:rsidRPr="002554D2">
        <w:rPr>
          <w:rFonts w:ascii="ＭＳ ゴシック" w:eastAsia="ＭＳ ゴシック" w:hAnsi="ＭＳ ゴシック" w:cs="ＭＳ明朝" w:hint="eastAsia"/>
          <w:sz w:val="24"/>
          <w:szCs w:val="21"/>
        </w:rPr>
        <w:t>３</w:t>
      </w:r>
      <w:r w:rsidRPr="002554D2">
        <w:rPr>
          <w:rFonts w:ascii="ＭＳ ゴシック" w:eastAsia="ＭＳ ゴシック" w:hAnsi="ＭＳ ゴシック" w:cs="ＭＳ明朝"/>
          <w:sz w:val="24"/>
          <w:szCs w:val="21"/>
        </w:rPr>
        <w:t xml:space="preserve">) </w:t>
      </w:r>
      <w:r w:rsidRPr="002554D2">
        <w:rPr>
          <w:rFonts w:ascii="ＭＳ ゴシック" w:eastAsia="ＭＳ ゴシック" w:hAnsi="ＭＳ ゴシック" w:cs="ＭＳ明朝" w:hint="eastAsia"/>
          <w:sz w:val="24"/>
          <w:szCs w:val="21"/>
        </w:rPr>
        <w:t>役員等が、暴力団又は暴力団員に対して、資金等を供給し、又は便宜を供与するなど直接的あるいは積極的に暴力団の維持、運営に協力し、若しくは関与しているとき</w:t>
      </w:r>
    </w:p>
    <w:p w14:paraId="2A99EF07" w14:textId="77777777" w:rsidR="002554D2" w:rsidRPr="002554D2"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2554D2">
        <w:rPr>
          <w:rFonts w:ascii="ＭＳ ゴシック" w:eastAsia="ＭＳ ゴシック" w:hAnsi="ＭＳ ゴシック" w:cs="ＭＳ明朝"/>
          <w:sz w:val="24"/>
          <w:szCs w:val="21"/>
        </w:rPr>
        <w:t>(</w:t>
      </w:r>
      <w:r w:rsidRPr="002554D2">
        <w:rPr>
          <w:rFonts w:ascii="ＭＳ ゴシック" w:eastAsia="ＭＳ ゴシック" w:hAnsi="ＭＳ ゴシック" w:cs="ＭＳ明朝" w:hint="eastAsia"/>
          <w:sz w:val="24"/>
          <w:szCs w:val="21"/>
        </w:rPr>
        <w:t>４</w:t>
      </w:r>
      <w:r w:rsidRPr="002554D2">
        <w:rPr>
          <w:rFonts w:ascii="ＭＳ ゴシック" w:eastAsia="ＭＳ ゴシック" w:hAnsi="ＭＳ ゴシック" w:cs="ＭＳ明朝"/>
          <w:sz w:val="24"/>
          <w:szCs w:val="21"/>
        </w:rPr>
        <w:t xml:space="preserve">) </w:t>
      </w:r>
      <w:r w:rsidRPr="002554D2">
        <w:rPr>
          <w:rFonts w:ascii="ＭＳ ゴシック" w:eastAsia="ＭＳ ゴシック" w:hAnsi="ＭＳ ゴシック" w:cs="ＭＳ明朝" w:hint="eastAsia"/>
          <w:sz w:val="24"/>
          <w:szCs w:val="21"/>
        </w:rPr>
        <w:t>役員等が、暴力団又は暴力団員であることを知りながらこれと社会的に非難されるべき関係を有しているとき</w:t>
      </w:r>
    </w:p>
    <w:p w14:paraId="0917E87A" w14:textId="3D0EA1ED" w:rsidR="002554D2" w:rsidRDefault="002554D2" w:rsidP="002554D2">
      <w:pPr>
        <w:ind w:firstLineChars="100" w:firstLine="220"/>
        <w:rPr>
          <w:rFonts w:ascii="ＭＳ ゴシック" w:eastAsia="ＭＳ ゴシック" w:hAnsi="ＭＳ ゴシック"/>
          <w:bCs/>
          <w:sz w:val="22"/>
        </w:rPr>
      </w:pPr>
    </w:p>
    <w:p w14:paraId="7566D504" w14:textId="0506E514" w:rsidR="00647F86" w:rsidRDefault="00647F86" w:rsidP="002554D2">
      <w:pPr>
        <w:ind w:firstLineChars="100" w:firstLine="220"/>
        <w:rPr>
          <w:rFonts w:ascii="ＭＳ ゴシック" w:eastAsia="ＭＳ ゴシック" w:hAnsi="ＭＳ ゴシック"/>
          <w:bCs/>
          <w:sz w:val="22"/>
        </w:rPr>
      </w:pPr>
    </w:p>
    <w:p w14:paraId="748EF605" w14:textId="2B812224" w:rsidR="00647F86" w:rsidRDefault="00647F86" w:rsidP="002554D2">
      <w:pPr>
        <w:ind w:firstLineChars="100" w:firstLine="220"/>
        <w:rPr>
          <w:rFonts w:ascii="ＭＳ ゴシック" w:eastAsia="ＭＳ ゴシック" w:hAnsi="ＭＳ ゴシック"/>
          <w:bCs/>
          <w:sz w:val="22"/>
        </w:rPr>
      </w:pPr>
    </w:p>
    <w:p w14:paraId="14079087" w14:textId="01404F88" w:rsidR="00647F86" w:rsidRDefault="00647F86" w:rsidP="002554D2">
      <w:pPr>
        <w:ind w:firstLineChars="100" w:firstLine="220"/>
        <w:rPr>
          <w:rFonts w:ascii="ＭＳ ゴシック" w:eastAsia="ＭＳ ゴシック" w:hAnsi="ＭＳ ゴシック"/>
          <w:bCs/>
          <w:sz w:val="22"/>
        </w:rPr>
      </w:pPr>
    </w:p>
    <w:p w14:paraId="1B37C8A2" w14:textId="4618B97B" w:rsidR="00647F86" w:rsidRDefault="00647F86" w:rsidP="002554D2">
      <w:pPr>
        <w:ind w:firstLineChars="100" w:firstLine="220"/>
        <w:rPr>
          <w:rFonts w:ascii="ＭＳ ゴシック" w:eastAsia="ＭＳ ゴシック" w:hAnsi="ＭＳ ゴシック"/>
          <w:bCs/>
          <w:sz w:val="22"/>
        </w:rPr>
      </w:pPr>
    </w:p>
    <w:p w14:paraId="3D9085BA" w14:textId="6C67113A" w:rsidR="00647F86" w:rsidRDefault="00647F86" w:rsidP="002554D2">
      <w:pPr>
        <w:ind w:firstLineChars="100" w:firstLine="220"/>
        <w:rPr>
          <w:rFonts w:ascii="ＭＳ ゴシック" w:eastAsia="ＭＳ ゴシック" w:hAnsi="ＭＳ ゴシック"/>
          <w:bCs/>
          <w:sz w:val="22"/>
        </w:rPr>
      </w:pPr>
    </w:p>
    <w:p w14:paraId="490CC40C" w14:textId="09C9E272" w:rsidR="00647F86" w:rsidRDefault="00647F86" w:rsidP="002554D2">
      <w:pPr>
        <w:ind w:firstLineChars="100" w:firstLine="220"/>
        <w:rPr>
          <w:rFonts w:ascii="ＭＳ ゴシック" w:eastAsia="ＭＳ ゴシック" w:hAnsi="ＭＳ ゴシック"/>
          <w:bCs/>
          <w:sz w:val="22"/>
        </w:rPr>
      </w:pPr>
    </w:p>
    <w:p w14:paraId="2100D9FA" w14:textId="38B705E4" w:rsidR="00647F86" w:rsidRDefault="00647F86" w:rsidP="002554D2">
      <w:pPr>
        <w:ind w:firstLineChars="100" w:firstLine="220"/>
        <w:rPr>
          <w:rFonts w:ascii="ＭＳ ゴシック" w:eastAsia="ＭＳ ゴシック" w:hAnsi="ＭＳ ゴシック"/>
          <w:bCs/>
          <w:sz w:val="22"/>
        </w:rPr>
      </w:pPr>
    </w:p>
    <w:p w14:paraId="6069CCE6" w14:textId="55E681EC" w:rsidR="00647F86" w:rsidRDefault="00647F86" w:rsidP="002554D2">
      <w:pPr>
        <w:ind w:firstLineChars="100" w:firstLine="220"/>
        <w:rPr>
          <w:rFonts w:ascii="ＭＳ ゴシック" w:eastAsia="ＭＳ ゴシック" w:hAnsi="ＭＳ ゴシック"/>
          <w:bCs/>
          <w:sz w:val="22"/>
        </w:rPr>
      </w:pPr>
    </w:p>
    <w:p w14:paraId="071329EF" w14:textId="053C5838" w:rsidR="00647F86" w:rsidRDefault="00647F86" w:rsidP="002554D2">
      <w:pPr>
        <w:ind w:firstLineChars="100" w:firstLine="220"/>
        <w:rPr>
          <w:rFonts w:ascii="ＭＳ ゴシック" w:eastAsia="ＭＳ ゴシック" w:hAnsi="ＭＳ ゴシック"/>
          <w:bCs/>
          <w:sz w:val="22"/>
        </w:rPr>
      </w:pPr>
    </w:p>
    <w:p w14:paraId="77111E21" w14:textId="66BDC442" w:rsidR="00647F86" w:rsidRDefault="00647F86" w:rsidP="002554D2">
      <w:pPr>
        <w:ind w:firstLineChars="100" w:firstLine="220"/>
        <w:rPr>
          <w:rFonts w:ascii="ＭＳ ゴシック" w:eastAsia="ＭＳ ゴシック" w:hAnsi="ＭＳ ゴシック"/>
          <w:bCs/>
          <w:sz w:val="22"/>
        </w:rPr>
      </w:pPr>
    </w:p>
    <w:p w14:paraId="191F03F3" w14:textId="55E7514D" w:rsidR="00647F86" w:rsidRDefault="00647F86" w:rsidP="002554D2">
      <w:pPr>
        <w:ind w:firstLineChars="100" w:firstLine="220"/>
        <w:rPr>
          <w:rFonts w:ascii="ＭＳ ゴシック" w:eastAsia="ＭＳ ゴシック" w:hAnsi="ＭＳ ゴシック"/>
          <w:bCs/>
          <w:sz w:val="22"/>
        </w:rPr>
      </w:pPr>
    </w:p>
    <w:p w14:paraId="2626D084" w14:textId="3A1A0DC1" w:rsidR="00647F86" w:rsidRDefault="00647F86" w:rsidP="002554D2">
      <w:pPr>
        <w:ind w:firstLineChars="100" w:firstLine="220"/>
        <w:rPr>
          <w:rFonts w:ascii="ＭＳ ゴシック" w:eastAsia="ＭＳ ゴシック" w:hAnsi="ＭＳ ゴシック"/>
          <w:bCs/>
          <w:sz w:val="22"/>
        </w:rPr>
      </w:pPr>
    </w:p>
    <w:p w14:paraId="148E68A0" w14:textId="36508EDA" w:rsidR="00647F86" w:rsidRDefault="00647F86" w:rsidP="002554D2">
      <w:pPr>
        <w:ind w:firstLineChars="100" w:firstLine="220"/>
        <w:rPr>
          <w:rFonts w:ascii="ＭＳ ゴシック" w:eastAsia="ＭＳ ゴシック" w:hAnsi="ＭＳ ゴシック"/>
          <w:bCs/>
          <w:sz w:val="22"/>
        </w:rPr>
      </w:pPr>
    </w:p>
    <w:p w14:paraId="01A910A7"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47F86" w:rsidRPr="00647F86" w14:paraId="47A120EA" w14:textId="77777777" w:rsidTr="00D22226">
        <w:trPr>
          <w:trHeight w:val="704"/>
        </w:trPr>
        <w:tc>
          <w:tcPr>
            <w:tcW w:w="1365" w:type="dxa"/>
            <w:vAlign w:val="center"/>
          </w:tcPr>
          <w:p w14:paraId="4DF0898B" w14:textId="77777777" w:rsidR="00647F86" w:rsidRPr="00647F86" w:rsidRDefault="00647F86" w:rsidP="00647F86">
            <w:pPr>
              <w:jc w:val="center"/>
              <w:rPr>
                <w:rFonts w:ascii="ＭＳ ゴシック" w:eastAsia="ＭＳ ゴシック" w:hAnsi="ＭＳ ゴシック"/>
                <w:bCs/>
                <w:sz w:val="22"/>
              </w:rPr>
            </w:pPr>
            <w:r w:rsidRPr="00647F86">
              <w:rPr>
                <w:rFonts w:ascii="ＭＳ ゴシック" w:eastAsia="ＭＳ ゴシック" w:hAnsi="ＭＳ ゴシック" w:hint="eastAsia"/>
                <w:bCs/>
                <w:sz w:val="22"/>
              </w:rPr>
              <w:t>受付番号</w:t>
            </w:r>
          </w:p>
          <w:p w14:paraId="1FD98027" w14:textId="77777777" w:rsidR="00647F86" w:rsidRPr="00647F86" w:rsidRDefault="00647F86" w:rsidP="00647F86">
            <w:pPr>
              <w:jc w:val="center"/>
              <w:rPr>
                <w:rFonts w:ascii="ＭＳ ゴシック" w:eastAsia="ＭＳ ゴシック" w:hAnsi="ＭＳ ゴシック"/>
                <w:bCs/>
                <w:sz w:val="20"/>
                <w:szCs w:val="20"/>
              </w:rPr>
            </w:pPr>
            <w:r w:rsidRPr="00647F86">
              <w:rPr>
                <w:rFonts w:ascii="ＭＳ ゴシック" w:eastAsia="ＭＳ ゴシック" w:hAnsi="ＭＳ ゴシック" w:hint="eastAsia"/>
                <w:bCs/>
                <w:sz w:val="20"/>
                <w:szCs w:val="20"/>
              </w:rPr>
              <w:t>※記載不要</w:t>
            </w:r>
          </w:p>
        </w:tc>
        <w:tc>
          <w:tcPr>
            <w:tcW w:w="2027" w:type="dxa"/>
            <w:vAlign w:val="center"/>
          </w:tcPr>
          <w:p w14:paraId="76161143" w14:textId="77777777" w:rsidR="00647F86" w:rsidRPr="00647F86" w:rsidRDefault="00647F86" w:rsidP="00647F86">
            <w:pPr>
              <w:rPr>
                <w:rFonts w:ascii="ＭＳ ゴシック" w:eastAsia="ＭＳ ゴシック" w:hAnsi="ＭＳ ゴシック"/>
                <w:bCs/>
                <w:sz w:val="22"/>
              </w:rPr>
            </w:pPr>
          </w:p>
        </w:tc>
      </w:tr>
    </w:tbl>
    <w:p w14:paraId="0B78884E" w14:textId="77777777" w:rsidR="00647F86" w:rsidRPr="00647F86" w:rsidRDefault="00647F86" w:rsidP="00647F86">
      <w:pPr>
        <w:rPr>
          <w:rFonts w:ascii="ＭＳ ゴシック" w:eastAsia="ＭＳ ゴシック" w:hAnsi="ＭＳ ゴシック"/>
          <w:bCs/>
          <w:sz w:val="22"/>
        </w:rPr>
      </w:pPr>
    </w:p>
    <w:p w14:paraId="2A11BCE7" w14:textId="77777777" w:rsidR="00647F86" w:rsidRPr="00647F86" w:rsidRDefault="00647F86" w:rsidP="00647F86">
      <w:pPr>
        <w:jc w:val="center"/>
        <w:rPr>
          <w:rFonts w:ascii="ＭＳ ゴシック" w:eastAsia="ＭＳ ゴシック" w:hAnsi="ＭＳ ゴシック"/>
          <w:bCs/>
          <w:sz w:val="22"/>
        </w:rPr>
      </w:pPr>
      <w:r w:rsidRPr="00647F86">
        <w:rPr>
          <w:rFonts w:ascii="ＭＳ ゴシック" w:eastAsia="ＭＳ ゴシック" w:hAnsi="ＭＳ ゴシック" w:hint="eastAsia"/>
          <w:bCs/>
          <w:sz w:val="22"/>
        </w:rPr>
        <w:t>委託費・外注費の額の割合が５０％を超える理由書</w:t>
      </w:r>
    </w:p>
    <w:p w14:paraId="0588B5F9" w14:textId="77777777" w:rsidR="00647F86" w:rsidRPr="00647F86" w:rsidRDefault="00647F86" w:rsidP="00647F86">
      <w:pPr>
        <w:jc w:val="center"/>
        <w:rPr>
          <w:rFonts w:ascii="ＭＳ ゴシック" w:eastAsia="ＭＳ ゴシック" w:hAnsi="ＭＳ ゴシック"/>
          <w:bCs/>
          <w:sz w:val="22"/>
        </w:rPr>
      </w:pPr>
    </w:p>
    <w:p w14:paraId="68B9D2F1" w14:textId="5B265D5B"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１．事業名：令和４年度「石油製品販売業環境保全対策事業費補助金（災害時に備えた地域におけるエネルギー供給拠点の整備事業のうち災害対応能力強化事業等に係るもの）（国庫債務負担行為分）」</w:t>
      </w:r>
    </w:p>
    <w:p w14:paraId="3BDE5E50" w14:textId="77777777" w:rsidR="00647F86" w:rsidRPr="00647F86" w:rsidRDefault="00647F86" w:rsidP="00647F86">
      <w:pPr>
        <w:rPr>
          <w:rFonts w:ascii="ＭＳ ゴシック" w:eastAsia="ＭＳ ゴシック" w:hAnsi="ＭＳ ゴシック"/>
          <w:bCs/>
          <w:sz w:val="22"/>
        </w:rPr>
      </w:pPr>
    </w:p>
    <w:p w14:paraId="5CD4F914"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7164622F" w14:textId="77777777" w:rsidR="00647F86" w:rsidRPr="00647F86" w:rsidRDefault="00647F86" w:rsidP="00647F86">
      <w:pPr>
        <w:rPr>
          <w:rFonts w:ascii="ＭＳ ゴシック" w:eastAsia="ＭＳ ゴシック" w:hAnsi="ＭＳ ゴシック"/>
          <w:bCs/>
          <w:sz w:val="22"/>
        </w:rPr>
      </w:pPr>
    </w:p>
    <w:p w14:paraId="331790D2" w14:textId="77777777" w:rsidR="00647F86" w:rsidRPr="00647F86" w:rsidRDefault="00647F86" w:rsidP="00647F86">
      <w:pPr>
        <w:rPr>
          <w:rFonts w:ascii="ＭＳ ゴシック" w:eastAsia="ＭＳ ゴシック" w:hAnsi="ＭＳ ゴシック"/>
          <w:bCs/>
          <w:sz w:val="22"/>
        </w:rPr>
      </w:pPr>
      <w:bookmarkStart w:id="1" w:name="_Hlk103865371"/>
      <w:r w:rsidRPr="00647F86">
        <w:rPr>
          <w:rFonts w:ascii="ＭＳ ゴシック" w:eastAsia="ＭＳ ゴシック" w:hAnsi="ＭＳ ゴシック" w:hint="eastAsia"/>
          <w:bCs/>
          <w:sz w:val="22"/>
        </w:rPr>
        <w:t>３．本事業における委託・外注費率</w:t>
      </w:r>
    </w:p>
    <w:p w14:paraId="2A1BA9EC" w14:textId="77777777" w:rsidR="00647F86" w:rsidRPr="00647F86" w:rsidRDefault="00647F86" w:rsidP="00647F86">
      <w:pPr>
        <w:rPr>
          <w:rFonts w:ascii="ＭＳ ゴシック" w:eastAsia="ＭＳ ゴシック" w:hAnsi="ＭＳ ゴシック"/>
          <w:bCs/>
          <w:sz w:val="22"/>
        </w:rPr>
      </w:pPr>
      <w:bookmarkStart w:id="2" w:name="_Hlk103871992"/>
      <w:r w:rsidRPr="00647F86">
        <w:rPr>
          <w:rFonts w:ascii="ＭＳ ゴシック" w:eastAsia="ＭＳ ゴシック" w:hAnsi="ＭＳ ゴシック" w:hint="eastAsia"/>
          <w:bCs/>
          <w:sz w:val="22"/>
        </w:rPr>
        <w:t>委託費・外注費（注）の契約金額（見込み）の総額÷委託費・外注費を含む事務費における補助金申請額の総額×１００により算出した率</w:t>
      </w:r>
    </w:p>
    <w:p w14:paraId="02529037" w14:textId="77777777" w:rsidR="00647F86" w:rsidRPr="00647F86" w:rsidRDefault="00647F86" w:rsidP="00647F86">
      <w:pPr>
        <w:rPr>
          <w:rFonts w:ascii="ＭＳ ゴシック" w:eastAsia="ＭＳ ゴシック" w:hAnsi="ＭＳ ゴシック"/>
          <w:bCs/>
          <w:sz w:val="22"/>
        </w:rPr>
      </w:pPr>
      <w:bookmarkStart w:id="3" w:name="_Hlk103935532"/>
      <w:r w:rsidRPr="00647F86">
        <w:rPr>
          <w:rFonts w:ascii="ＭＳ ゴシック" w:eastAsia="ＭＳ ゴシック" w:hAnsi="ＭＳ ゴシック" w:hint="eastAsia"/>
          <w:bCs/>
          <w:sz w:val="22"/>
        </w:rPr>
        <w:t>（注）「委託費・外注費」：補助事業事務処理マニュアル上の「Ⅰ</w:t>
      </w:r>
      <w:r w:rsidRPr="00647F86">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34733A6A" w14:textId="77777777" w:rsidR="00647F86" w:rsidRPr="00647F86" w:rsidRDefault="00647F86" w:rsidP="00647F86">
      <w:pPr>
        <w:ind w:leftChars="100" w:left="650" w:hangingChars="200" w:hanging="440"/>
        <w:rPr>
          <w:rFonts w:ascii="ＭＳ ゴシック" w:eastAsia="ＭＳ ゴシック" w:hAnsi="ＭＳ ゴシック"/>
          <w:bCs/>
          <w:sz w:val="22"/>
        </w:rPr>
      </w:pPr>
      <w:r w:rsidRPr="00647F86">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4394C356"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（注）委託費・外注費の契約金額は、事業計画書における金額に合わせること。税込み１００万円未満の取引も算入する。</w:t>
      </w:r>
      <w:bookmarkEnd w:id="2"/>
      <w:r w:rsidRPr="00647F86">
        <w:rPr>
          <w:rFonts w:ascii="ＭＳ ゴシック" w:eastAsia="ＭＳ ゴシック" w:hAnsi="ＭＳ ゴシック" w:hint="eastAsia"/>
          <w:b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47F86" w:rsidRPr="00647F86" w14:paraId="246CF020" w14:textId="77777777" w:rsidTr="00D22226">
        <w:tc>
          <w:tcPr>
            <w:tcW w:w="9060" w:type="dxa"/>
            <w:shd w:val="clear" w:color="auto" w:fill="auto"/>
          </w:tcPr>
          <w:bookmarkEnd w:id="3"/>
          <w:p w14:paraId="3D168805" w14:textId="77777777" w:rsidR="00647F86" w:rsidRPr="00647F86" w:rsidRDefault="00647F86" w:rsidP="00647F86">
            <w:pPr>
              <w:jc w:val="right"/>
              <w:rPr>
                <w:rFonts w:ascii="ＭＳ ゴシック" w:eastAsia="ＭＳ ゴシック" w:hAnsi="ＭＳ ゴシック"/>
                <w:bCs/>
                <w:sz w:val="22"/>
              </w:rPr>
            </w:pPr>
            <w:r w:rsidRPr="00647F86">
              <w:rPr>
                <w:rFonts w:ascii="ＭＳ ゴシック" w:eastAsia="ＭＳ ゴシック" w:hAnsi="ＭＳ ゴシック" w:hint="eastAsia"/>
                <w:bCs/>
                <w:sz w:val="22"/>
              </w:rPr>
              <w:t>％</w:t>
            </w:r>
          </w:p>
        </w:tc>
      </w:tr>
      <w:bookmarkEnd w:id="1"/>
    </w:tbl>
    <w:p w14:paraId="0244B9F8" w14:textId="77777777" w:rsidR="00647F86" w:rsidRPr="00647F86" w:rsidRDefault="00647F86" w:rsidP="00647F86">
      <w:pPr>
        <w:rPr>
          <w:rFonts w:ascii="ＭＳ ゴシック" w:eastAsia="ＭＳ ゴシック" w:hAnsi="ＭＳ ゴシック"/>
          <w:bCs/>
          <w:sz w:val="22"/>
        </w:rPr>
      </w:pPr>
    </w:p>
    <w:p w14:paraId="219F175E"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４．委託先、外注先及び契約金額等</w:t>
      </w:r>
    </w:p>
    <w:p w14:paraId="6F50346F" w14:textId="77777777" w:rsidR="00647F86" w:rsidRPr="00647F86" w:rsidRDefault="00647F86" w:rsidP="00647F86">
      <w:pPr>
        <w:ind w:left="220" w:hangingChars="100" w:hanging="220"/>
        <w:jc w:val="left"/>
        <w:rPr>
          <w:rFonts w:ascii="ＭＳ ゴシック" w:eastAsia="ＭＳ ゴシック" w:hAnsi="ＭＳ ゴシック"/>
          <w:bCs/>
          <w:sz w:val="22"/>
        </w:rPr>
      </w:pPr>
      <w:r w:rsidRPr="00647F86">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72F87B82" w14:textId="77777777" w:rsidR="00647F86" w:rsidRPr="00647F86" w:rsidRDefault="00647F86" w:rsidP="00647F86">
      <w:pPr>
        <w:jc w:val="left"/>
        <w:rPr>
          <w:rFonts w:ascii="ＭＳ ゴシック" w:eastAsia="ＭＳ ゴシック" w:hAnsi="ＭＳ ゴシック"/>
          <w:bCs/>
          <w:sz w:val="22"/>
        </w:rPr>
      </w:pPr>
      <w:r w:rsidRPr="00647F86">
        <w:rPr>
          <w:rFonts w:ascii="ＭＳ ゴシック" w:eastAsia="ＭＳ ゴシック" w:hAnsi="ＭＳ ゴシック" w:hint="eastAsia"/>
          <w:bCs/>
          <w:sz w:val="22"/>
        </w:rPr>
        <w:t>※委託先、再委託先及びそれ以下の委託先の契約金額を含めた情報を記載すること。</w:t>
      </w:r>
    </w:p>
    <w:p w14:paraId="41A72DBA" w14:textId="77777777" w:rsidR="00647F86" w:rsidRPr="00647F86" w:rsidRDefault="00647F86" w:rsidP="00647F86">
      <w:pPr>
        <w:ind w:left="220" w:hangingChars="100" w:hanging="220"/>
        <w:jc w:val="left"/>
        <w:rPr>
          <w:rFonts w:ascii="ＭＳ ゴシック" w:eastAsia="ＭＳ ゴシック" w:hAnsi="ＭＳ ゴシック"/>
          <w:bCs/>
          <w:sz w:val="22"/>
        </w:rPr>
      </w:pPr>
      <w:r w:rsidRPr="00647F86">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647F86" w:rsidRPr="00647F86" w14:paraId="0ABCD6C5" w14:textId="77777777" w:rsidTr="00D22226">
        <w:trPr>
          <w:cantSplit/>
          <w:trHeight w:val="1023"/>
        </w:trPr>
        <w:tc>
          <w:tcPr>
            <w:tcW w:w="1909" w:type="dxa"/>
            <w:tcBorders>
              <w:top w:val="single" w:sz="12" w:space="0" w:color="auto"/>
            </w:tcBorders>
            <w:vAlign w:val="center"/>
          </w:tcPr>
          <w:p w14:paraId="45920A04"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0E97264E"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57A5328F" w14:textId="77777777" w:rsidR="00647F86" w:rsidRPr="00647F86" w:rsidRDefault="00647F86" w:rsidP="00647F86">
            <w:pPr>
              <w:jc w:val="center"/>
              <w:rPr>
                <w:rFonts w:ascii="ＭＳ ゴシック" w:eastAsia="ＭＳ ゴシック" w:hAnsi="ＭＳ ゴシック"/>
                <w:bCs/>
                <w:sz w:val="22"/>
              </w:rPr>
            </w:pPr>
            <w:r w:rsidRPr="00647F86">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779188F0"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253F5C18"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業務の内容及び範囲</w:t>
            </w:r>
          </w:p>
        </w:tc>
      </w:tr>
      <w:tr w:rsidR="00647F86" w:rsidRPr="00647F86" w14:paraId="343E5022" w14:textId="77777777" w:rsidTr="00D22226">
        <w:trPr>
          <w:cantSplit/>
          <w:trHeight w:val="788"/>
        </w:trPr>
        <w:tc>
          <w:tcPr>
            <w:tcW w:w="1909" w:type="dxa"/>
            <w:vAlign w:val="center"/>
          </w:tcPr>
          <w:p w14:paraId="0987F313"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【例】未定</w:t>
            </w:r>
          </w:p>
          <w:p w14:paraId="3F84D986"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bCs/>
                <w:sz w:val="22"/>
              </w:rPr>
              <w:t>[委託先]</w:t>
            </w:r>
          </w:p>
        </w:tc>
        <w:tc>
          <w:tcPr>
            <w:tcW w:w="1761" w:type="dxa"/>
            <w:tcBorders>
              <w:right w:val="single" w:sz="12" w:space="0" w:color="auto"/>
            </w:tcBorders>
          </w:tcPr>
          <w:p w14:paraId="6699B74E" w14:textId="77777777" w:rsidR="00647F86" w:rsidRPr="00647F86" w:rsidRDefault="00647F86" w:rsidP="00647F86">
            <w:pPr>
              <w:jc w:val="right"/>
              <w:rPr>
                <w:rFonts w:ascii="ＭＳ ゴシック" w:eastAsia="ＭＳ ゴシック" w:hAnsi="ＭＳ ゴシック"/>
                <w:bCs/>
                <w:sz w:val="22"/>
              </w:rPr>
            </w:pPr>
            <w:r w:rsidRPr="00647F86">
              <w:rPr>
                <w:rFonts w:ascii="ＭＳ ゴシック" w:eastAsia="ＭＳ ゴシック" w:hAnsi="ＭＳ ゴシック"/>
                <w:bCs/>
                <w:sz w:val="22"/>
              </w:rPr>
              <w:t>10,000,000</w:t>
            </w:r>
          </w:p>
        </w:tc>
        <w:tc>
          <w:tcPr>
            <w:tcW w:w="881" w:type="dxa"/>
          </w:tcPr>
          <w:p w14:paraId="321A0C12"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bCs/>
                <w:sz w:val="22"/>
              </w:rPr>
              <w:t>20.0%</w:t>
            </w:r>
          </w:p>
        </w:tc>
        <w:tc>
          <w:tcPr>
            <w:tcW w:w="1467" w:type="dxa"/>
            <w:tcBorders>
              <w:right w:val="single" w:sz="12" w:space="0" w:color="auto"/>
            </w:tcBorders>
          </w:tcPr>
          <w:p w14:paraId="2C4DD51F"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相見積もり</w:t>
            </w:r>
          </w:p>
        </w:tc>
        <w:tc>
          <w:tcPr>
            <w:tcW w:w="3523" w:type="dxa"/>
            <w:tcBorders>
              <w:right w:val="single" w:sz="12" w:space="0" w:color="auto"/>
            </w:tcBorders>
          </w:tcPr>
          <w:p w14:paraId="40F5E426"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w:t>
            </w:r>
          </w:p>
        </w:tc>
      </w:tr>
      <w:tr w:rsidR="00647F86" w:rsidRPr="00647F86" w14:paraId="70651DDB" w14:textId="77777777" w:rsidTr="00D22226">
        <w:trPr>
          <w:cantSplit/>
          <w:trHeight w:val="788"/>
        </w:trPr>
        <w:tc>
          <w:tcPr>
            <w:tcW w:w="1909" w:type="dxa"/>
            <w:vAlign w:val="center"/>
          </w:tcPr>
          <w:p w14:paraId="55950962"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lastRenderedPageBreak/>
              <w:t>【例】○○（株）</w:t>
            </w:r>
          </w:p>
          <w:p w14:paraId="5195D70E"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bCs/>
                <w:sz w:val="22"/>
              </w:rPr>
              <w:t>[委託先]</w:t>
            </w:r>
          </w:p>
        </w:tc>
        <w:tc>
          <w:tcPr>
            <w:tcW w:w="1761" w:type="dxa"/>
            <w:tcBorders>
              <w:right w:val="single" w:sz="12" w:space="0" w:color="auto"/>
            </w:tcBorders>
          </w:tcPr>
          <w:p w14:paraId="7C6827D9" w14:textId="77777777" w:rsidR="00647F86" w:rsidRPr="00647F86" w:rsidRDefault="00647F86" w:rsidP="00647F86">
            <w:pPr>
              <w:jc w:val="right"/>
              <w:rPr>
                <w:rFonts w:ascii="ＭＳ ゴシック" w:eastAsia="ＭＳ ゴシック" w:hAnsi="ＭＳ ゴシック"/>
                <w:bCs/>
                <w:sz w:val="22"/>
              </w:rPr>
            </w:pPr>
            <w:r w:rsidRPr="00647F86">
              <w:rPr>
                <w:rFonts w:ascii="ＭＳ ゴシック" w:eastAsia="ＭＳ ゴシック" w:hAnsi="ＭＳ ゴシック"/>
                <w:bCs/>
                <w:sz w:val="22"/>
              </w:rPr>
              <w:t>20,000,000</w:t>
            </w:r>
          </w:p>
        </w:tc>
        <w:tc>
          <w:tcPr>
            <w:tcW w:w="881" w:type="dxa"/>
          </w:tcPr>
          <w:p w14:paraId="42CDA206"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bCs/>
                <w:sz w:val="22"/>
              </w:rPr>
              <w:t>40.0%</w:t>
            </w:r>
          </w:p>
        </w:tc>
        <w:tc>
          <w:tcPr>
            <w:tcW w:w="1467" w:type="dxa"/>
            <w:tcBorders>
              <w:right w:val="single" w:sz="12" w:space="0" w:color="auto"/>
            </w:tcBorders>
          </w:tcPr>
          <w:p w14:paraId="65CD9320"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w:t>
            </w:r>
          </w:p>
        </w:tc>
        <w:tc>
          <w:tcPr>
            <w:tcW w:w="3523" w:type="dxa"/>
            <w:tcBorders>
              <w:right w:val="single" w:sz="12" w:space="0" w:color="auto"/>
            </w:tcBorders>
          </w:tcPr>
          <w:p w14:paraId="1A920F64"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コールセンター</w:t>
            </w:r>
          </w:p>
        </w:tc>
      </w:tr>
      <w:tr w:rsidR="00647F86" w:rsidRPr="00647F86" w14:paraId="5992BC9E" w14:textId="77777777" w:rsidTr="00D22226">
        <w:trPr>
          <w:cantSplit/>
          <w:trHeight w:val="788"/>
        </w:trPr>
        <w:tc>
          <w:tcPr>
            <w:tcW w:w="1909" w:type="dxa"/>
            <w:vAlign w:val="center"/>
          </w:tcPr>
          <w:p w14:paraId="7237530A"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【例】△△（株）</w:t>
            </w:r>
          </w:p>
          <w:p w14:paraId="4F79A9D5"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bCs/>
                <w:sz w:val="22"/>
              </w:rPr>
              <w:t>[再委託先]</w:t>
            </w:r>
          </w:p>
        </w:tc>
        <w:tc>
          <w:tcPr>
            <w:tcW w:w="1761" w:type="dxa"/>
            <w:tcBorders>
              <w:right w:val="single" w:sz="12" w:space="0" w:color="auto"/>
            </w:tcBorders>
          </w:tcPr>
          <w:p w14:paraId="09752C52" w14:textId="77777777" w:rsidR="00647F86" w:rsidRPr="00647F86" w:rsidRDefault="00647F86" w:rsidP="00647F86">
            <w:pPr>
              <w:jc w:val="right"/>
              <w:rPr>
                <w:rFonts w:ascii="ＭＳ ゴシック" w:eastAsia="ＭＳ ゴシック" w:hAnsi="ＭＳ ゴシック"/>
                <w:bCs/>
                <w:sz w:val="22"/>
              </w:rPr>
            </w:pPr>
            <w:r w:rsidRPr="00647F86">
              <w:rPr>
                <w:rFonts w:ascii="ＭＳ ゴシック" w:eastAsia="ＭＳ ゴシック" w:hAnsi="ＭＳ ゴシック" w:hint="eastAsia"/>
                <w:bCs/>
                <w:sz w:val="22"/>
              </w:rPr>
              <w:t xml:space="preserve">　　</w:t>
            </w:r>
            <w:r w:rsidRPr="00647F86">
              <w:rPr>
                <w:rFonts w:ascii="ＭＳ ゴシック" w:eastAsia="ＭＳ ゴシック" w:hAnsi="ＭＳ ゴシック"/>
                <w:bCs/>
                <w:sz w:val="22"/>
              </w:rPr>
              <w:t>2,000,000</w:t>
            </w:r>
          </w:p>
        </w:tc>
        <w:tc>
          <w:tcPr>
            <w:tcW w:w="881" w:type="dxa"/>
          </w:tcPr>
          <w:p w14:paraId="6F31F464" w14:textId="77777777" w:rsidR="00647F86" w:rsidRPr="00647F86" w:rsidRDefault="00647F86" w:rsidP="00647F86">
            <w:pPr>
              <w:jc w:val="center"/>
              <w:rPr>
                <w:rFonts w:ascii="ＭＳ ゴシック" w:eastAsia="ＭＳ ゴシック" w:hAnsi="ＭＳ ゴシック"/>
                <w:bCs/>
                <w:sz w:val="22"/>
              </w:rPr>
            </w:pPr>
            <w:r w:rsidRPr="00647F86">
              <w:rPr>
                <w:rFonts w:ascii="ＭＳ ゴシック" w:eastAsia="ＭＳ ゴシック" w:hAnsi="ＭＳ ゴシック" w:hint="eastAsia"/>
                <w:bCs/>
                <w:sz w:val="22"/>
              </w:rPr>
              <w:t>＿</w:t>
            </w:r>
          </w:p>
        </w:tc>
        <w:tc>
          <w:tcPr>
            <w:tcW w:w="1467" w:type="dxa"/>
            <w:tcBorders>
              <w:right w:val="single" w:sz="12" w:space="0" w:color="auto"/>
            </w:tcBorders>
          </w:tcPr>
          <w:p w14:paraId="6A799FC7"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w:t>
            </w:r>
            <w:r w:rsidRPr="00647F86">
              <w:rPr>
                <w:rFonts w:ascii="ＭＳ ゴシック" w:eastAsia="ＭＳ ゴシック" w:hAnsi="ＭＳ ゴシック"/>
                <w:bCs/>
                <w:sz w:val="22"/>
              </w:rPr>
              <w:t xml:space="preserve"> </w:t>
            </w:r>
          </w:p>
        </w:tc>
        <w:tc>
          <w:tcPr>
            <w:tcW w:w="3523" w:type="dxa"/>
            <w:tcBorders>
              <w:right w:val="single" w:sz="12" w:space="0" w:color="auto"/>
            </w:tcBorders>
          </w:tcPr>
          <w:p w14:paraId="56F39472"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w:t>
            </w:r>
          </w:p>
        </w:tc>
      </w:tr>
      <w:tr w:rsidR="00647F86" w:rsidRPr="00647F86" w14:paraId="35B30EDD" w14:textId="77777777" w:rsidTr="00D22226">
        <w:trPr>
          <w:cantSplit/>
          <w:trHeight w:val="788"/>
        </w:trPr>
        <w:tc>
          <w:tcPr>
            <w:tcW w:w="1909" w:type="dxa"/>
            <w:vAlign w:val="center"/>
          </w:tcPr>
          <w:p w14:paraId="6D5AE61E"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【例】□□（株）</w:t>
            </w:r>
          </w:p>
          <w:p w14:paraId="533AFC3E"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bCs/>
                <w:sz w:val="22"/>
              </w:rPr>
              <w:t>[再委託先]</w:t>
            </w:r>
          </w:p>
        </w:tc>
        <w:tc>
          <w:tcPr>
            <w:tcW w:w="1761" w:type="dxa"/>
            <w:tcBorders>
              <w:right w:val="single" w:sz="12" w:space="0" w:color="auto"/>
            </w:tcBorders>
          </w:tcPr>
          <w:p w14:paraId="18EBAD5E" w14:textId="77777777" w:rsidR="00647F86" w:rsidRPr="00647F86" w:rsidRDefault="00647F86" w:rsidP="00647F86">
            <w:pPr>
              <w:jc w:val="right"/>
              <w:rPr>
                <w:rFonts w:ascii="ＭＳ ゴシック" w:eastAsia="ＭＳ ゴシック" w:hAnsi="ＭＳ ゴシック"/>
                <w:bCs/>
                <w:sz w:val="22"/>
              </w:rPr>
            </w:pPr>
            <w:r w:rsidRPr="00647F86">
              <w:rPr>
                <w:rFonts w:ascii="ＭＳ ゴシック" w:eastAsia="ＭＳ ゴシック" w:hAnsi="ＭＳ ゴシック"/>
                <w:bCs/>
                <w:sz w:val="22"/>
              </w:rPr>
              <w:t xml:space="preserve">    800,000</w:t>
            </w:r>
          </w:p>
        </w:tc>
        <w:tc>
          <w:tcPr>
            <w:tcW w:w="881" w:type="dxa"/>
          </w:tcPr>
          <w:p w14:paraId="2466B6A2" w14:textId="77777777" w:rsidR="00647F86" w:rsidRPr="00647F86" w:rsidRDefault="00647F86" w:rsidP="00647F86">
            <w:pPr>
              <w:jc w:val="center"/>
              <w:rPr>
                <w:rFonts w:ascii="ＭＳ ゴシック" w:eastAsia="ＭＳ ゴシック" w:hAnsi="ＭＳ ゴシック"/>
                <w:bCs/>
                <w:sz w:val="22"/>
              </w:rPr>
            </w:pPr>
            <w:r w:rsidRPr="00647F86">
              <w:rPr>
                <w:rFonts w:ascii="ＭＳ ゴシック" w:eastAsia="ＭＳ ゴシック" w:hAnsi="ＭＳ ゴシック" w:hint="eastAsia"/>
                <w:bCs/>
                <w:sz w:val="22"/>
              </w:rPr>
              <w:t>＿</w:t>
            </w:r>
          </w:p>
        </w:tc>
        <w:tc>
          <w:tcPr>
            <w:tcW w:w="1467" w:type="dxa"/>
            <w:tcBorders>
              <w:right w:val="single" w:sz="12" w:space="0" w:color="auto"/>
            </w:tcBorders>
          </w:tcPr>
          <w:p w14:paraId="13792345"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w:t>
            </w:r>
          </w:p>
        </w:tc>
        <w:tc>
          <w:tcPr>
            <w:tcW w:w="3523" w:type="dxa"/>
            <w:tcBorders>
              <w:right w:val="single" w:sz="12" w:space="0" w:color="auto"/>
            </w:tcBorders>
          </w:tcPr>
          <w:p w14:paraId="294ACD4F" w14:textId="77777777" w:rsidR="00647F86" w:rsidRPr="00647F86" w:rsidRDefault="00647F86" w:rsidP="00647F86">
            <w:pPr>
              <w:rPr>
                <w:rFonts w:ascii="ＭＳ ゴシック" w:eastAsia="ＭＳ ゴシック" w:hAnsi="ＭＳ ゴシック"/>
                <w:bCs/>
                <w:sz w:val="22"/>
              </w:rPr>
            </w:pPr>
            <w:r w:rsidRPr="00647F86">
              <w:rPr>
                <w:rFonts w:ascii="ＭＳ ゴシック" w:eastAsia="ＭＳ ゴシック" w:hAnsi="ＭＳ ゴシック" w:hint="eastAsia"/>
                <w:bCs/>
                <w:sz w:val="22"/>
              </w:rPr>
              <w:t>・・・・</w:t>
            </w:r>
          </w:p>
        </w:tc>
      </w:tr>
      <w:tr w:rsidR="00647F86" w:rsidRPr="00647F86" w14:paraId="5FEBDF9B" w14:textId="77777777" w:rsidTr="00D22226">
        <w:trPr>
          <w:cantSplit/>
          <w:trHeight w:val="788"/>
        </w:trPr>
        <w:tc>
          <w:tcPr>
            <w:tcW w:w="1909" w:type="dxa"/>
            <w:vAlign w:val="center"/>
          </w:tcPr>
          <w:p w14:paraId="314E12D9" w14:textId="77777777" w:rsidR="00647F86" w:rsidRPr="00647F86" w:rsidRDefault="00647F86" w:rsidP="00647F86">
            <w:pPr>
              <w:rPr>
                <w:rFonts w:ascii="ＭＳ ゴシック" w:eastAsia="ＭＳ ゴシック" w:hAnsi="ＭＳ ゴシック"/>
                <w:bCs/>
                <w:sz w:val="22"/>
              </w:rPr>
            </w:pPr>
          </w:p>
        </w:tc>
        <w:tc>
          <w:tcPr>
            <w:tcW w:w="1761" w:type="dxa"/>
            <w:tcBorders>
              <w:right w:val="single" w:sz="12" w:space="0" w:color="auto"/>
            </w:tcBorders>
          </w:tcPr>
          <w:p w14:paraId="1B35CB27" w14:textId="77777777" w:rsidR="00647F86" w:rsidRPr="00647F86" w:rsidRDefault="00647F86" w:rsidP="00647F86">
            <w:pPr>
              <w:rPr>
                <w:rFonts w:ascii="ＭＳ ゴシック" w:eastAsia="ＭＳ ゴシック" w:hAnsi="ＭＳ ゴシック"/>
                <w:bCs/>
                <w:sz w:val="22"/>
              </w:rPr>
            </w:pPr>
          </w:p>
        </w:tc>
        <w:tc>
          <w:tcPr>
            <w:tcW w:w="881" w:type="dxa"/>
          </w:tcPr>
          <w:p w14:paraId="79BF531B" w14:textId="77777777" w:rsidR="00647F86" w:rsidRPr="00647F86" w:rsidRDefault="00647F86" w:rsidP="00647F86">
            <w:pPr>
              <w:rPr>
                <w:rFonts w:ascii="ＭＳ ゴシック" w:eastAsia="ＭＳ ゴシック" w:hAnsi="ＭＳ ゴシック"/>
                <w:bCs/>
                <w:sz w:val="22"/>
              </w:rPr>
            </w:pPr>
          </w:p>
        </w:tc>
        <w:tc>
          <w:tcPr>
            <w:tcW w:w="1467" w:type="dxa"/>
            <w:tcBorders>
              <w:right w:val="single" w:sz="12" w:space="0" w:color="auto"/>
            </w:tcBorders>
          </w:tcPr>
          <w:p w14:paraId="3BE43F00" w14:textId="77777777" w:rsidR="00647F86" w:rsidRPr="00647F86" w:rsidRDefault="00647F86" w:rsidP="00647F86">
            <w:pPr>
              <w:rPr>
                <w:rFonts w:ascii="ＭＳ ゴシック" w:eastAsia="ＭＳ ゴシック" w:hAnsi="ＭＳ ゴシック"/>
                <w:bCs/>
                <w:sz w:val="22"/>
              </w:rPr>
            </w:pPr>
          </w:p>
        </w:tc>
        <w:tc>
          <w:tcPr>
            <w:tcW w:w="3523" w:type="dxa"/>
            <w:tcBorders>
              <w:right w:val="single" w:sz="12" w:space="0" w:color="auto"/>
            </w:tcBorders>
          </w:tcPr>
          <w:p w14:paraId="3E51B725" w14:textId="77777777" w:rsidR="00647F86" w:rsidRPr="00647F86" w:rsidRDefault="00647F86" w:rsidP="00647F86">
            <w:pPr>
              <w:rPr>
                <w:rFonts w:ascii="ＭＳ ゴシック" w:eastAsia="ＭＳ ゴシック" w:hAnsi="ＭＳ ゴシック"/>
                <w:bCs/>
                <w:sz w:val="22"/>
              </w:rPr>
            </w:pPr>
          </w:p>
        </w:tc>
      </w:tr>
    </w:tbl>
    <w:p w14:paraId="76EE1CFD" w14:textId="77777777" w:rsidR="00647F86" w:rsidRPr="00647F86" w:rsidRDefault="00647F86" w:rsidP="00647F86">
      <w:pPr>
        <w:jc w:val="left"/>
        <w:rPr>
          <w:rFonts w:ascii="ＭＳ ゴシック" w:eastAsia="ＭＳ ゴシック" w:hAnsi="ＭＳ ゴシック"/>
          <w:bCs/>
          <w:sz w:val="22"/>
        </w:rPr>
      </w:pPr>
    </w:p>
    <w:p w14:paraId="27DB1464" w14:textId="77777777" w:rsidR="00647F86" w:rsidRPr="00647F86" w:rsidRDefault="00647F86" w:rsidP="00647F86">
      <w:pPr>
        <w:jc w:val="left"/>
        <w:rPr>
          <w:rFonts w:ascii="ＭＳ ゴシック" w:eastAsia="ＭＳ ゴシック" w:hAnsi="ＭＳ ゴシック"/>
          <w:bCs/>
          <w:sz w:val="22"/>
        </w:rPr>
      </w:pPr>
    </w:p>
    <w:p w14:paraId="1AAA0B2F" w14:textId="77777777" w:rsidR="00647F86" w:rsidRPr="00647F86" w:rsidRDefault="00647F86" w:rsidP="00647F86">
      <w:pPr>
        <w:jc w:val="left"/>
        <w:rPr>
          <w:rFonts w:ascii="ＭＳ ゴシック" w:eastAsia="ＭＳ ゴシック" w:hAnsi="ＭＳ ゴシック"/>
          <w:bCs/>
          <w:sz w:val="22"/>
        </w:rPr>
      </w:pPr>
    </w:p>
    <w:p w14:paraId="087BCF29" w14:textId="77777777" w:rsidR="00647F86" w:rsidRPr="00647F86" w:rsidRDefault="00647F86" w:rsidP="00647F86">
      <w:pPr>
        <w:jc w:val="left"/>
        <w:rPr>
          <w:rFonts w:ascii="ＭＳ ゴシック" w:eastAsia="ＭＳ ゴシック" w:hAnsi="ＭＳ ゴシック"/>
          <w:bCs/>
          <w:sz w:val="22"/>
        </w:rPr>
      </w:pPr>
    </w:p>
    <w:p w14:paraId="10C71D82" w14:textId="77777777" w:rsidR="00647F86" w:rsidRPr="00647F86" w:rsidRDefault="00647F86" w:rsidP="00647F86">
      <w:pPr>
        <w:ind w:leftChars="-405" w:left="-850"/>
        <w:jc w:val="left"/>
        <w:rPr>
          <w:rFonts w:ascii="ＭＳ ゴシック" w:eastAsia="ＭＳ ゴシック" w:hAnsi="ＭＳ ゴシック"/>
          <w:bCs/>
          <w:sz w:val="22"/>
        </w:rPr>
      </w:pPr>
      <w:r w:rsidRPr="00647F86">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47F86" w:rsidRPr="00647F86" w14:paraId="0AF2B702" w14:textId="77777777" w:rsidTr="00D22226">
        <w:trPr>
          <w:trHeight w:val="2974"/>
          <w:jc w:val="center"/>
        </w:trPr>
        <w:tc>
          <w:tcPr>
            <w:tcW w:w="10271" w:type="dxa"/>
            <w:shd w:val="clear" w:color="auto" w:fill="auto"/>
          </w:tcPr>
          <w:p w14:paraId="41C3ADE3" w14:textId="533A3E0E" w:rsidR="00647F86" w:rsidRPr="00647F86" w:rsidRDefault="00647F86" w:rsidP="00647F86">
            <w:pPr>
              <w:jc w:val="left"/>
              <w:rPr>
                <w:rFonts w:ascii="ＭＳ ゴシック" w:eastAsia="ＭＳ ゴシック" w:hAnsi="ＭＳ ゴシック"/>
                <w:bCs/>
                <w:sz w:val="22"/>
              </w:rPr>
            </w:pPr>
            <w:r w:rsidRPr="00647F86">
              <w:rPr>
                <w:noProof/>
              </w:rPr>
              <mc:AlternateContent>
                <mc:Choice Requires="wps">
                  <w:drawing>
                    <wp:anchor distT="0" distB="0" distL="114300" distR="114300" simplePos="0" relativeHeight="251666432" behindDoc="0" locked="0" layoutInCell="1" allowOverlap="1" wp14:anchorId="3604FA6D" wp14:editId="189625F1">
                      <wp:simplePos x="0" y="0"/>
                      <wp:positionH relativeFrom="column">
                        <wp:posOffset>4607560</wp:posOffset>
                      </wp:positionH>
                      <wp:positionV relativeFrom="paragraph">
                        <wp:posOffset>1329690</wp:posOffset>
                      </wp:positionV>
                      <wp:extent cx="1367155" cy="325120"/>
                      <wp:effectExtent l="0" t="0" r="42545" b="5588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B649503"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4FA6D" id="_x0000_t202" coordsize="21600,21600" o:spt="202" path="m,l,21600r21600,l21600,xe">
                      <v:stroke joinstyle="miter"/>
                      <v:path gradientshapeok="t" o:connecttype="rect"/>
                    </v:shapetype>
                    <v:shape id="テキスト ボックス 1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6B649503"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647F86">
              <w:rPr>
                <w:noProof/>
              </w:rPr>
              <mc:AlternateContent>
                <mc:Choice Requires="wps">
                  <w:drawing>
                    <wp:anchor distT="0" distB="0" distL="114300" distR="114300" simplePos="0" relativeHeight="251665408" behindDoc="0" locked="0" layoutInCell="1" allowOverlap="1" wp14:anchorId="7807F3CC" wp14:editId="36AED093">
                      <wp:simplePos x="0" y="0"/>
                      <wp:positionH relativeFrom="column">
                        <wp:posOffset>4606925</wp:posOffset>
                      </wp:positionH>
                      <wp:positionV relativeFrom="paragraph">
                        <wp:posOffset>804545</wp:posOffset>
                      </wp:positionV>
                      <wp:extent cx="1367155" cy="325120"/>
                      <wp:effectExtent l="0" t="0" r="42545" b="5588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D12527A"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7F3CC" id="テキスト ボックス 1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2D12527A"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647F86">
              <w:rPr>
                <w:noProof/>
              </w:rPr>
              <mc:AlternateContent>
                <mc:Choice Requires="wps">
                  <w:drawing>
                    <wp:anchor distT="4294967295" distB="4294967295" distL="114300" distR="114300" simplePos="0" relativeHeight="251667456" behindDoc="0" locked="0" layoutInCell="1" allowOverlap="1" wp14:anchorId="6420CEE5" wp14:editId="055A09C4">
                      <wp:simplePos x="0" y="0"/>
                      <wp:positionH relativeFrom="column">
                        <wp:posOffset>4138930</wp:posOffset>
                      </wp:positionH>
                      <wp:positionV relativeFrom="paragraph">
                        <wp:posOffset>1466849</wp:posOffset>
                      </wp:positionV>
                      <wp:extent cx="46799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45FD98" id="直線コネクタ 11"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647F86">
              <w:rPr>
                <w:noProof/>
              </w:rPr>
              <mc:AlternateContent>
                <mc:Choice Requires="wps">
                  <w:drawing>
                    <wp:anchor distT="4294967295" distB="4294967295" distL="114300" distR="114300" simplePos="0" relativeHeight="251671552" behindDoc="0" locked="0" layoutInCell="1" allowOverlap="1" wp14:anchorId="59AE15B6" wp14:editId="08261AFD">
                      <wp:simplePos x="0" y="0"/>
                      <wp:positionH relativeFrom="column">
                        <wp:posOffset>4139565</wp:posOffset>
                      </wp:positionH>
                      <wp:positionV relativeFrom="paragraph">
                        <wp:posOffset>955039</wp:posOffset>
                      </wp:positionV>
                      <wp:extent cx="46799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5CACD1" id="直線コネクタ 10"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647F86">
              <w:rPr>
                <w:noProof/>
              </w:rPr>
              <mc:AlternateContent>
                <mc:Choice Requires="wps">
                  <w:drawing>
                    <wp:anchor distT="0" distB="0" distL="114298" distR="114298" simplePos="0" relativeHeight="251668480" behindDoc="0" locked="0" layoutInCell="1" allowOverlap="1" wp14:anchorId="0683BDE3" wp14:editId="211BB845">
                      <wp:simplePos x="0" y="0"/>
                      <wp:positionH relativeFrom="column">
                        <wp:posOffset>4138929</wp:posOffset>
                      </wp:positionH>
                      <wp:positionV relativeFrom="paragraph">
                        <wp:posOffset>962660</wp:posOffset>
                      </wp:positionV>
                      <wp:extent cx="0" cy="504190"/>
                      <wp:effectExtent l="0" t="0" r="38100" b="1016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07EA46" id="直線コネクタ 9" o:spid="_x0000_s1026" style="position:absolute;left:0;text-align:left;flip:y;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647F86">
              <w:rPr>
                <w:noProof/>
              </w:rPr>
              <mc:AlternateContent>
                <mc:Choice Requires="wps">
                  <w:drawing>
                    <wp:anchor distT="4294967295" distB="4294967295" distL="114300" distR="114300" simplePos="0" relativeHeight="251663360" behindDoc="0" locked="0" layoutInCell="1" allowOverlap="1" wp14:anchorId="07186DFB" wp14:editId="73FE7DF4">
                      <wp:simplePos x="0" y="0"/>
                      <wp:positionH relativeFrom="column">
                        <wp:posOffset>3779520</wp:posOffset>
                      </wp:positionH>
                      <wp:positionV relativeFrom="paragraph">
                        <wp:posOffset>1079499</wp:posOffset>
                      </wp:positionV>
                      <wp:extent cx="36004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7F02EE" id="直線コネクタ 8"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647F86">
              <w:rPr>
                <w:noProof/>
              </w:rPr>
              <mc:AlternateContent>
                <mc:Choice Requires="wps">
                  <w:drawing>
                    <wp:anchor distT="0" distB="0" distL="114300" distR="114300" simplePos="0" relativeHeight="251662336" behindDoc="0" locked="0" layoutInCell="1" allowOverlap="1" wp14:anchorId="4F3FF8B8" wp14:editId="29335EB1">
                      <wp:simplePos x="0" y="0"/>
                      <wp:positionH relativeFrom="column">
                        <wp:posOffset>2397760</wp:posOffset>
                      </wp:positionH>
                      <wp:positionV relativeFrom="paragraph">
                        <wp:posOffset>905510</wp:posOffset>
                      </wp:positionV>
                      <wp:extent cx="1367155" cy="325120"/>
                      <wp:effectExtent l="0" t="0" r="42545" b="5588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ADC63C5" w14:textId="77777777" w:rsidR="00647F86" w:rsidRPr="007B443F" w:rsidRDefault="00647F86" w:rsidP="00647F86">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FF8B8" id="テキスト ボックス 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ADC63C5" w14:textId="77777777" w:rsidR="00647F86" w:rsidRPr="007B443F" w:rsidRDefault="00647F86" w:rsidP="00647F86">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647F86">
              <w:rPr>
                <w:noProof/>
              </w:rPr>
              <mc:AlternateContent>
                <mc:Choice Requires="wps">
                  <w:drawing>
                    <wp:anchor distT="0" distB="0" distL="114300" distR="114300" simplePos="0" relativeHeight="251659264" behindDoc="0" locked="0" layoutInCell="1" allowOverlap="1" wp14:anchorId="64359012" wp14:editId="515814E0">
                      <wp:simplePos x="0" y="0"/>
                      <wp:positionH relativeFrom="column">
                        <wp:posOffset>2389505</wp:posOffset>
                      </wp:positionH>
                      <wp:positionV relativeFrom="paragraph">
                        <wp:posOffset>193675</wp:posOffset>
                      </wp:positionV>
                      <wp:extent cx="1367155" cy="325120"/>
                      <wp:effectExtent l="0" t="0" r="42545" b="558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891356E"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59012" id="テキスト ボックス 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891356E"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647F86">
              <w:rPr>
                <w:noProof/>
              </w:rPr>
              <mc:AlternateContent>
                <mc:Choice Requires="wps">
                  <w:drawing>
                    <wp:anchor distT="4294967295" distB="4294967295" distL="114300" distR="114300" simplePos="0" relativeHeight="251661312" behindDoc="0" locked="0" layoutInCell="1" allowOverlap="1" wp14:anchorId="75E4EB96" wp14:editId="569E259B">
                      <wp:simplePos x="0" y="0"/>
                      <wp:positionH relativeFrom="column">
                        <wp:posOffset>1918335</wp:posOffset>
                      </wp:positionH>
                      <wp:positionV relativeFrom="paragraph">
                        <wp:posOffset>1085214</wp:posOffset>
                      </wp:positionV>
                      <wp:extent cx="46799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E65074" id="直線コネクタ 5"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647F86">
              <w:rPr>
                <w:noProof/>
              </w:rPr>
              <mc:AlternateContent>
                <mc:Choice Requires="wps">
                  <w:drawing>
                    <wp:anchor distT="4294967295" distB="4294967295" distL="114300" distR="114300" simplePos="0" relativeHeight="251660288" behindDoc="0" locked="0" layoutInCell="1" allowOverlap="1" wp14:anchorId="6A2ECCA8" wp14:editId="07A1DD8F">
                      <wp:simplePos x="0" y="0"/>
                      <wp:positionH relativeFrom="column">
                        <wp:posOffset>1921510</wp:posOffset>
                      </wp:positionH>
                      <wp:positionV relativeFrom="paragraph">
                        <wp:posOffset>375919</wp:posOffset>
                      </wp:positionV>
                      <wp:extent cx="46799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E8EF39" id="直線コネクタ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647F86">
              <w:rPr>
                <w:noProof/>
              </w:rPr>
              <mc:AlternateContent>
                <mc:Choice Requires="wps">
                  <w:drawing>
                    <wp:anchor distT="0" distB="0" distL="114298" distR="114298" simplePos="0" relativeHeight="251664384" behindDoc="0" locked="0" layoutInCell="1" allowOverlap="1" wp14:anchorId="206E29EA" wp14:editId="43195435">
                      <wp:simplePos x="0" y="0"/>
                      <wp:positionH relativeFrom="column">
                        <wp:posOffset>1921509</wp:posOffset>
                      </wp:positionH>
                      <wp:positionV relativeFrom="paragraph">
                        <wp:posOffset>375920</wp:posOffset>
                      </wp:positionV>
                      <wp:extent cx="0" cy="703580"/>
                      <wp:effectExtent l="0" t="0" r="38100" b="203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1C903B" id="直線コネクタ 3" o:spid="_x0000_s1026" style="position:absolute;left:0;text-align:left;flip:y;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647F86">
              <w:rPr>
                <w:noProof/>
              </w:rPr>
              <mc:AlternateContent>
                <mc:Choice Requires="wps">
                  <w:drawing>
                    <wp:anchor distT="4294967295" distB="4294967295" distL="114300" distR="114300" simplePos="0" relativeHeight="251669504" behindDoc="0" locked="0" layoutInCell="1" allowOverlap="1" wp14:anchorId="3D4ACA87" wp14:editId="1416B9B8">
                      <wp:simplePos x="0" y="0"/>
                      <wp:positionH relativeFrom="column">
                        <wp:posOffset>1597660</wp:posOffset>
                      </wp:positionH>
                      <wp:positionV relativeFrom="paragraph">
                        <wp:posOffset>558164</wp:posOffset>
                      </wp:positionV>
                      <wp:extent cx="32385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B333DE" id="直線コネクタ 2"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647F86">
              <w:rPr>
                <w:noProof/>
              </w:rPr>
              <mc:AlternateContent>
                <mc:Choice Requires="wps">
                  <w:drawing>
                    <wp:anchor distT="0" distB="0" distL="114300" distR="114300" simplePos="0" relativeHeight="251670528" behindDoc="0" locked="0" layoutInCell="1" allowOverlap="1" wp14:anchorId="794872AF" wp14:editId="42ADAB85">
                      <wp:simplePos x="0" y="0"/>
                      <wp:positionH relativeFrom="column">
                        <wp:posOffset>-5080</wp:posOffset>
                      </wp:positionH>
                      <wp:positionV relativeFrom="paragraph">
                        <wp:posOffset>396240</wp:posOffset>
                      </wp:positionV>
                      <wp:extent cx="1589405" cy="325120"/>
                      <wp:effectExtent l="0" t="0" r="29845" b="558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D6BF08E" w14:textId="77777777" w:rsidR="00647F86" w:rsidRPr="007B443F" w:rsidRDefault="00647F86" w:rsidP="00647F86">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872AF" id="テキスト ボックス 1"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D6BF08E" w14:textId="77777777" w:rsidR="00647F86" w:rsidRPr="007B443F" w:rsidRDefault="00647F86" w:rsidP="00647F86">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647F86">
              <w:rPr>
                <w:rFonts w:ascii="ＭＳ ゴシック" w:eastAsia="ＭＳ ゴシック" w:hAnsi="ＭＳ ゴシック" w:hint="eastAsia"/>
                <w:bCs/>
                <w:sz w:val="22"/>
              </w:rPr>
              <w:t>【例】</w:t>
            </w:r>
          </w:p>
        </w:tc>
      </w:tr>
    </w:tbl>
    <w:p w14:paraId="1C637D87" w14:textId="77777777" w:rsidR="00647F86" w:rsidRPr="00647F86" w:rsidRDefault="00647F86" w:rsidP="00647F86">
      <w:pPr>
        <w:ind w:leftChars="-405" w:left="-850"/>
        <w:jc w:val="left"/>
        <w:rPr>
          <w:rFonts w:ascii="ＭＳ ゴシック" w:eastAsia="ＭＳ ゴシック" w:hAnsi="ＭＳ ゴシック"/>
          <w:bCs/>
          <w:sz w:val="22"/>
        </w:rPr>
      </w:pPr>
    </w:p>
    <w:p w14:paraId="2FD3678E" w14:textId="77777777" w:rsidR="00647F86" w:rsidRPr="00647F86" w:rsidRDefault="00647F86" w:rsidP="00647F86">
      <w:pPr>
        <w:jc w:val="left"/>
        <w:rPr>
          <w:rFonts w:ascii="ＭＳ ゴシック" w:eastAsia="ＭＳ ゴシック" w:hAnsi="ＭＳ ゴシック"/>
          <w:bCs/>
          <w:sz w:val="22"/>
        </w:rPr>
      </w:pPr>
    </w:p>
    <w:p w14:paraId="5C387F50" w14:textId="77777777" w:rsidR="00647F86" w:rsidRPr="00647F86" w:rsidRDefault="00647F86" w:rsidP="00647F86">
      <w:pPr>
        <w:ind w:leftChars="-405" w:left="-850"/>
        <w:jc w:val="left"/>
        <w:rPr>
          <w:rFonts w:ascii="ＭＳ ゴシック" w:eastAsia="ＭＳ ゴシック" w:hAnsi="ＭＳ ゴシック"/>
          <w:bCs/>
          <w:sz w:val="22"/>
        </w:rPr>
      </w:pPr>
      <w:r w:rsidRPr="00647F86">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647F86" w:rsidRPr="00647F86" w14:paraId="5E3C4A98" w14:textId="77777777" w:rsidTr="00D22226">
        <w:trPr>
          <w:trHeight w:val="360"/>
        </w:trPr>
        <w:tc>
          <w:tcPr>
            <w:tcW w:w="10032" w:type="dxa"/>
            <w:vMerge w:val="restart"/>
            <w:shd w:val="clear" w:color="auto" w:fill="auto"/>
          </w:tcPr>
          <w:p w14:paraId="7E78F9E6" w14:textId="77777777" w:rsidR="00647F86" w:rsidRPr="00647F86" w:rsidRDefault="00647F86" w:rsidP="00647F86">
            <w:pPr>
              <w:rPr>
                <w:rFonts w:ascii="ＭＳ ゴシック" w:eastAsia="ＭＳ ゴシック" w:hAnsi="ＭＳ ゴシック"/>
                <w:bCs/>
                <w:sz w:val="22"/>
              </w:rPr>
            </w:pPr>
          </w:p>
          <w:p w14:paraId="0217E498" w14:textId="77777777" w:rsidR="00647F86" w:rsidRPr="00647F86" w:rsidRDefault="00647F86" w:rsidP="00647F86">
            <w:pPr>
              <w:rPr>
                <w:rFonts w:ascii="ＭＳ ゴシック" w:eastAsia="ＭＳ ゴシック" w:hAnsi="ＭＳ ゴシック"/>
                <w:bCs/>
                <w:sz w:val="22"/>
              </w:rPr>
            </w:pPr>
          </w:p>
          <w:p w14:paraId="69A94E64" w14:textId="77777777" w:rsidR="00647F86" w:rsidRPr="00647F86" w:rsidRDefault="00647F86" w:rsidP="00647F86">
            <w:pPr>
              <w:rPr>
                <w:rFonts w:ascii="ＭＳ ゴシック" w:eastAsia="ＭＳ ゴシック" w:hAnsi="ＭＳ ゴシック"/>
                <w:bCs/>
                <w:sz w:val="22"/>
              </w:rPr>
            </w:pPr>
          </w:p>
          <w:p w14:paraId="1F3154DC" w14:textId="77777777" w:rsidR="00647F86" w:rsidRPr="00647F86" w:rsidRDefault="00647F86" w:rsidP="00647F86">
            <w:pPr>
              <w:rPr>
                <w:rFonts w:ascii="ＭＳ ゴシック" w:eastAsia="ＭＳ ゴシック" w:hAnsi="ＭＳ ゴシック"/>
                <w:bCs/>
                <w:sz w:val="22"/>
              </w:rPr>
            </w:pPr>
          </w:p>
          <w:p w14:paraId="42913012" w14:textId="77777777" w:rsidR="00647F86" w:rsidRPr="00647F86" w:rsidRDefault="00647F86" w:rsidP="00647F86">
            <w:pPr>
              <w:rPr>
                <w:rFonts w:ascii="ＭＳ ゴシック" w:eastAsia="ＭＳ ゴシック" w:hAnsi="ＭＳ ゴシック"/>
                <w:bCs/>
                <w:sz w:val="22"/>
              </w:rPr>
            </w:pPr>
          </w:p>
          <w:p w14:paraId="56EE0C90" w14:textId="77777777" w:rsidR="00647F86" w:rsidRPr="00647F86" w:rsidRDefault="00647F86" w:rsidP="00647F86">
            <w:pPr>
              <w:rPr>
                <w:rFonts w:ascii="ＭＳ ゴシック" w:eastAsia="ＭＳ ゴシック" w:hAnsi="ＭＳ ゴシック"/>
                <w:bCs/>
                <w:sz w:val="22"/>
              </w:rPr>
            </w:pPr>
          </w:p>
          <w:p w14:paraId="0564CAFB" w14:textId="77777777" w:rsidR="00647F86" w:rsidRPr="00647F86" w:rsidRDefault="00647F86" w:rsidP="00647F86">
            <w:pPr>
              <w:rPr>
                <w:rFonts w:ascii="ＭＳ ゴシック" w:eastAsia="ＭＳ ゴシック" w:hAnsi="ＭＳ ゴシック"/>
                <w:bCs/>
                <w:sz w:val="22"/>
              </w:rPr>
            </w:pPr>
          </w:p>
          <w:p w14:paraId="06CBAA6C" w14:textId="77777777" w:rsidR="00647F86" w:rsidRPr="00647F86" w:rsidRDefault="00647F86" w:rsidP="00647F86">
            <w:pPr>
              <w:rPr>
                <w:rFonts w:ascii="ＭＳ ゴシック" w:eastAsia="ＭＳ ゴシック" w:hAnsi="ＭＳ ゴシック"/>
                <w:bCs/>
                <w:sz w:val="22"/>
              </w:rPr>
            </w:pPr>
          </w:p>
          <w:p w14:paraId="4E559D4B" w14:textId="77777777" w:rsidR="00647F86" w:rsidRPr="00647F86" w:rsidRDefault="00647F86" w:rsidP="00647F86">
            <w:pPr>
              <w:rPr>
                <w:rFonts w:ascii="ＭＳ ゴシック" w:eastAsia="ＭＳ ゴシック" w:hAnsi="ＭＳ ゴシック"/>
                <w:bCs/>
                <w:sz w:val="22"/>
              </w:rPr>
            </w:pPr>
          </w:p>
          <w:p w14:paraId="45801898" w14:textId="77777777" w:rsidR="00647F86" w:rsidRPr="00647F86" w:rsidRDefault="00647F86" w:rsidP="00647F86">
            <w:pPr>
              <w:rPr>
                <w:rFonts w:ascii="ＭＳ ゴシック" w:eastAsia="ＭＳ ゴシック" w:hAnsi="ＭＳ ゴシック"/>
                <w:bCs/>
                <w:sz w:val="22"/>
              </w:rPr>
            </w:pPr>
          </w:p>
        </w:tc>
      </w:tr>
    </w:tbl>
    <w:p w14:paraId="4A069F15" w14:textId="77777777" w:rsidR="00647F86" w:rsidRPr="00647F86" w:rsidRDefault="00647F86" w:rsidP="00647F86">
      <w:pPr>
        <w:rPr>
          <w:rFonts w:ascii="ＭＳ ゴシック" w:eastAsia="ＭＳ ゴシック" w:hAnsi="ＭＳ ゴシック"/>
          <w:bCs/>
          <w:sz w:val="22"/>
        </w:rPr>
      </w:pPr>
    </w:p>
    <w:p w14:paraId="6D8ADAB9" w14:textId="77777777" w:rsidR="00647F86" w:rsidRPr="00647F86" w:rsidRDefault="00647F86" w:rsidP="00647F86">
      <w:pPr>
        <w:rPr>
          <w:rFonts w:ascii="ＭＳ ゴシック" w:eastAsia="ＭＳ ゴシック" w:hAnsi="ＭＳ ゴシック"/>
          <w:bCs/>
          <w:sz w:val="22"/>
        </w:rPr>
      </w:pPr>
    </w:p>
    <w:sectPr w:rsidR="00647F86" w:rsidRPr="00647F86"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83A3" w14:textId="77777777" w:rsidR="00B02925" w:rsidRDefault="00B02925">
      <w:r>
        <w:separator/>
      </w:r>
    </w:p>
  </w:endnote>
  <w:endnote w:type="continuationSeparator" w:id="0">
    <w:p w14:paraId="1840D73A" w14:textId="77777777" w:rsidR="00B02925" w:rsidRDefault="00B0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ndale Sans UI"/>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71D8" w14:textId="77777777" w:rsidR="00B02925" w:rsidRDefault="00B02925">
      <w:r>
        <w:separator/>
      </w:r>
    </w:p>
  </w:footnote>
  <w:footnote w:type="continuationSeparator" w:id="0">
    <w:p w14:paraId="50456BA9" w14:textId="77777777" w:rsidR="00B02925" w:rsidRDefault="00B02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3F5"/>
    <w:rsid w:val="00014985"/>
    <w:rsid w:val="00017AA0"/>
    <w:rsid w:val="00023A76"/>
    <w:rsid w:val="00043B3B"/>
    <w:rsid w:val="00044CAB"/>
    <w:rsid w:val="00047DE2"/>
    <w:rsid w:val="000833D3"/>
    <w:rsid w:val="00083762"/>
    <w:rsid w:val="000840D8"/>
    <w:rsid w:val="00085ADF"/>
    <w:rsid w:val="000977A4"/>
    <w:rsid w:val="000B2519"/>
    <w:rsid w:val="000B4A40"/>
    <w:rsid w:val="000B4C44"/>
    <w:rsid w:val="000C00BB"/>
    <w:rsid w:val="000E5C4D"/>
    <w:rsid w:val="000E61D7"/>
    <w:rsid w:val="001056B6"/>
    <w:rsid w:val="0011379E"/>
    <w:rsid w:val="00113B6A"/>
    <w:rsid w:val="0011502D"/>
    <w:rsid w:val="00135296"/>
    <w:rsid w:val="00135D9D"/>
    <w:rsid w:val="00137E3E"/>
    <w:rsid w:val="001469AA"/>
    <w:rsid w:val="00155415"/>
    <w:rsid w:val="001560AD"/>
    <w:rsid w:val="00165E43"/>
    <w:rsid w:val="001677EB"/>
    <w:rsid w:val="00176DFB"/>
    <w:rsid w:val="001830E1"/>
    <w:rsid w:val="00187A64"/>
    <w:rsid w:val="001B2ADF"/>
    <w:rsid w:val="001C6C40"/>
    <w:rsid w:val="001D0FC1"/>
    <w:rsid w:val="001D71C5"/>
    <w:rsid w:val="001E1D94"/>
    <w:rsid w:val="001F196B"/>
    <w:rsid w:val="00200735"/>
    <w:rsid w:val="002023B5"/>
    <w:rsid w:val="00207C1B"/>
    <w:rsid w:val="00213A32"/>
    <w:rsid w:val="0023092F"/>
    <w:rsid w:val="00236A20"/>
    <w:rsid w:val="002554D2"/>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D4F86"/>
    <w:rsid w:val="002E2D45"/>
    <w:rsid w:val="003029CC"/>
    <w:rsid w:val="003079AD"/>
    <w:rsid w:val="003118C7"/>
    <w:rsid w:val="00316233"/>
    <w:rsid w:val="00320CFB"/>
    <w:rsid w:val="00322E95"/>
    <w:rsid w:val="00326561"/>
    <w:rsid w:val="00335964"/>
    <w:rsid w:val="003414F0"/>
    <w:rsid w:val="0034708D"/>
    <w:rsid w:val="003516DE"/>
    <w:rsid w:val="00360359"/>
    <w:rsid w:val="00370847"/>
    <w:rsid w:val="003777F3"/>
    <w:rsid w:val="00385123"/>
    <w:rsid w:val="003B1A94"/>
    <w:rsid w:val="003C5930"/>
    <w:rsid w:val="003C66A6"/>
    <w:rsid w:val="003D1D66"/>
    <w:rsid w:val="003E707F"/>
    <w:rsid w:val="003F081C"/>
    <w:rsid w:val="003F4C0E"/>
    <w:rsid w:val="003F7CA0"/>
    <w:rsid w:val="00400959"/>
    <w:rsid w:val="004009BF"/>
    <w:rsid w:val="004106F4"/>
    <w:rsid w:val="00417972"/>
    <w:rsid w:val="0043363D"/>
    <w:rsid w:val="00434C04"/>
    <w:rsid w:val="00442C00"/>
    <w:rsid w:val="004517E4"/>
    <w:rsid w:val="004700B8"/>
    <w:rsid w:val="004711C4"/>
    <w:rsid w:val="004727C2"/>
    <w:rsid w:val="004752BC"/>
    <w:rsid w:val="004821A4"/>
    <w:rsid w:val="0048301A"/>
    <w:rsid w:val="00484C10"/>
    <w:rsid w:val="00485205"/>
    <w:rsid w:val="004A5290"/>
    <w:rsid w:val="004A75D0"/>
    <w:rsid w:val="004B1BA3"/>
    <w:rsid w:val="004B6446"/>
    <w:rsid w:val="004B71F1"/>
    <w:rsid w:val="004C3E48"/>
    <w:rsid w:val="004C755E"/>
    <w:rsid w:val="004D0BF6"/>
    <w:rsid w:val="004E3477"/>
    <w:rsid w:val="004E5685"/>
    <w:rsid w:val="004F0388"/>
    <w:rsid w:val="004F25AB"/>
    <w:rsid w:val="004F70E1"/>
    <w:rsid w:val="00502D61"/>
    <w:rsid w:val="0051044C"/>
    <w:rsid w:val="005203EE"/>
    <w:rsid w:val="005260C1"/>
    <w:rsid w:val="0054236C"/>
    <w:rsid w:val="00543CC8"/>
    <w:rsid w:val="0054407E"/>
    <w:rsid w:val="00546B8F"/>
    <w:rsid w:val="00552682"/>
    <w:rsid w:val="00561448"/>
    <w:rsid w:val="00571AD7"/>
    <w:rsid w:val="00576973"/>
    <w:rsid w:val="005866A6"/>
    <w:rsid w:val="0058798C"/>
    <w:rsid w:val="00590E04"/>
    <w:rsid w:val="005C2859"/>
    <w:rsid w:val="005D5EB9"/>
    <w:rsid w:val="005E6D5A"/>
    <w:rsid w:val="005F5B95"/>
    <w:rsid w:val="006069B1"/>
    <w:rsid w:val="00620C5D"/>
    <w:rsid w:val="00622322"/>
    <w:rsid w:val="006238CA"/>
    <w:rsid w:val="00623EEB"/>
    <w:rsid w:val="00626EED"/>
    <w:rsid w:val="00633DF8"/>
    <w:rsid w:val="00641BAD"/>
    <w:rsid w:val="00643027"/>
    <w:rsid w:val="006462E8"/>
    <w:rsid w:val="00646763"/>
    <w:rsid w:val="00647F86"/>
    <w:rsid w:val="00660D80"/>
    <w:rsid w:val="00661D94"/>
    <w:rsid w:val="00663702"/>
    <w:rsid w:val="00667553"/>
    <w:rsid w:val="00675C2E"/>
    <w:rsid w:val="00675EC1"/>
    <w:rsid w:val="00683FA1"/>
    <w:rsid w:val="006865A9"/>
    <w:rsid w:val="00691F10"/>
    <w:rsid w:val="0069295C"/>
    <w:rsid w:val="00694B21"/>
    <w:rsid w:val="006A34B5"/>
    <w:rsid w:val="006A46FA"/>
    <w:rsid w:val="006A665D"/>
    <w:rsid w:val="006B1DE4"/>
    <w:rsid w:val="006C16CF"/>
    <w:rsid w:val="006E0BDF"/>
    <w:rsid w:val="006F1B7E"/>
    <w:rsid w:val="006F4D58"/>
    <w:rsid w:val="006F71DC"/>
    <w:rsid w:val="00725A36"/>
    <w:rsid w:val="0073229C"/>
    <w:rsid w:val="00746C07"/>
    <w:rsid w:val="0074717D"/>
    <w:rsid w:val="0076329A"/>
    <w:rsid w:val="00765E2C"/>
    <w:rsid w:val="00772D56"/>
    <w:rsid w:val="00775115"/>
    <w:rsid w:val="00775259"/>
    <w:rsid w:val="00797CEF"/>
    <w:rsid w:val="007A101F"/>
    <w:rsid w:val="007A5EB2"/>
    <w:rsid w:val="007A6ED1"/>
    <w:rsid w:val="007A7796"/>
    <w:rsid w:val="007B4D7B"/>
    <w:rsid w:val="007C2949"/>
    <w:rsid w:val="007C3180"/>
    <w:rsid w:val="007C587B"/>
    <w:rsid w:val="007C64B9"/>
    <w:rsid w:val="007C69E8"/>
    <w:rsid w:val="007E2910"/>
    <w:rsid w:val="007F7DD5"/>
    <w:rsid w:val="00806981"/>
    <w:rsid w:val="00830B96"/>
    <w:rsid w:val="00832ADF"/>
    <w:rsid w:val="00841FD8"/>
    <w:rsid w:val="00843899"/>
    <w:rsid w:val="0084561C"/>
    <w:rsid w:val="00882624"/>
    <w:rsid w:val="00891094"/>
    <w:rsid w:val="008A1948"/>
    <w:rsid w:val="008B4269"/>
    <w:rsid w:val="008B7081"/>
    <w:rsid w:val="008C7BE7"/>
    <w:rsid w:val="008E20FC"/>
    <w:rsid w:val="008E5463"/>
    <w:rsid w:val="008F215E"/>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6BB3"/>
    <w:rsid w:val="00982289"/>
    <w:rsid w:val="009864E6"/>
    <w:rsid w:val="0099399E"/>
    <w:rsid w:val="00994D57"/>
    <w:rsid w:val="00997FD5"/>
    <w:rsid w:val="009C4D0F"/>
    <w:rsid w:val="009D7406"/>
    <w:rsid w:val="009E2C83"/>
    <w:rsid w:val="009E4290"/>
    <w:rsid w:val="009F253F"/>
    <w:rsid w:val="009F3D8A"/>
    <w:rsid w:val="009F767B"/>
    <w:rsid w:val="00A0308A"/>
    <w:rsid w:val="00A24A92"/>
    <w:rsid w:val="00A258EF"/>
    <w:rsid w:val="00A353FC"/>
    <w:rsid w:val="00A430DE"/>
    <w:rsid w:val="00A50939"/>
    <w:rsid w:val="00A52444"/>
    <w:rsid w:val="00A56724"/>
    <w:rsid w:val="00A62B38"/>
    <w:rsid w:val="00A70DFB"/>
    <w:rsid w:val="00A71C6C"/>
    <w:rsid w:val="00A75994"/>
    <w:rsid w:val="00A92484"/>
    <w:rsid w:val="00A92CF9"/>
    <w:rsid w:val="00AA20FE"/>
    <w:rsid w:val="00AB5F57"/>
    <w:rsid w:val="00AC0703"/>
    <w:rsid w:val="00AD07E5"/>
    <w:rsid w:val="00AE1AE9"/>
    <w:rsid w:val="00AE5EF6"/>
    <w:rsid w:val="00AF2C3A"/>
    <w:rsid w:val="00B02925"/>
    <w:rsid w:val="00B05513"/>
    <w:rsid w:val="00B13178"/>
    <w:rsid w:val="00B170DF"/>
    <w:rsid w:val="00B24ADA"/>
    <w:rsid w:val="00B35DC0"/>
    <w:rsid w:val="00B50D29"/>
    <w:rsid w:val="00B5132A"/>
    <w:rsid w:val="00B56D57"/>
    <w:rsid w:val="00B62BA6"/>
    <w:rsid w:val="00B66AAC"/>
    <w:rsid w:val="00B74227"/>
    <w:rsid w:val="00B757F0"/>
    <w:rsid w:val="00B76C53"/>
    <w:rsid w:val="00B775B9"/>
    <w:rsid w:val="00B81B85"/>
    <w:rsid w:val="00B828B1"/>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45B2"/>
    <w:rsid w:val="00C17920"/>
    <w:rsid w:val="00C231B6"/>
    <w:rsid w:val="00C250CC"/>
    <w:rsid w:val="00C30E33"/>
    <w:rsid w:val="00C3739B"/>
    <w:rsid w:val="00C426A7"/>
    <w:rsid w:val="00C56C1D"/>
    <w:rsid w:val="00C66DFB"/>
    <w:rsid w:val="00C82DDE"/>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061FB"/>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A2C11"/>
    <w:rsid w:val="00DB462D"/>
    <w:rsid w:val="00DB728E"/>
    <w:rsid w:val="00DB72DD"/>
    <w:rsid w:val="00DC1EA6"/>
    <w:rsid w:val="00DC546E"/>
    <w:rsid w:val="00DC6E7B"/>
    <w:rsid w:val="00DD192C"/>
    <w:rsid w:val="00DD3ED7"/>
    <w:rsid w:val="00DE0C02"/>
    <w:rsid w:val="00DE3827"/>
    <w:rsid w:val="00DF263D"/>
    <w:rsid w:val="00DF2B41"/>
    <w:rsid w:val="00E00AC5"/>
    <w:rsid w:val="00E1494D"/>
    <w:rsid w:val="00E25F47"/>
    <w:rsid w:val="00E47458"/>
    <w:rsid w:val="00E535F0"/>
    <w:rsid w:val="00E6220A"/>
    <w:rsid w:val="00E65B60"/>
    <w:rsid w:val="00E70860"/>
    <w:rsid w:val="00E83B0B"/>
    <w:rsid w:val="00EA5F5A"/>
    <w:rsid w:val="00EB0FA7"/>
    <w:rsid w:val="00EC2AAE"/>
    <w:rsid w:val="00EC42D8"/>
    <w:rsid w:val="00ED79FA"/>
    <w:rsid w:val="00EE00FE"/>
    <w:rsid w:val="00EE4F2B"/>
    <w:rsid w:val="00EF4F93"/>
    <w:rsid w:val="00F00AA4"/>
    <w:rsid w:val="00F06548"/>
    <w:rsid w:val="00F36E8E"/>
    <w:rsid w:val="00F43CB5"/>
    <w:rsid w:val="00F46768"/>
    <w:rsid w:val="00F5316F"/>
    <w:rsid w:val="00F77FB1"/>
    <w:rsid w:val="00F80CB2"/>
    <w:rsid w:val="00F80E4B"/>
    <w:rsid w:val="00F81DD9"/>
    <w:rsid w:val="00F83B7A"/>
    <w:rsid w:val="00F9090E"/>
    <w:rsid w:val="00F93E87"/>
    <w:rsid w:val="00F96E03"/>
    <w:rsid w:val="00FA0011"/>
    <w:rsid w:val="00FA1FDC"/>
    <w:rsid w:val="00FA2373"/>
    <w:rsid w:val="00FA5930"/>
    <w:rsid w:val="00FA5CD4"/>
    <w:rsid w:val="00FC1032"/>
    <w:rsid w:val="00FC6717"/>
    <w:rsid w:val="00FE2B5E"/>
    <w:rsid w:val="00FE33C0"/>
    <w:rsid w:val="00FE4F14"/>
    <w:rsid w:val="00FF152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84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1886</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2022-02-17T14:38:00Z</dcterms:created>
  <dcterms:modified xsi:type="dcterms:W3CDTF">2023-01-12T02:55:00Z</dcterms:modified>
</cp:coreProperties>
</file>