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D531" w14:textId="3C5681DA" w:rsidR="00891BEA" w:rsidRDefault="00A74F9C" w:rsidP="00A74F9C">
      <w:pPr>
        <w:jc w:val="right"/>
      </w:pPr>
      <w:r>
        <w:rPr>
          <w:rFonts w:hint="eastAsia"/>
        </w:rPr>
        <w:t>別紙</w:t>
      </w:r>
    </w:p>
    <w:p w14:paraId="20A15217" w14:textId="78EC72F4" w:rsidR="00B03D81" w:rsidRPr="003B1C40" w:rsidRDefault="00A74F9C" w:rsidP="00A74F9C">
      <w:pPr>
        <w:jc w:val="center"/>
        <w:rPr>
          <w:rFonts w:hint="eastAsia"/>
        </w:rPr>
      </w:pPr>
      <w:r>
        <w:rPr>
          <w:rFonts w:hint="eastAsia"/>
        </w:rPr>
        <w:t>財産リスト</w:t>
      </w:r>
    </w:p>
    <w:tbl>
      <w:tblPr>
        <w:tblpPr w:leftFromText="142" w:rightFromText="142" w:vertAnchor="text" w:horzAnchor="margin" w:tblpXSpec="center" w:tblpY="180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488"/>
        <w:gridCol w:w="1785"/>
        <w:gridCol w:w="714"/>
        <w:gridCol w:w="1190"/>
        <w:gridCol w:w="2261"/>
        <w:gridCol w:w="1308"/>
      </w:tblGrid>
      <w:tr w:rsidR="00B13B8D" w:rsidRPr="00DA35BF" w14:paraId="171D7E86" w14:textId="77777777" w:rsidTr="00B13B8D">
        <w:trPr>
          <w:jc w:val="center"/>
        </w:trPr>
        <w:tc>
          <w:tcPr>
            <w:tcW w:w="851" w:type="dxa"/>
            <w:vAlign w:val="center"/>
          </w:tcPr>
          <w:p w14:paraId="57544EA6" w14:textId="77777777" w:rsidR="00A74F9C" w:rsidRPr="00830CB7" w:rsidRDefault="00A74F9C" w:rsidP="005064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vAlign w:val="center"/>
          </w:tcPr>
          <w:p w14:paraId="585A17DC" w14:textId="77777777" w:rsidR="00A74F9C" w:rsidRPr="00830CB7" w:rsidRDefault="00A74F9C" w:rsidP="005064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財産名</w:t>
            </w:r>
          </w:p>
        </w:tc>
        <w:tc>
          <w:tcPr>
            <w:tcW w:w="1701" w:type="dxa"/>
            <w:vAlign w:val="center"/>
          </w:tcPr>
          <w:p w14:paraId="13523FCC" w14:textId="77777777" w:rsidR="00A74F9C" w:rsidRPr="00830CB7" w:rsidRDefault="00A74F9C" w:rsidP="005064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規格</w:t>
            </w:r>
          </w:p>
        </w:tc>
        <w:tc>
          <w:tcPr>
            <w:tcW w:w="680" w:type="dxa"/>
            <w:vAlign w:val="center"/>
          </w:tcPr>
          <w:p w14:paraId="556625A9" w14:textId="77777777" w:rsidR="00A74F9C" w:rsidRPr="00830CB7" w:rsidRDefault="00A74F9C" w:rsidP="005064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 w14:paraId="5ADF8744" w14:textId="77777777" w:rsidR="00A74F9C" w:rsidRPr="00830CB7" w:rsidRDefault="00A74F9C" w:rsidP="005064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取得</w:t>
            </w:r>
          </w:p>
          <w:p w14:paraId="4BE2FE9F" w14:textId="09960236" w:rsidR="00A74F9C" w:rsidRPr="00830CB7" w:rsidRDefault="00A74F9C" w:rsidP="005064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2155" w:type="dxa"/>
            <w:vAlign w:val="center"/>
          </w:tcPr>
          <w:p w14:paraId="22103499" w14:textId="68C6E1F6" w:rsidR="00A74F9C" w:rsidRPr="00830CB7" w:rsidRDefault="00A74F9C" w:rsidP="005064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保管場所</w:t>
            </w:r>
          </w:p>
        </w:tc>
        <w:tc>
          <w:tcPr>
            <w:tcW w:w="1247" w:type="dxa"/>
            <w:vAlign w:val="center"/>
          </w:tcPr>
          <w:p w14:paraId="5E4EFBC4" w14:textId="40BCB247" w:rsidR="00A74F9C" w:rsidRPr="00830CB7" w:rsidRDefault="00A74F9C" w:rsidP="005064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B13B8D" w:rsidRPr="00DA35BF" w14:paraId="4D2C62F9" w14:textId="77777777" w:rsidTr="00B13B8D">
        <w:trPr>
          <w:trHeight w:val="1022"/>
          <w:jc w:val="center"/>
        </w:trPr>
        <w:tc>
          <w:tcPr>
            <w:tcW w:w="851" w:type="dxa"/>
            <w:vAlign w:val="center"/>
          </w:tcPr>
          <w:p w14:paraId="618B98DE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6587D8A5" w14:textId="243686D8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可視化流動試験体</w:t>
            </w:r>
          </w:p>
        </w:tc>
        <w:tc>
          <w:tcPr>
            <w:tcW w:w="1701" w:type="dxa"/>
            <w:vAlign w:val="center"/>
          </w:tcPr>
          <w:p w14:paraId="364DC31F" w14:textId="6CB8349C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アート科学製</w:t>
            </w:r>
          </w:p>
        </w:tc>
        <w:tc>
          <w:tcPr>
            <w:tcW w:w="680" w:type="dxa"/>
            <w:vAlign w:val="center"/>
          </w:tcPr>
          <w:p w14:paraId="60434FA8" w14:textId="3685CE62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668D48AB" w14:textId="26F8599E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</w:t>
            </w:r>
            <w:r w:rsidRPr="00830CB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Pr="00830CB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2.13</w:t>
            </w:r>
          </w:p>
        </w:tc>
        <w:tc>
          <w:tcPr>
            <w:tcW w:w="2155" w:type="dxa"/>
            <w:vAlign w:val="center"/>
          </w:tcPr>
          <w:p w14:paraId="1378B048" w14:textId="77777777" w:rsidR="00B13B8D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0963FB01" w14:textId="77777777" w:rsidR="00B13B8D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4339D427" w14:textId="26042DF6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5529B631" w14:textId="62BE8D26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3C3F491F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2EE61E7D" w14:textId="334D59EE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13B8D" w:rsidRPr="00DA35BF" w14:paraId="2A9B14E8" w14:textId="77777777" w:rsidTr="00B13B8D">
        <w:trPr>
          <w:trHeight w:val="965"/>
          <w:jc w:val="center"/>
        </w:trPr>
        <w:tc>
          <w:tcPr>
            <w:tcW w:w="851" w:type="dxa"/>
            <w:vAlign w:val="center"/>
          </w:tcPr>
          <w:p w14:paraId="6CD3A0AA" w14:textId="0AC46665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0DC7788C" w14:textId="29A80FFD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気化器</w:t>
            </w:r>
          </w:p>
        </w:tc>
        <w:tc>
          <w:tcPr>
            <w:tcW w:w="1701" w:type="dxa"/>
            <w:vAlign w:val="center"/>
          </w:tcPr>
          <w:p w14:paraId="48E67818" w14:textId="77777777" w:rsidR="009015B0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堀場エステック製</w:t>
            </w:r>
          </w:p>
          <w:p w14:paraId="38683DCB" w14:textId="1055DC05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MV-l 142-PV</w:t>
            </w:r>
          </w:p>
        </w:tc>
        <w:tc>
          <w:tcPr>
            <w:tcW w:w="680" w:type="dxa"/>
            <w:vAlign w:val="center"/>
          </w:tcPr>
          <w:p w14:paraId="121771A9" w14:textId="5A8798CF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2台</w:t>
            </w:r>
          </w:p>
        </w:tc>
        <w:tc>
          <w:tcPr>
            <w:tcW w:w="1134" w:type="dxa"/>
            <w:vAlign w:val="center"/>
          </w:tcPr>
          <w:p w14:paraId="33E26CD8" w14:textId="2F3418C3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H25.12.16</w:t>
            </w:r>
          </w:p>
        </w:tc>
        <w:tc>
          <w:tcPr>
            <w:tcW w:w="2155" w:type="dxa"/>
            <w:vAlign w:val="center"/>
          </w:tcPr>
          <w:p w14:paraId="17E969A0" w14:textId="77777777" w:rsidR="00494381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164FB24A" w14:textId="77777777" w:rsidR="00494381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5F6862CA" w14:textId="597FC905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0004E481" w14:textId="1C8CC4D8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56BEE122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10766F5E" w14:textId="397FBD6D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13B8D" w:rsidRPr="00DA35BF" w14:paraId="20E1290B" w14:textId="77777777" w:rsidTr="00B13B8D">
        <w:trPr>
          <w:trHeight w:val="909"/>
          <w:jc w:val="center"/>
        </w:trPr>
        <w:tc>
          <w:tcPr>
            <w:tcW w:w="851" w:type="dxa"/>
            <w:vAlign w:val="center"/>
          </w:tcPr>
          <w:p w14:paraId="237F1F03" w14:textId="0D0D3B79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5ED57374" w14:textId="2E58658F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分光光度計</w:t>
            </w:r>
          </w:p>
        </w:tc>
        <w:tc>
          <w:tcPr>
            <w:tcW w:w="1701" w:type="dxa"/>
            <w:vAlign w:val="center"/>
          </w:tcPr>
          <w:p w14:paraId="4C0FA792" w14:textId="77777777" w:rsidR="009015B0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日本分光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製</w:t>
            </w:r>
          </w:p>
          <w:p w14:paraId="3DBB2047" w14:textId="0F9C632F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V-650</w:t>
            </w:r>
          </w:p>
        </w:tc>
        <w:tc>
          <w:tcPr>
            <w:tcW w:w="680" w:type="dxa"/>
            <w:vAlign w:val="center"/>
          </w:tcPr>
          <w:p w14:paraId="4ED2164A" w14:textId="2CD8ED3D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48BDABF8" w14:textId="1655EBD1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H25.12.25</w:t>
            </w:r>
          </w:p>
        </w:tc>
        <w:tc>
          <w:tcPr>
            <w:tcW w:w="2155" w:type="dxa"/>
            <w:vAlign w:val="center"/>
          </w:tcPr>
          <w:p w14:paraId="7E40AA01" w14:textId="77777777" w:rsidR="00494381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4F098EFD" w14:textId="77777777" w:rsidR="00494381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7BCA61C9" w14:textId="146DB01A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5F500A31" w14:textId="42A2D4CC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1CA3E45A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2F7B1BAB" w14:textId="7492E0C0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13B8D" w:rsidRPr="00DA35BF" w14:paraId="57AD9FB8" w14:textId="77777777" w:rsidTr="00B13B8D">
        <w:trPr>
          <w:trHeight w:val="696"/>
          <w:jc w:val="center"/>
        </w:trPr>
        <w:tc>
          <w:tcPr>
            <w:tcW w:w="851" w:type="dxa"/>
            <w:vAlign w:val="center"/>
          </w:tcPr>
          <w:p w14:paraId="6FD5826C" w14:textId="4FAF4FF9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6CF94A0A" w14:textId="07FEDA5C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触媒性能評価試験装置</w:t>
            </w:r>
          </w:p>
        </w:tc>
        <w:tc>
          <w:tcPr>
            <w:tcW w:w="1701" w:type="dxa"/>
            <w:vAlign w:val="center"/>
          </w:tcPr>
          <w:p w14:paraId="329A558C" w14:textId="459E2F8B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化研製</w:t>
            </w:r>
          </w:p>
        </w:tc>
        <w:tc>
          <w:tcPr>
            <w:tcW w:w="680" w:type="dxa"/>
            <w:vAlign w:val="center"/>
          </w:tcPr>
          <w:p w14:paraId="65D0B5B2" w14:textId="2BD5BAC0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07BDA01A" w14:textId="05E6B8D9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H26.1.31</w:t>
            </w:r>
          </w:p>
        </w:tc>
        <w:tc>
          <w:tcPr>
            <w:tcW w:w="2155" w:type="dxa"/>
            <w:vAlign w:val="center"/>
          </w:tcPr>
          <w:p w14:paraId="49FEA8A2" w14:textId="77777777" w:rsidR="00494381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472DF3CE" w14:textId="77777777" w:rsidR="00494381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57BDAC68" w14:textId="6E8032E8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02629DD0" w14:textId="1E164765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1C4CDED3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10B3AAD6" w14:textId="41C52401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13B8D" w:rsidRPr="00DA35BF" w14:paraId="014572C9" w14:textId="77777777" w:rsidTr="00B13B8D">
        <w:trPr>
          <w:trHeight w:val="413"/>
          <w:jc w:val="center"/>
        </w:trPr>
        <w:tc>
          <w:tcPr>
            <w:tcW w:w="851" w:type="dxa"/>
            <w:vAlign w:val="center"/>
          </w:tcPr>
          <w:p w14:paraId="2819A531" w14:textId="139BD415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7AE3208A" w14:textId="5EB4678D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試料還元処理用環状電気炉</w:t>
            </w:r>
          </w:p>
        </w:tc>
        <w:tc>
          <w:tcPr>
            <w:tcW w:w="1701" w:type="dxa"/>
            <w:vAlign w:val="center"/>
          </w:tcPr>
          <w:p w14:paraId="766442DE" w14:textId="26F0BCF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アルファー器械製</w:t>
            </w:r>
          </w:p>
        </w:tc>
        <w:tc>
          <w:tcPr>
            <w:tcW w:w="680" w:type="dxa"/>
            <w:vAlign w:val="center"/>
          </w:tcPr>
          <w:p w14:paraId="7F663ED9" w14:textId="0C782333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283E0F9F" w14:textId="10366ABE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H26.3.5</w:t>
            </w:r>
          </w:p>
        </w:tc>
        <w:tc>
          <w:tcPr>
            <w:tcW w:w="2155" w:type="dxa"/>
            <w:vAlign w:val="center"/>
          </w:tcPr>
          <w:p w14:paraId="147FF59B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7D14B813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6D0BE23C" w14:textId="1EE6B348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51E3D72E" w14:textId="228BECE5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2CC2D01C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6FEA0EC4" w14:textId="430316C0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13B8D" w:rsidRPr="00DA35BF" w14:paraId="71A6E62A" w14:textId="77777777" w:rsidTr="00B13B8D">
        <w:trPr>
          <w:trHeight w:val="1266"/>
          <w:jc w:val="center"/>
        </w:trPr>
        <w:tc>
          <w:tcPr>
            <w:tcW w:w="851" w:type="dxa"/>
            <w:vAlign w:val="center"/>
          </w:tcPr>
          <w:p w14:paraId="74904B86" w14:textId="5C23EE30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5EAE3862" w14:textId="3CBFBF7D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高速度カメラ</w:t>
            </w:r>
          </w:p>
        </w:tc>
        <w:tc>
          <w:tcPr>
            <w:tcW w:w="1701" w:type="dxa"/>
            <w:vAlign w:val="center"/>
          </w:tcPr>
          <w:p w14:paraId="74CFC378" w14:textId="77777777" w:rsidR="009015B0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ダンテック・ダイナミクス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製</w:t>
            </w:r>
          </w:p>
          <w:p w14:paraId="5CB5E63C" w14:textId="618AB9C5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spellStart"/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Speedsense</w:t>
            </w:r>
            <w:proofErr w:type="spellEnd"/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1210</w:t>
            </w:r>
          </w:p>
        </w:tc>
        <w:tc>
          <w:tcPr>
            <w:tcW w:w="680" w:type="dxa"/>
            <w:vAlign w:val="center"/>
          </w:tcPr>
          <w:p w14:paraId="494E7572" w14:textId="0EFE314F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255BAA92" w14:textId="05214438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H26.3.7</w:t>
            </w:r>
          </w:p>
        </w:tc>
        <w:tc>
          <w:tcPr>
            <w:tcW w:w="2155" w:type="dxa"/>
            <w:vAlign w:val="center"/>
          </w:tcPr>
          <w:p w14:paraId="47F1DF02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18A1085D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331B614E" w14:textId="51ED5349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1E4A42A1" w14:textId="7BF2F7DA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21EAE99D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48AB60A1" w14:textId="688C9C2A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13B8D" w:rsidRPr="00DA35BF" w14:paraId="07CDF49D" w14:textId="77777777" w:rsidTr="00B13B8D">
        <w:trPr>
          <w:trHeight w:val="899"/>
          <w:jc w:val="center"/>
        </w:trPr>
        <w:tc>
          <w:tcPr>
            <w:tcW w:w="851" w:type="dxa"/>
            <w:vAlign w:val="center"/>
          </w:tcPr>
          <w:p w14:paraId="5BCDDE19" w14:textId="0840D440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03CE3D20" w14:textId="59512341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鏡面冷却式露点計</w:t>
            </w:r>
          </w:p>
        </w:tc>
        <w:tc>
          <w:tcPr>
            <w:tcW w:w="1701" w:type="dxa"/>
            <w:vAlign w:val="center"/>
          </w:tcPr>
          <w:p w14:paraId="5A6DCE34" w14:textId="77777777" w:rsidR="009015B0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ミシェルジャパン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製</w:t>
            </w:r>
          </w:p>
          <w:p w14:paraId="1A0BB883" w14:textId="216C7FC1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S8000 Remote/NZ</w:t>
            </w:r>
          </w:p>
        </w:tc>
        <w:tc>
          <w:tcPr>
            <w:tcW w:w="680" w:type="dxa"/>
            <w:vAlign w:val="center"/>
          </w:tcPr>
          <w:p w14:paraId="4EB242CB" w14:textId="01D369FE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40533FBC" w14:textId="73CD47DF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H26.3.7</w:t>
            </w:r>
          </w:p>
        </w:tc>
        <w:tc>
          <w:tcPr>
            <w:tcW w:w="2155" w:type="dxa"/>
            <w:vAlign w:val="center"/>
          </w:tcPr>
          <w:p w14:paraId="413A00A6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2653C9A6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4A5A0044" w14:textId="16C53375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260A0E79" w14:textId="3C70B199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6AD9FD1D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54C0E996" w14:textId="754FDDFB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13B8D" w:rsidRPr="00DA35BF" w14:paraId="41D2323C" w14:textId="77777777" w:rsidTr="00B13B8D">
        <w:trPr>
          <w:trHeight w:val="985"/>
          <w:jc w:val="center"/>
        </w:trPr>
        <w:tc>
          <w:tcPr>
            <w:tcW w:w="851" w:type="dxa"/>
            <w:vAlign w:val="center"/>
          </w:tcPr>
          <w:p w14:paraId="2FBA3597" w14:textId="51B8C328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15A6AAEA" w14:textId="1EFD9FCD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高分子膜型露点トランスミッタ</w:t>
            </w:r>
          </w:p>
        </w:tc>
        <w:tc>
          <w:tcPr>
            <w:tcW w:w="1701" w:type="dxa"/>
            <w:vAlign w:val="center"/>
          </w:tcPr>
          <w:p w14:paraId="50018FFA" w14:textId="77777777" w:rsidR="009015B0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ミシェルジャパン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製</w:t>
            </w:r>
          </w:p>
          <w:p w14:paraId="35F78A4E" w14:textId="44F6ED7C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SF72/NZ</w:t>
            </w:r>
          </w:p>
        </w:tc>
        <w:tc>
          <w:tcPr>
            <w:tcW w:w="680" w:type="dxa"/>
            <w:vAlign w:val="center"/>
          </w:tcPr>
          <w:p w14:paraId="7481AE1F" w14:textId="3479863E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460FE5C0" w14:textId="61BB92BA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H26.3.7</w:t>
            </w:r>
          </w:p>
        </w:tc>
        <w:tc>
          <w:tcPr>
            <w:tcW w:w="2155" w:type="dxa"/>
            <w:vAlign w:val="center"/>
          </w:tcPr>
          <w:p w14:paraId="248D04B3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07E9DACE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30390D15" w14:textId="25CEC1B4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1979F860" w14:textId="79C907B1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773A3C5C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6AEDDA07" w14:textId="1403E783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13B8D" w:rsidRPr="00DA35BF" w14:paraId="52F9C9DD" w14:textId="77777777" w:rsidTr="00B13B8D">
        <w:trPr>
          <w:trHeight w:val="1266"/>
          <w:jc w:val="center"/>
        </w:trPr>
        <w:tc>
          <w:tcPr>
            <w:tcW w:w="851" w:type="dxa"/>
            <w:vAlign w:val="center"/>
          </w:tcPr>
          <w:p w14:paraId="0B1DDC6B" w14:textId="3823BE35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139DAE0B" w14:textId="1C427699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アルゴン用マスフローコントローラ</w:t>
            </w:r>
          </w:p>
        </w:tc>
        <w:tc>
          <w:tcPr>
            <w:tcW w:w="1701" w:type="dxa"/>
            <w:vAlign w:val="center"/>
          </w:tcPr>
          <w:p w14:paraId="20A910EF" w14:textId="77777777" w:rsidR="009015B0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コフロック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製</w:t>
            </w:r>
          </w:p>
          <w:p w14:paraId="232AA62D" w14:textId="1F6C814C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8500MC-S3-1/4F9-Ar-20SLM-2-1-0.1MPA-20℃-CR</w:t>
            </w:r>
          </w:p>
        </w:tc>
        <w:tc>
          <w:tcPr>
            <w:tcW w:w="680" w:type="dxa"/>
            <w:vAlign w:val="center"/>
          </w:tcPr>
          <w:p w14:paraId="3635DF72" w14:textId="49DD8798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51CC084A" w14:textId="127D38F3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H26.3.7</w:t>
            </w:r>
          </w:p>
        </w:tc>
        <w:tc>
          <w:tcPr>
            <w:tcW w:w="2155" w:type="dxa"/>
            <w:vAlign w:val="center"/>
          </w:tcPr>
          <w:p w14:paraId="56CC6AC3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32E095C4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7E94209B" w14:textId="5E3BB020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4B50BD2B" w14:textId="17B7BB2B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7375E925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1B66D4AE" w14:textId="74D553D8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13B8D" w:rsidRPr="00DA35BF" w14:paraId="223F25BA" w14:textId="77777777" w:rsidTr="00B13B8D">
        <w:trPr>
          <w:trHeight w:val="1263"/>
          <w:jc w:val="center"/>
        </w:trPr>
        <w:tc>
          <w:tcPr>
            <w:tcW w:w="851" w:type="dxa"/>
            <w:vAlign w:val="center"/>
          </w:tcPr>
          <w:p w14:paraId="1BD8E1CD" w14:textId="26196889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6A5B2892" w14:textId="0C52AE71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窒素用マスフローコントローラ</w:t>
            </w:r>
          </w:p>
        </w:tc>
        <w:tc>
          <w:tcPr>
            <w:tcW w:w="1701" w:type="dxa"/>
            <w:vAlign w:val="center"/>
          </w:tcPr>
          <w:p w14:paraId="407CCACB" w14:textId="77777777" w:rsidR="00A74F9C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コフロック</w:t>
            </w:r>
          </w:p>
          <w:p w14:paraId="2411CE19" w14:textId="77777777" w:rsidR="009015B0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製</w:t>
            </w:r>
          </w:p>
          <w:p w14:paraId="46306499" w14:textId="18FFB00E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8500MC-S3-1/4F9-N2-5SLM-2-1-0.1MPA-20℃-CR</w:t>
            </w:r>
          </w:p>
        </w:tc>
        <w:tc>
          <w:tcPr>
            <w:tcW w:w="680" w:type="dxa"/>
            <w:vAlign w:val="center"/>
          </w:tcPr>
          <w:p w14:paraId="49900937" w14:textId="2701B96B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63FE036F" w14:textId="0CB6CC69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H26.3.7</w:t>
            </w:r>
          </w:p>
        </w:tc>
        <w:tc>
          <w:tcPr>
            <w:tcW w:w="2155" w:type="dxa"/>
            <w:vAlign w:val="center"/>
          </w:tcPr>
          <w:p w14:paraId="1B9B5FD0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07A4A1B1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7684DD51" w14:textId="42CB2DB0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0F13BDC3" w14:textId="13B3DF29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0363897B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22D6B735" w14:textId="36FE7BB5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13B8D" w:rsidRPr="00DA35BF" w14:paraId="45683F54" w14:textId="77777777" w:rsidTr="00B13B8D">
        <w:trPr>
          <w:trHeight w:val="274"/>
          <w:jc w:val="center"/>
        </w:trPr>
        <w:tc>
          <w:tcPr>
            <w:tcW w:w="851" w:type="dxa"/>
            <w:vAlign w:val="center"/>
          </w:tcPr>
          <w:p w14:paraId="6F330420" w14:textId="37CC23EA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13322E13" w14:textId="1FEE465E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冷却水循環器</w:t>
            </w:r>
          </w:p>
        </w:tc>
        <w:tc>
          <w:tcPr>
            <w:tcW w:w="1701" w:type="dxa"/>
            <w:vAlign w:val="center"/>
          </w:tcPr>
          <w:p w14:paraId="1447B9DD" w14:textId="77777777" w:rsidR="009015B0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東京理科器械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（株）</w:t>
            </w: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製</w:t>
            </w:r>
          </w:p>
          <w:p w14:paraId="071E387E" w14:textId="0BC4B45B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CA-1115A</w:t>
            </w:r>
          </w:p>
        </w:tc>
        <w:tc>
          <w:tcPr>
            <w:tcW w:w="680" w:type="dxa"/>
            <w:vAlign w:val="center"/>
          </w:tcPr>
          <w:p w14:paraId="2D69E5FC" w14:textId="562650E3" w:rsidR="00A74F9C" w:rsidRPr="00830CB7" w:rsidRDefault="00A74F9C" w:rsidP="0050640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466E7A2F" w14:textId="35BB6F79" w:rsidR="00A74F9C" w:rsidRPr="00830CB7" w:rsidRDefault="00A74F9C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H26.3.7</w:t>
            </w:r>
          </w:p>
        </w:tc>
        <w:tc>
          <w:tcPr>
            <w:tcW w:w="2155" w:type="dxa"/>
            <w:vAlign w:val="center"/>
          </w:tcPr>
          <w:p w14:paraId="6D66E9D6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12F4B62E" w14:textId="77777777" w:rsidR="006A2B82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3421AE9F" w14:textId="5E44DD90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713B3BBE" w14:textId="622B59D2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086FEE26" w14:textId="77777777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17522528" w14:textId="21728A82" w:rsidR="00A74F9C" w:rsidRPr="00830CB7" w:rsidRDefault="00A74F9C" w:rsidP="00506401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</w:tbl>
    <w:p w14:paraId="21B2664E" w14:textId="685B5C00" w:rsidR="00830CB7" w:rsidRPr="00830CB7" w:rsidRDefault="00830CB7" w:rsidP="00ED5025">
      <w:pPr>
        <w:spacing w:line="200" w:lineRule="exact"/>
        <w:rPr>
          <w:rFonts w:hint="eastAsia"/>
          <w:szCs w:val="21"/>
          <w:lang w:val="pt-BR"/>
        </w:rPr>
      </w:pPr>
    </w:p>
    <w:tbl>
      <w:tblPr>
        <w:tblpPr w:leftFromText="142" w:rightFromText="142" w:vertAnchor="text" w:horzAnchor="margin" w:tblpXSpec="center" w:tblpY="180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488"/>
        <w:gridCol w:w="1785"/>
        <w:gridCol w:w="714"/>
        <w:gridCol w:w="1190"/>
        <w:gridCol w:w="2261"/>
        <w:gridCol w:w="1308"/>
      </w:tblGrid>
      <w:tr w:rsidR="00B65020" w:rsidRPr="00830CB7" w14:paraId="569165B0" w14:textId="77777777" w:rsidTr="000378F0">
        <w:trPr>
          <w:jc w:val="center"/>
        </w:trPr>
        <w:tc>
          <w:tcPr>
            <w:tcW w:w="851" w:type="dxa"/>
            <w:vAlign w:val="center"/>
          </w:tcPr>
          <w:p w14:paraId="14AFA127" w14:textId="77777777" w:rsidR="00B65020" w:rsidRPr="00830CB7" w:rsidRDefault="00B6502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vAlign w:val="center"/>
          </w:tcPr>
          <w:p w14:paraId="30C61CA7" w14:textId="77777777" w:rsidR="00B65020" w:rsidRPr="00830CB7" w:rsidRDefault="00B6502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財産名</w:t>
            </w:r>
          </w:p>
        </w:tc>
        <w:tc>
          <w:tcPr>
            <w:tcW w:w="1701" w:type="dxa"/>
            <w:vAlign w:val="center"/>
          </w:tcPr>
          <w:p w14:paraId="3B45F115" w14:textId="77777777" w:rsidR="00B65020" w:rsidRPr="00830CB7" w:rsidRDefault="00B6502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規格</w:t>
            </w:r>
          </w:p>
        </w:tc>
        <w:tc>
          <w:tcPr>
            <w:tcW w:w="680" w:type="dxa"/>
            <w:vAlign w:val="center"/>
          </w:tcPr>
          <w:p w14:paraId="053E983C" w14:textId="77777777" w:rsidR="00B65020" w:rsidRPr="00830CB7" w:rsidRDefault="00B6502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 w14:paraId="7FB32868" w14:textId="77777777" w:rsidR="00B65020" w:rsidRPr="00830CB7" w:rsidRDefault="00B6502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取得</w:t>
            </w:r>
          </w:p>
          <w:p w14:paraId="17221838" w14:textId="77777777" w:rsidR="00B65020" w:rsidRPr="00830CB7" w:rsidRDefault="00B6502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2155" w:type="dxa"/>
            <w:vAlign w:val="center"/>
          </w:tcPr>
          <w:p w14:paraId="1207C854" w14:textId="77777777" w:rsidR="00B65020" w:rsidRPr="00830CB7" w:rsidRDefault="00B6502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保管場所</w:t>
            </w:r>
          </w:p>
        </w:tc>
        <w:tc>
          <w:tcPr>
            <w:tcW w:w="1247" w:type="dxa"/>
            <w:vAlign w:val="center"/>
          </w:tcPr>
          <w:p w14:paraId="4F9D09E5" w14:textId="77777777" w:rsidR="00B65020" w:rsidRPr="00830CB7" w:rsidRDefault="00B6502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B65020" w:rsidRPr="00830CB7" w14:paraId="3D0E0594" w14:textId="77777777" w:rsidTr="000378F0">
        <w:trPr>
          <w:trHeight w:val="1022"/>
          <w:jc w:val="center"/>
        </w:trPr>
        <w:tc>
          <w:tcPr>
            <w:tcW w:w="851" w:type="dxa"/>
            <w:vAlign w:val="center"/>
          </w:tcPr>
          <w:p w14:paraId="22F7066D" w14:textId="23DD5379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79BE563E" w14:textId="7CD81036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水蒸気供給装置</w:t>
            </w:r>
          </w:p>
        </w:tc>
        <w:tc>
          <w:tcPr>
            <w:tcW w:w="1701" w:type="dxa"/>
            <w:vAlign w:val="center"/>
          </w:tcPr>
          <w:p w14:paraId="15FF6FC7" w14:textId="1791C740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（株）</w:t>
            </w:r>
            <w:r w:rsidRPr="00830CB7">
              <w:rPr>
                <w:rFonts w:ascii="ＭＳ 明朝" w:hAnsi="ＭＳ 明朝" w:hint="eastAsia"/>
                <w:sz w:val="18"/>
                <w:szCs w:val="18"/>
              </w:rPr>
              <w:t>エコ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830CB7">
              <w:rPr>
                <w:rFonts w:ascii="ＭＳ 明朝" w:hAnsi="ＭＳ 明朝" w:hint="eastAsia"/>
                <w:sz w:val="18"/>
                <w:szCs w:val="18"/>
              </w:rPr>
              <w:t>エンタープライズ製</w:t>
            </w:r>
          </w:p>
        </w:tc>
        <w:tc>
          <w:tcPr>
            <w:tcW w:w="680" w:type="dxa"/>
            <w:vAlign w:val="center"/>
          </w:tcPr>
          <w:p w14:paraId="036FE476" w14:textId="0B35E651" w:rsidR="00B65020" w:rsidRPr="00830CB7" w:rsidRDefault="00B65020" w:rsidP="00830CB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31963F28" w14:textId="0131CB7A" w:rsidR="00B65020" w:rsidRPr="00830CB7" w:rsidRDefault="00B65020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H26.12.11</w:t>
            </w:r>
          </w:p>
        </w:tc>
        <w:tc>
          <w:tcPr>
            <w:tcW w:w="2155" w:type="dxa"/>
            <w:vAlign w:val="center"/>
          </w:tcPr>
          <w:p w14:paraId="2FE7B540" w14:textId="77777777" w:rsidR="000378F0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00505E5C" w14:textId="77777777" w:rsidR="000378F0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6C01A7F6" w14:textId="7B302034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3604FD07" w14:textId="77777777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786BB4B4" w14:textId="77777777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59B2D7CF" w14:textId="57006250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65020" w:rsidRPr="00830CB7" w14:paraId="647A1DA5" w14:textId="77777777" w:rsidTr="000378F0">
        <w:trPr>
          <w:trHeight w:val="965"/>
          <w:jc w:val="center"/>
        </w:trPr>
        <w:tc>
          <w:tcPr>
            <w:tcW w:w="851" w:type="dxa"/>
            <w:vAlign w:val="center"/>
          </w:tcPr>
          <w:p w14:paraId="5DF8DDC6" w14:textId="44C879E5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2F60DB0F" w14:textId="59F91012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ヨウ素被毒評価試験装置</w:t>
            </w:r>
          </w:p>
        </w:tc>
        <w:tc>
          <w:tcPr>
            <w:tcW w:w="1701" w:type="dxa"/>
            <w:vAlign w:val="center"/>
          </w:tcPr>
          <w:p w14:paraId="31C09808" w14:textId="1AD486E8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（株）</w:t>
            </w:r>
            <w:r w:rsidRPr="00830CB7">
              <w:rPr>
                <w:rFonts w:ascii="ＭＳ 明朝" w:hAnsi="ＭＳ 明朝" w:hint="eastAsia"/>
                <w:sz w:val="18"/>
                <w:szCs w:val="18"/>
              </w:rPr>
              <w:t>化研製</w:t>
            </w:r>
          </w:p>
        </w:tc>
        <w:tc>
          <w:tcPr>
            <w:tcW w:w="680" w:type="dxa"/>
            <w:vAlign w:val="center"/>
          </w:tcPr>
          <w:p w14:paraId="44952C9E" w14:textId="34768072" w:rsidR="00B65020" w:rsidRPr="00830CB7" w:rsidRDefault="00B65020" w:rsidP="00830CB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423CEA0A" w14:textId="2CDED157" w:rsidR="00B65020" w:rsidRPr="00830CB7" w:rsidRDefault="00B65020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H26.12.17</w:t>
            </w:r>
          </w:p>
        </w:tc>
        <w:tc>
          <w:tcPr>
            <w:tcW w:w="2155" w:type="dxa"/>
            <w:vAlign w:val="center"/>
          </w:tcPr>
          <w:p w14:paraId="4DCB48E0" w14:textId="77777777" w:rsidR="000378F0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5403CD2B" w14:textId="77777777" w:rsidR="000378F0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35EB62D1" w14:textId="718A7513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74376570" w14:textId="77777777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0C3B7699" w14:textId="77777777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172E40D6" w14:textId="60417743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B65020" w:rsidRPr="00830CB7" w14:paraId="6D39288E" w14:textId="77777777" w:rsidTr="000378F0">
        <w:trPr>
          <w:trHeight w:val="909"/>
          <w:jc w:val="center"/>
        </w:trPr>
        <w:tc>
          <w:tcPr>
            <w:tcW w:w="851" w:type="dxa"/>
            <w:vAlign w:val="center"/>
          </w:tcPr>
          <w:p w14:paraId="3BD01CDB" w14:textId="4A894192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39EFD633" w14:textId="0EA55E07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濃度測定試験体</w:t>
            </w:r>
          </w:p>
        </w:tc>
        <w:tc>
          <w:tcPr>
            <w:tcW w:w="1701" w:type="dxa"/>
            <w:vAlign w:val="center"/>
          </w:tcPr>
          <w:p w14:paraId="40F937CC" w14:textId="1204257E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（株）</w:t>
            </w:r>
            <w:r w:rsidRPr="00830CB7">
              <w:rPr>
                <w:rFonts w:ascii="ＭＳ 明朝" w:hAnsi="ＭＳ 明朝" w:hint="eastAsia"/>
                <w:sz w:val="18"/>
                <w:szCs w:val="18"/>
              </w:rPr>
              <w:t>アルファー器械製</w:t>
            </w:r>
          </w:p>
        </w:tc>
        <w:tc>
          <w:tcPr>
            <w:tcW w:w="680" w:type="dxa"/>
            <w:vAlign w:val="center"/>
          </w:tcPr>
          <w:p w14:paraId="33DE5BB6" w14:textId="2FF49492" w:rsidR="00B65020" w:rsidRPr="00830CB7" w:rsidRDefault="00B65020" w:rsidP="00830CB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1式</w:t>
            </w:r>
          </w:p>
        </w:tc>
        <w:tc>
          <w:tcPr>
            <w:tcW w:w="1134" w:type="dxa"/>
            <w:vAlign w:val="center"/>
          </w:tcPr>
          <w:p w14:paraId="69851801" w14:textId="53ED6486" w:rsidR="00B65020" w:rsidRPr="00830CB7" w:rsidRDefault="00B65020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H27.1.16</w:t>
            </w:r>
          </w:p>
        </w:tc>
        <w:tc>
          <w:tcPr>
            <w:tcW w:w="2155" w:type="dxa"/>
            <w:vAlign w:val="center"/>
          </w:tcPr>
          <w:p w14:paraId="2F0AB0D5" w14:textId="77777777" w:rsidR="000378F0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1237C07F" w14:textId="77777777" w:rsidR="000378F0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31F6CE9B" w14:textId="4169C858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1EC50CEE" w14:textId="77777777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088DBF43" w14:textId="77777777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2CE5213F" w14:textId="40EF14AD" w:rsidR="00B65020" w:rsidRPr="00830CB7" w:rsidRDefault="00B6502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</w:tbl>
    <w:p w14:paraId="1FE07536" w14:textId="35EBB05F" w:rsidR="00B65020" w:rsidRPr="00830CB7" w:rsidRDefault="00B65020" w:rsidP="00ED5025">
      <w:pPr>
        <w:spacing w:line="200" w:lineRule="exact"/>
        <w:rPr>
          <w:rFonts w:hint="eastAsia"/>
          <w:szCs w:val="21"/>
          <w:lang w:val="pt-BR"/>
        </w:rPr>
      </w:pPr>
    </w:p>
    <w:tbl>
      <w:tblPr>
        <w:tblpPr w:leftFromText="142" w:rightFromText="142" w:vertAnchor="text" w:horzAnchor="margin" w:tblpXSpec="center" w:tblpY="180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1489"/>
        <w:gridCol w:w="1786"/>
        <w:gridCol w:w="714"/>
        <w:gridCol w:w="1191"/>
        <w:gridCol w:w="2263"/>
        <w:gridCol w:w="1309"/>
      </w:tblGrid>
      <w:tr w:rsidR="000378F0" w:rsidRPr="00830CB7" w14:paraId="346F9723" w14:textId="77777777" w:rsidTr="000378F0">
        <w:trPr>
          <w:jc w:val="center"/>
        </w:trPr>
        <w:tc>
          <w:tcPr>
            <w:tcW w:w="846" w:type="dxa"/>
            <w:vAlign w:val="center"/>
          </w:tcPr>
          <w:p w14:paraId="2C4CB432" w14:textId="77777777" w:rsidR="000378F0" w:rsidRPr="00830CB7" w:rsidRDefault="000378F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vAlign w:val="center"/>
          </w:tcPr>
          <w:p w14:paraId="15A9AEF8" w14:textId="77777777" w:rsidR="000378F0" w:rsidRPr="00830CB7" w:rsidRDefault="000378F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財産名</w:t>
            </w:r>
          </w:p>
        </w:tc>
        <w:tc>
          <w:tcPr>
            <w:tcW w:w="1701" w:type="dxa"/>
            <w:vAlign w:val="center"/>
          </w:tcPr>
          <w:p w14:paraId="29AA1A8A" w14:textId="77777777" w:rsidR="000378F0" w:rsidRPr="00830CB7" w:rsidRDefault="000378F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規格</w:t>
            </w:r>
          </w:p>
        </w:tc>
        <w:tc>
          <w:tcPr>
            <w:tcW w:w="680" w:type="dxa"/>
            <w:vAlign w:val="center"/>
          </w:tcPr>
          <w:p w14:paraId="7DC8EDAE" w14:textId="77777777" w:rsidR="000378F0" w:rsidRPr="00830CB7" w:rsidRDefault="000378F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1134" w:type="dxa"/>
            <w:vAlign w:val="center"/>
          </w:tcPr>
          <w:p w14:paraId="2D520046" w14:textId="77777777" w:rsidR="000378F0" w:rsidRPr="00830CB7" w:rsidRDefault="000378F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取得</w:t>
            </w:r>
          </w:p>
          <w:p w14:paraId="3DE156F8" w14:textId="77777777" w:rsidR="000378F0" w:rsidRPr="00830CB7" w:rsidRDefault="000378F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2155" w:type="dxa"/>
            <w:vAlign w:val="center"/>
          </w:tcPr>
          <w:p w14:paraId="08D24442" w14:textId="77777777" w:rsidR="000378F0" w:rsidRPr="00830CB7" w:rsidRDefault="000378F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保管場所</w:t>
            </w:r>
          </w:p>
        </w:tc>
        <w:tc>
          <w:tcPr>
            <w:tcW w:w="1247" w:type="dxa"/>
            <w:vAlign w:val="center"/>
          </w:tcPr>
          <w:p w14:paraId="05915B7E" w14:textId="77777777" w:rsidR="000378F0" w:rsidRPr="00830CB7" w:rsidRDefault="000378F0" w:rsidP="00830C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0378F0" w:rsidRPr="00830CB7" w14:paraId="12027108" w14:textId="77777777" w:rsidTr="000378F0">
        <w:trPr>
          <w:trHeight w:val="1022"/>
          <w:jc w:val="center"/>
        </w:trPr>
        <w:tc>
          <w:tcPr>
            <w:tcW w:w="846" w:type="dxa"/>
            <w:vAlign w:val="center"/>
          </w:tcPr>
          <w:p w14:paraId="3805F38E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575D6042" w14:textId="3C7EF004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触媒装置付帯設備</w:t>
            </w:r>
          </w:p>
        </w:tc>
        <w:tc>
          <w:tcPr>
            <w:tcW w:w="1701" w:type="dxa"/>
            <w:vAlign w:val="center"/>
          </w:tcPr>
          <w:p w14:paraId="34429D5E" w14:textId="6CCAAD68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（株）アルファー器械製</w:t>
            </w:r>
          </w:p>
        </w:tc>
        <w:tc>
          <w:tcPr>
            <w:tcW w:w="680" w:type="dxa"/>
            <w:vAlign w:val="center"/>
          </w:tcPr>
          <w:p w14:paraId="7A9BED5F" w14:textId="15AE7976" w:rsidR="000378F0" w:rsidRPr="00830CB7" w:rsidRDefault="000378F0" w:rsidP="00830CB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134" w:type="dxa"/>
            <w:vAlign w:val="center"/>
          </w:tcPr>
          <w:p w14:paraId="2B1410FC" w14:textId="7D6EC8A1" w:rsidR="000378F0" w:rsidRPr="00830CB7" w:rsidRDefault="000378F0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H28.2.10</w:t>
            </w:r>
          </w:p>
        </w:tc>
        <w:tc>
          <w:tcPr>
            <w:tcW w:w="2155" w:type="dxa"/>
            <w:vAlign w:val="center"/>
          </w:tcPr>
          <w:p w14:paraId="536C31E2" w14:textId="77777777" w:rsidR="000378F0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77AE6DA3" w14:textId="77777777" w:rsidR="000378F0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3BDC63F2" w14:textId="5CE27BA6" w:rsidR="000378F0" w:rsidRPr="00830CB7" w:rsidRDefault="000378F0" w:rsidP="00830CB7">
            <w:pP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10F310EF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57DD6861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63FA3CFC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0378F0" w:rsidRPr="00830CB7" w14:paraId="0515047E" w14:textId="77777777" w:rsidTr="000378F0">
        <w:trPr>
          <w:trHeight w:val="279"/>
          <w:jc w:val="center"/>
        </w:trPr>
        <w:tc>
          <w:tcPr>
            <w:tcW w:w="846" w:type="dxa"/>
            <w:vAlign w:val="center"/>
          </w:tcPr>
          <w:p w14:paraId="02B6FF73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41729374" w14:textId="1E13CE03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粒子供給装置</w:t>
            </w:r>
          </w:p>
        </w:tc>
        <w:tc>
          <w:tcPr>
            <w:tcW w:w="1701" w:type="dxa"/>
            <w:vAlign w:val="center"/>
          </w:tcPr>
          <w:p w14:paraId="638F9737" w14:textId="78D316F0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（株）アート科学製</w:t>
            </w:r>
          </w:p>
        </w:tc>
        <w:tc>
          <w:tcPr>
            <w:tcW w:w="680" w:type="dxa"/>
            <w:vAlign w:val="center"/>
          </w:tcPr>
          <w:p w14:paraId="16A9142A" w14:textId="2CCF7301" w:rsidR="000378F0" w:rsidRPr="00830CB7" w:rsidRDefault="000378F0" w:rsidP="00830CB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134" w:type="dxa"/>
            <w:vAlign w:val="center"/>
          </w:tcPr>
          <w:p w14:paraId="7BEB7414" w14:textId="1487CDBF" w:rsidR="000378F0" w:rsidRPr="00830CB7" w:rsidRDefault="000378F0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H28.2.9</w:t>
            </w:r>
          </w:p>
        </w:tc>
        <w:tc>
          <w:tcPr>
            <w:tcW w:w="2155" w:type="dxa"/>
            <w:vAlign w:val="center"/>
          </w:tcPr>
          <w:p w14:paraId="7A50768A" w14:textId="77777777" w:rsidR="000378F0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62F0B5A0" w14:textId="77777777" w:rsidR="000378F0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12D12917" w14:textId="6D6F53DA" w:rsidR="000378F0" w:rsidRPr="00830CB7" w:rsidRDefault="000378F0" w:rsidP="00830CB7">
            <w:pP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7D221AB6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2067C3A3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47C90015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  <w:tr w:rsidR="000378F0" w:rsidRPr="00830CB7" w14:paraId="280F6C9F" w14:textId="77777777" w:rsidTr="000378F0">
        <w:trPr>
          <w:trHeight w:val="909"/>
          <w:jc w:val="center"/>
        </w:trPr>
        <w:tc>
          <w:tcPr>
            <w:tcW w:w="846" w:type="dxa"/>
            <w:vAlign w:val="center"/>
          </w:tcPr>
          <w:p w14:paraId="125A079B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18" w:type="dxa"/>
            <w:vAlign w:val="center"/>
          </w:tcPr>
          <w:p w14:paraId="22E270C5" w14:textId="38ECE2B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触媒評価試験用排気設備</w:t>
            </w:r>
          </w:p>
        </w:tc>
        <w:tc>
          <w:tcPr>
            <w:tcW w:w="1701" w:type="dxa"/>
            <w:vAlign w:val="center"/>
          </w:tcPr>
          <w:p w14:paraId="640CF687" w14:textId="72C26783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（株）化研製</w:t>
            </w:r>
          </w:p>
        </w:tc>
        <w:tc>
          <w:tcPr>
            <w:tcW w:w="680" w:type="dxa"/>
            <w:vAlign w:val="center"/>
          </w:tcPr>
          <w:p w14:paraId="605A8563" w14:textId="51C00BF1" w:rsidR="000378F0" w:rsidRPr="00830CB7" w:rsidRDefault="000378F0" w:rsidP="00830CB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134" w:type="dxa"/>
            <w:vAlign w:val="center"/>
          </w:tcPr>
          <w:p w14:paraId="58996C19" w14:textId="41E386D9" w:rsidR="000378F0" w:rsidRPr="00830CB7" w:rsidRDefault="000378F0" w:rsidP="003C157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="ＭＳ 明朝" w:hAnsi="ＭＳ 明朝" w:hint="eastAsia"/>
                <w:sz w:val="18"/>
                <w:szCs w:val="18"/>
              </w:rPr>
              <w:t>H28.2.29</w:t>
            </w:r>
          </w:p>
        </w:tc>
        <w:tc>
          <w:tcPr>
            <w:tcW w:w="2155" w:type="dxa"/>
            <w:vAlign w:val="center"/>
          </w:tcPr>
          <w:p w14:paraId="5D09D533" w14:textId="77777777" w:rsidR="000378F0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茨城県東茨城郡大洗町成田町4002番地</w:t>
            </w:r>
          </w:p>
          <w:p w14:paraId="2A62229E" w14:textId="7A1043E6" w:rsidR="000378F0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国立研究開発法人日本原子力研究開発機構</w:t>
            </w:r>
          </w:p>
          <w:p w14:paraId="10D4D35A" w14:textId="1F94CBFB" w:rsidR="000378F0" w:rsidRPr="00830CB7" w:rsidRDefault="000378F0" w:rsidP="00830CB7">
            <w:pP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大洗原子力工学研究所</w:t>
            </w:r>
          </w:p>
        </w:tc>
        <w:tc>
          <w:tcPr>
            <w:tcW w:w="1247" w:type="dxa"/>
            <w:vAlign w:val="center"/>
          </w:tcPr>
          <w:p w14:paraId="4FBCD61F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継続使用：可</w:t>
            </w:r>
          </w:p>
          <w:p w14:paraId="1A6F4678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傷：無</w:t>
            </w:r>
          </w:p>
          <w:p w14:paraId="39EF2FF4" w14:textId="77777777" w:rsidR="000378F0" w:rsidRPr="00830CB7" w:rsidRDefault="000378F0" w:rsidP="00830CB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特記事項：無</w:t>
            </w:r>
          </w:p>
        </w:tc>
      </w:tr>
    </w:tbl>
    <w:p w14:paraId="6CEBE5ED" w14:textId="77777777" w:rsidR="00DA35BF" w:rsidRDefault="00DA35BF" w:rsidP="00ED5025">
      <w:pPr>
        <w:spacing w:line="200" w:lineRule="exact"/>
        <w:rPr>
          <w:rFonts w:asciiTheme="minorEastAsia" w:hAnsiTheme="minorEastAsia"/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180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466"/>
        <w:gridCol w:w="1786"/>
        <w:gridCol w:w="705"/>
        <w:gridCol w:w="1173"/>
        <w:gridCol w:w="2121"/>
        <w:gridCol w:w="1508"/>
      </w:tblGrid>
      <w:tr w:rsidR="007863BC" w:rsidRPr="00830CB7" w14:paraId="3EE94C6E" w14:textId="77777777" w:rsidTr="004836EB">
        <w:trPr>
          <w:jc w:val="center"/>
        </w:trPr>
        <w:tc>
          <w:tcPr>
            <w:tcW w:w="893" w:type="dxa"/>
            <w:vAlign w:val="center"/>
          </w:tcPr>
          <w:p w14:paraId="6B23C42D" w14:textId="77777777" w:rsidR="00E83A4A" w:rsidRPr="00830CB7" w:rsidRDefault="00E83A4A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488" w:type="dxa"/>
            <w:vAlign w:val="center"/>
          </w:tcPr>
          <w:p w14:paraId="5629EC8E" w14:textId="77777777" w:rsidR="00E83A4A" w:rsidRPr="00830CB7" w:rsidRDefault="00E83A4A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財産名</w:t>
            </w:r>
          </w:p>
        </w:tc>
        <w:tc>
          <w:tcPr>
            <w:tcW w:w="1814" w:type="dxa"/>
            <w:vAlign w:val="center"/>
          </w:tcPr>
          <w:p w14:paraId="2164E751" w14:textId="77777777" w:rsidR="00E83A4A" w:rsidRPr="00830CB7" w:rsidRDefault="00E83A4A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規格</w:t>
            </w:r>
          </w:p>
        </w:tc>
        <w:tc>
          <w:tcPr>
            <w:tcW w:w="714" w:type="dxa"/>
            <w:vAlign w:val="center"/>
          </w:tcPr>
          <w:p w14:paraId="370ADF33" w14:textId="77777777" w:rsidR="00E83A4A" w:rsidRPr="00830CB7" w:rsidRDefault="00E83A4A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1190" w:type="dxa"/>
            <w:vAlign w:val="center"/>
          </w:tcPr>
          <w:p w14:paraId="37217A06" w14:textId="77777777" w:rsidR="00E83A4A" w:rsidRPr="00830CB7" w:rsidRDefault="00E83A4A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取得</w:t>
            </w:r>
          </w:p>
          <w:p w14:paraId="1A53117F" w14:textId="77777777" w:rsidR="00E83A4A" w:rsidRPr="00830CB7" w:rsidRDefault="00E83A4A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2155" w:type="dxa"/>
            <w:vAlign w:val="center"/>
          </w:tcPr>
          <w:p w14:paraId="7FD2FC64" w14:textId="77777777" w:rsidR="00E83A4A" w:rsidRPr="00830CB7" w:rsidRDefault="00E83A4A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保管場所</w:t>
            </w:r>
          </w:p>
        </w:tc>
        <w:tc>
          <w:tcPr>
            <w:tcW w:w="1531" w:type="dxa"/>
            <w:vAlign w:val="center"/>
          </w:tcPr>
          <w:p w14:paraId="5C297E90" w14:textId="77777777" w:rsidR="00E83A4A" w:rsidRPr="00830CB7" w:rsidRDefault="00E83A4A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4836EB" w:rsidRPr="00830CB7" w14:paraId="7261A997" w14:textId="77777777" w:rsidTr="004836EB">
        <w:trPr>
          <w:trHeight w:val="1022"/>
          <w:jc w:val="center"/>
        </w:trPr>
        <w:tc>
          <w:tcPr>
            <w:tcW w:w="893" w:type="dxa"/>
            <w:vAlign w:val="center"/>
          </w:tcPr>
          <w:p w14:paraId="1725E3F1" w14:textId="77777777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88" w:type="dxa"/>
            <w:vAlign w:val="center"/>
          </w:tcPr>
          <w:p w14:paraId="23A64F12" w14:textId="1EE37DAA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発生ガス分析装置</w:t>
            </w:r>
          </w:p>
        </w:tc>
        <w:tc>
          <w:tcPr>
            <w:tcW w:w="1814" w:type="dxa"/>
            <w:vAlign w:val="center"/>
          </w:tcPr>
          <w:p w14:paraId="1F50D61A" w14:textId="77777777" w:rsidR="004836EB" w:rsidRPr="00BE0566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1.赤外分光計</w:t>
            </w:r>
          </w:p>
          <w:p w14:paraId="7B3263BB" w14:textId="77777777" w:rsidR="004836EB" w:rsidRPr="00BE0566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2.発生ガス分析用ガスセル</w:t>
            </w:r>
          </w:p>
          <w:p w14:paraId="3E343A0F" w14:textId="5728F74A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3.クイックカップリングユニット</w:t>
            </w:r>
          </w:p>
        </w:tc>
        <w:tc>
          <w:tcPr>
            <w:tcW w:w="714" w:type="dxa"/>
            <w:vAlign w:val="center"/>
          </w:tcPr>
          <w:p w14:paraId="74A42717" w14:textId="77777777" w:rsidR="004836EB" w:rsidRPr="00830CB7" w:rsidRDefault="004836EB" w:rsidP="004836E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90" w:type="dxa"/>
            <w:vAlign w:val="center"/>
          </w:tcPr>
          <w:p w14:paraId="587C8ECC" w14:textId="4AC4A3FD" w:rsidR="004836EB" w:rsidRPr="004836EB" w:rsidRDefault="004836EB" w:rsidP="004836EB">
            <w:pPr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H25.2.14</w:t>
            </w:r>
          </w:p>
        </w:tc>
        <w:tc>
          <w:tcPr>
            <w:tcW w:w="2155" w:type="dxa"/>
            <w:vAlign w:val="center"/>
          </w:tcPr>
          <w:p w14:paraId="5DE627A1" w14:textId="77777777" w:rsidR="004836EB" w:rsidRPr="00BE0566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神奈川県横須賀市長坂2-6-1</w:t>
            </w:r>
          </w:p>
          <w:p w14:paraId="5E130236" w14:textId="77777777" w:rsidR="004836EB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（一財）電力中央研究所</w:t>
            </w:r>
          </w:p>
          <w:p w14:paraId="4F64233B" w14:textId="3434865A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横須賀地区</w:t>
            </w:r>
          </w:p>
        </w:tc>
        <w:tc>
          <w:tcPr>
            <w:tcW w:w="1531" w:type="dxa"/>
            <w:vAlign w:val="center"/>
          </w:tcPr>
          <w:p w14:paraId="09708BC2" w14:textId="77777777" w:rsidR="004836EB" w:rsidRPr="004836EB" w:rsidRDefault="004836EB" w:rsidP="004836EB">
            <w:pPr>
              <w:rPr>
                <w:rFonts w:ascii="ＭＳ 明朝" w:hAnsi="Century" w:cs="Times New Roman"/>
                <w:spacing w:val="8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継続使用：不可</w:t>
            </w:r>
          </w:p>
          <w:p w14:paraId="3DAE378A" w14:textId="77777777" w:rsidR="004836EB" w:rsidRPr="004836EB" w:rsidRDefault="004836EB" w:rsidP="004836EB">
            <w:pPr>
              <w:rPr>
                <w:rFonts w:ascii="ＭＳ 明朝" w:hAnsi="Century" w:cs="Times New Roman"/>
                <w:spacing w:val="8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傷：有</w:t>
            </w:r>
          </w:p>
          <w:p w14:paraId="39224299" w14:textId="5F958D76" w:rsidR="004836EB" w:rsidRPr="004836EB" w:rsidRDefault="004836EB" w:rsidP="004836EB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特記事項：経年劣化により制御系統が不良</w:t>
            </w:r>
          </w:p>
        </w:tc>
      </w:tr>
      <w:tr w:rsidR="004836EB" w:rsidRPr="00830CB7" w14:paraId="371BBAFF" w14:textId="77777777" w:rsidTr="004836EB">
        <w:trPr>
          <w:trHeight w:val="965"/>
          <w:jc w:val="center"/>
        </w:trPr>
        <w:tc>
          <w:tcPr>
            <w:tcW w:w="893" w:type="dxa"/>
            <w:vAlign w:val="center"/>
          </w:tcPr>
          <w:p w14:paraId="27B40709" w14:textId="77777777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88" w:type="dxa"/>
            <w:vAlign w:val="center"/>
          </w:tcPr>
          <w:p w14:paraId="407E9D71" w14:textId="5B62AD4F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過熱蒸気発生装置</w:t>
            </w:r>
          </w:p>
        </w:tc>
        <w:tc>
          <w:tcPr>
            <w:tcW w:w="1814" w:type="dxa"/>
            <w:vAlign w:val="center"/>
          </w:tcPr>
          <w:p w14:paraId="7A91C0C0" w14:textId="77777777" w:rsidR="004836EB" w:rsidRPr="003C7EB0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1.加熱蒸気発生ユニット ASH18</w:t>
            </w:r>
          </w:p>
          <w:p w14:paraId="1EAA2488" w14:textId="449C7F5C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2.制御ユニット(SCR仕様)</w:t>
            </w:r>
          </w:p>
        </w:tc>
        <w:tc>
          <w:tcPr>
            <w:tcW w:w="714" w:type="dxa"/>
            <w:vAlign w:val="center"/>
          </w:tcPr>
          <w:p w14:paraId="004839BF" w14:textId="77777777" w:rsidR="004836EB" w:rsidRPr="00830CB7" w:rsidRDefault="004836EB" w:rsidP="004836E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2台</w:t>
            </w:r>
          </w:p>
        </w:tc>
        <w:tc>
          <w:tcPr>
            <w:tcW w:w="1190" w:type="dxa"/>
            <w:vAlign w:val="center"/>
          </w:tcPr>
          <w:p w14:paraId="6DDBFAAC" w14:textId="71CC6ED4" w:rsidR="004836EB" w:rsidRPr="004836EB" w:rsidRDefault="004836EB" w:rsidP="004836EB">
            <w:pPr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H25.8.20</w:t>
            </w:r>
          </w:p>
        </w:tc>
        <w:tc>
          <w:tcPr>
            <w:tcW w:w="2155" w:type="dxa"/>
            <w:vAlign w:val="center"/>
          </w:tcPr>
          <w:p w14:paraId="6F622ED9" w14:textId="77777777" w:rsidR="004836EB" w:rsidRPr="00BE0566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神奈川県横須賀市長坂2-6-1</w:t>
            </w:r>
          </w:p>
          <w:p w14:paraId="6ECBF6FF" w14:textId="77777777" w:rsidR="004836EB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（一財）電力中央研究所</w:t>
            </w:r>
          </w:p>
          <w:p w14:paraId="7675CE65" w14:textId="6CE380AA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横須賀地区</w:t>
            </w:r>
          </w:p>
        </w:tc>
        <w:tc>
          <w:tcPr>
            <w:tcW w:w="1531" w:type="dxa"/>
            <w:vAlign w:val="center"/>
          </w:tcPr>
          <w:p w14:paraId="2CF7BE1C" w14:textId="77777777" w:rsidR="004836EB" w:rsidRPr="004836EB" w:rsidRDefault="004836EB" w:rsidP="004836EB">
            <w:pPr>
              <w:rPr>
                <w:rFonts w:ascii="ＭＳ 明朝" w:hAnsi="Century" w:cs="Times New Roman"/>
                <w:spacing w:val="8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継続使用：不可</w:t>
            </w:r>
          </w:p>
          <w:p w14:paraId="3744F6AA" w14:textId="77777777" w:rsidR="004836EB" w:rsidRPr="004836EB" w:rsidRDefault="004836EB" w:rsidP="004836EB">
            <w:pPr>
              <w:rPr>
                <w:rFonts w:ascii="ＭＳ 明朝" w:hAnsi="Century" w:cs="Times New Roman"/>
                <w:spacing w:val="8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傷：有</w:t>
            </w:r>
          </w:p>
          <w:p w14:paraId="38E4A85D" w14:textId="6BB79DF7" w:rsidR="004836EB" w:rsidRPr="004836EB" w:rsidRDefault="004836EB" w:rsidP="004836EB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特記事項：経年劣化により通電せず</w:t>
            </w:r>
          </w:p>
        </w:tc>
      </w:tr>
      <w:tr w:rsidR="004836EB" w:rsidRPr="00830CB7" w14:paraId="2E005656" w14:textId="77777777" w:rsidTr="004836EB">
        <w:trPr>
          <w:trHeight w:val="909"/>
          <w:jc w:val="center"/>
        </w:trPr>
        <w:tc>
          <w:tcPr>
            <w:tcW w:w="893" w:type="dxa"/>
            <w:vAlign w:val="center"/>
          </w:tcPr>
          <w:p w14:paraId="3DE19FDB" w14:textId="77777777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88" w:type="dxa"/>
            <w:vAlign w:val="center"/>
          </w:tcPr>
          <w:p w14:paraId="13BE5886" w14:textId="031453D4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高温用マスフローコントローラー</w:t>
            </w:r>
          </w:p>
        </w:tc>
        <w:tc>
          <w:tcPr>
            <w:tcW w:w="1814" w:type="dxa"/>
            <w:vAlign w:val="center"/>
          </w:tcPr>
          <w:p w14:paraId="107956F3" w14:textId="77777777" w:rsidR="004836EB" w:rsidRPr="003C7EB0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1. 高温対応デジタルマスフローコントローラ</w:t>
            </w:r>
          </w:p>
          <w:p w14:paraId="1A09516A" w14:textId="77777777" w:rsidR="004836EB" w:rsidRPr="003C7EB0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2.電源ユニット</w:t>
            </w:r>
          </w:p>
          <w:p w14:paraId="01A3C0E4" w14:textId="72851EA1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3.専用ケーブル</w:t>
            </w:r>
          </w:p>
        </w:tc>
        <w:tc>
          <w:tcPr>
            <w:tcW w:w="714" w:type="dxa"/>
            <w:vAlign w:val="center"/>
          </w:tcPr>
          <w:p w14:paraId="022B9863" w14:textId="77777777" w:rsidR="004836EB" w:rsidRPr="00830CB7" w:rsidRDefault="004836EB" w:rsidP="004836E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90" w:type="dxa"/>
            <w:vAlign w:val="center"/>
          </w:tcPr>
          <w:p w14:paraId="5D81D239" w14:textId="1A48B174" w:rsidR="004836EB" w:rsidRPr="004836EB" w:rsidRDefault="004836EB" w:rsidP="004836EB">
            <w:pPr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H27.12.7</w:t>
            </w:r>
          </w:p>
        </w:tc>
        <w:tc>
          <w:tcPr>
            <w:tcW w:w="2155" w:type="dxa"/>
            <w:vAlign w:val="center"/>
          </w:tcPr>
          <w:p w14:paraId="2084268A" w14:textId="77777777" w:rsidR="004836EB" w:rsidRPr="00BE0566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神奈川県横須賀市長坂2-6-1</w:t>
            </w:r>
          </w:p>
          <w:p w14:paraId="05658FA5" w14:textId="77777777" w:rsidR="004836EB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（一財）電力中央研究所</w:t>
            </w:r>
          </w:p>
          <w:p w14:paraId="4386EE15" w14:textId="02B56EBA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E0566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横須賀地区</w:t>
            </w:r>
          </w:p>
        </w:tc>
        <w:tc>
          <w:tcPr>
            <w:tcW w:w="1531" w:type="dxa"/>
            <w:vAlign w:val="center"/>
          </w:tcPr>
          <w:p w14:paraId="61E5D379" w14:textId="77777777" w:rsidR="004836EB" w:rsidRPr="004836EB" w:rsidRDefault="004836EB" w:rsidP="004836EB">
            <w:pPr>
              <w:rPr>
                <w:rFonts w:ascii="ＭＳ 明朝" w:hAnsi="Century" w:cs="Times New Roman"/>
                <w:spacing w:val="8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継続使用：不可</w:t>
            </w:r>
          </w:p>
          <w:p w14:paraId="48EEA186" w14:textId="77777777" w:rsidR="004836EB" w:rsidRPr="004836EB" w:rsidRDefault="004836EB" w:rsidP="004836EB">
            <w:pPr>
              <w:rPr>
                <w:rFonts w:ascii="ＭＳ 明朝" w:hAnsi="Century" w:cs="Times New Roman"/>
                <w:spacing w:val="8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傷：有</w:t>
            </w:r>
          </w:p>
          <w:p w14:paraId="7247226B" w14:textId="05B75FFC" w:rsidR="004836EB" w:rsidRPr="004836EB" w:rsidRDefault="004836EB" w:rsidP="004836EB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特記事項：経年劣化により流量制御せず</w:t>
            </w:r>
          </w:p>
        </w:tc>
      </w:tr>
      <w:tr w:rsidR="004836EB" w:rsidRPr="004836EB" w14:paraId="55649FF0" w14:textId="77777777" w:rsidTr="004836EB">
        <w:trPr>
          <w:trHeight w:val="696"/>
          <w:jc w:val="center"/>
        </w:trPr>
        <w:tc>
          <w:tcPr>
            <w:tcW w:w="893" w:type="dxa"/>
            <w:vAlign w:val="center"/>
          </w:tcPr>
          <w:p w14:paraId="5DFCF7A2" w14:textId="77777777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88" w:type="dxa"/>
            <w:vAlign w:val="center"/>
          </w:tcPr>
          <w:p w14:paraId="4CB4EC40" w14:textId="65AA3428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破損・溶融試験装置の改良据付作業</w:t>
            </w:r>
          </w:p>
        </w:tc>
        <w:tc>
          <w:tcPr>
            <w:tcW w:w="1814" w:type="dxa"/>
            <w:vAlign w:val="center"/>
          </w:tcPr>
          <w:p w14:paraId="0CFA9277" w14:textId="77777777" w:rsidR="004836EB" w:rsidRPr="003C7EB0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1.電気配線工事</w:t>
            </w:r>
          </w:p>
          <w:p w14:paraId="03D1A54B" w14:textId="77777777" w:rsidR="004836EB" w:rsidRPr="003C7EB0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2.高圧ガス配管工事</w:t>
            </w:r>
          </w:p>
          <w:p w14:paraId="53D82A64" w14:textId="1CBEDB5B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3.冷却水配管工事</w:t>
            </w:r>
          </w:p>
        </w:tc>
        <w:tc>
          <w:tcPr>
            <w:tcW w:w="714" w:type="dxa"/>
            <w:vAlign w:val="center"/>
          </w:tcPr>
          <w:p w14:paraId="26DF21AF" w14:textId="77777777" w:rsidR="004836EB" w:rsidRPr="00830CB7" w:rsidRDefault="004836EB" w:rsidP="004836E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90" w:type="dxa"/>
            <w:vAlign w:val="center"/>
          </w:tcPr>
          <w:p w14:paraId="591C0ADE" w14:textId="74D40D2E" w:rsidR="004836EB" w:rsidRPr="004836EB" w:rsidRDefault="004836EB" w:rsidP="004836EB">
            <w:pPr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H28.1.14</w:t>
            </w:r>
          </w:p>
        </w:tc>
        <w:tc>
          <w:tcPr>
            <w:tcW w:w="2155" w:type="dxa"/>
            <w:vAlign w:val="center"/>
          </w:tcPr>
          <w:p w14:paraId="1D78FDF9" w14:textId="77777777" w:rsidR="004836EB" w:rsidRPr="003C7EB0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東京都狛江市岩戸北2-11-1</w:t>
            </w:r>
          </w:p>
          <w:p w14:paraId="4C0812CC" w14:textId="77777777" w:rsidR="004836EB" w:rsidRDefault="004836EB" w:rsidP="004836EB">
            <w:pPr>
              <w:rPr>
                <w:rFonts w:ascii="ＭＳ 明朝" w:hAnsi="Century" w:cs="Times New Roman"/>
                <w:spacing w:val="8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（一財）電力中央研究所</w:t>
            </w:r>
          </w:p>
          <w:p w14:paraId="0BDB2EAB" w14:textId="53CF1FE9" w:rsidR="004836EB" w:rsidRPr="00830CB7" w:rsidRDefault="004836EB" w:rsidP="004836E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C7EB0">
              <w:rPr>
                <w:rFonts w:ascii="ＭＳ 明朝" w:hAnsi="Century" w:cs="Times New Roman" w:hint="eastAsia"/>
                <w:spacing w:val="8"/>
                <w:sz w:val="18"/>
                <w:szCs w:val="18"/>
              </w:rPr>
              <w:t>狛江地区</w:t>
            </w:r>
          </w:p>
        </w:tc>
        <w:tc>
          <w:tcPr>
            <w:tcW w:w="1531" w:type="dxa"/>
            <w:vAlign w:val="center"/>
          </w:tcPr>
          <w:p w14:paraId="543C0428" w14:textId="77777777" w:rsidR="004836EB" w:rsidRPr="004836EB" w:rsidRDefault="004836EB" w:rsidP="004836EB">
            <w:pPr>
              <w:rPr>
                <w:rFonts w:ascii="ＭＳ 明朝" w:hAnsi="Century" w:cs="Times New Roman"/>
                <w:spacing w:val="8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継続使用：不可</w:t>
            </w:r>
          </w:p>
          <w:p w14:paraId="1D785E35" w14:textId="77777777" w:rsidR="004836EB" w:rsidRPr="004836EB" w:rsidRDefault="004836EB" w:rsidP="004836EB">
            <w:pPr>
              <w:rPr>
                <w:rFonts w:ascii="ＭＳ 明朝" w:hAnsi="Century" w:cs="Times New Roman"/>
                <w:spacing w:val="8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傷：有</w:t>
            </w:r>
          </w:p>
          <w:p w14:paraId="74860B18" w14:textId="2715B138" w:rsidR="004836EB" w:rsidRPr="004836EB" w:rsidRDefault="004836EB" w:rsidP="004836EB">
            <w:pPr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</w:pPr>
            <w:r w:rsidRPr="004836EB">
              <w:rPr>
                <w:rFonts w:ascii="ＭＳ 明朝" w:hAnsi="Century" w:cs="Times New Roman" w:hint="eastAsia"/>
                <w:spacing w:val="8"/>
                <w:sz w:val="16"/>
                <w:szCs w:val="16"/>
              </w:rPr>
              <w:t>特記事項：経年劣化により電気系統および制御系が不良</w:t>
            </w:r>
          </w:p>
        </w:tc>
      </w:tr>
    </w:tbl>
    <w:p w14:paraId="162A1EAA" w14:textId="77777777" w:rsidR="00E83A4A" w:rsidRDefault="00E83A4A" w:rsidP="00ED5025">
      <w:pPr>
        <w:spacing w:line="200" w:lineRule="exact"/>
        <w:rPr>
          <w:rFonts w:asciiTheme="minorEastAsia" w:hAnsiTheme="minorEastAsia"/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180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488"/>
        <w:gridCol w:w="1785"/>
        <w:gridCol w:w="714"/>
        <w:gridCol w:w="1190"/>
        <w:gridCol w:w="2261"/>
        <w:gridCol w:w="1308"/>
      </w:tblGrid>
      <w:tr w:rsidR="007863BC" w:rsidRPr="00830CB7" w14:paraId="3D690DBF" w14:textId="77777777" w:rsidTr="007863BC">
        <w:trPr>
          <w:jc w:val="center"/>
        </w:trPr>
        <w:tc>
          <w:tcPr>
            <w:tcW w:w="893" w:type="dxa"/>
            <w:vAlign w:val="center"/>
          </w:tcPr>
          <w:p w14:paraId="1E628C2E" w14:textId="77777777" w:rsidR="007863BC" w:rsidRPr="00830CB7" w:rsidRDefault="007863BC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488" w:type="dxa"/>
            <w:vAlign w:val="center"/>
          </w:tcPr>
          <w:p w14:paraId="45A880B3" w14:textId="77777777" w:rsidR="007863BC" w:rsidRPr="00830CB7" w:rsidRDefault="007863BC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財産名</w:t>
            </w:r>
          </w:p>
        </w:tc>
        <w:tc>
          <w:tcPr>
            <w:tcW w:w="1785" w:type="dxa"/>
            <w:vAlign w:val="center"/>
          </w:tcPr>
          <w:p w14:paraId="6C5E3182" w14:textId="77777777" w:rsidR="007863BC" w:rsidRPr="00830CB7" w:rsidRDefault="007863BC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規格</w:t>
            </w:r>
          </w:p>
        </w:tc>
        <w:tc>
          <w:tcPr>
            <w:tcW w:w="714" w:type="dxa"/>
            <w:vAlign w:val="center"/>
          </w:tcPr>
          <w:p w14:paraId="749E4A4D" w14:textId="77777777" w:rsidR="007863BC" w:rsidRPr="00830CB7" w:rsidRDefault="007863BC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1190" w:type="dxa"/>
            <w:vAlign w:val="center"/>
          </w:tcPr>
          <w:p w14:paraId="77955266" w14:textId="77777777" w:rsidR="007863BC" w:rsidRPr="00830CB7" w:rsidRDefault="007863BC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取得</w:t>
            </w:r>
          </w:p>
          <w:p w14:paraId="3686F895" w14:textId="77777777" w:rsidR="007863BC" w:rsidRPr="00830CB7" w:rsidRDefault="007863BC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2261" w:type="dxa"/>
            <w:vAlign w:val="center"/>
          </w:tcPr>
          <w:p w14:paraId="72FB4AC3" w14:textId="77777777" w:rsidR="007863BC" w:rsidRPr="00830CB7" w:rsidRDefault="007863BC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保管場所</w:t>
            </w:r>
          </w:p>
        </w:tc>
        <w:tc>
          <w:tcPr>
            <w:tcW w:w="1308" w:type="dxa"/>
            <w:vAlign w:val="center"/>
          </w:tcPr>
          <w:p w14:paraId="2D70047D" w14:textId="77777777" w:rsidR="007863BC" w:rsidRPr="00830CB7" w:rsidRDefault="007863BC" w:rsidP="00E6056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7863BC" w:rsidRPr="00830CB7" w14:paraId="05004D70" w14:textId="77777777" w:rsidTr="007863BC">
        <w:trPr>
          <w:trHeight w:val="1022"/>
          <w:jc w:val="center"/>
        </w:trPr>
        <w:tc>
          <w:tcPr>
            <w:tcW w:w="893" w:type="dxa"/>
            <w:vAlign w:val="center"/>
          </w:tcPr>
          <w:p w14:paraId="0241262B" w14:textId="77777777" w:rsidR="007863BC" w:rsidRPr="00830CB7" w:rsidRDefault="007863BC" w:rsidP="007863B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88" w:type="dxa"/>
            <w:vAlign w:val="center"/>
          </w:tcPr>
          <w:p w14:paraId="1861E191" w14:textId="31351180" w:rsidR="007863BC" w:rsidRPr="007863BC" w:rsidRDefault="007863BC" w:rsidP="007863B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クロスフロー試験装置（変動圧力センサ、ミニマムフローラインを含む）</w:t>
            </w:r>
          </w:p>
        </w:tc>
        <w:tc>
          <w:tcPr>
            <w:tcW w:w="1785" w:type="dxa"/>
            <w:vAlign w:val="center"/>
          </w:tcPr>
          <w:p w14:paraId="7E173604" w14:textId="40DE97D7" w:rsidR="007863BC" w:rsidRPr="00830CB7" w:rsidRDefault="007863BC" w:rsidP="007863B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B802D17" w14:textId="77777777" w:rsidR="007863BC" w:rsidRPr="00830CB7" w:rsidRDefault="007863BC" w:rsidP="007863B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90" w:type="dxa"/>
            <w:vAlign w:val="center"/>
          </w:tcPr>
          <w:p w14:paraId="5F4EAC16" w14:textId="17031352" w:rsidR="007863BC" w:rsidRPr="007863BC" w:rsidRDefault="007863BC" w:rsidP="007863B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H30.2.28</w:t>
            </w:r>
          </w:p>
        </w:tc>
        <w:tc>
          <w:tcPr>
            <w:tcW w:w="2261" w:type="dxa"/>
            <w:vAlign w:val="center"/>
          </w:tcPr>
          <w:p w14:paraId="397DEC37" w14:textId="74DAE551" w:rsidR="007A3600" w:rsidRDefault="007863BC" w:rsidP="007863B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茨城県ひたちなか市堀口</w:t>
            </w:r>
            <w:r w:rsidR="004836EB">
              <w:rPr>
                <w:rFonts w:ascii="ＭＳ 明朝" w:eastAsia="ＭＳ 明朝" w:hAnsi="ＭＳ 明朝" w:hint="eastAsia"/>
                <w:sz w:val="18"/>
                <w:szCs w:val="18"/>
              </w:rPr>
              <w:t>832-2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 xml:space="preserve">日立GE </w:t>
            </w:r>
            <w:r w:rsidR="009915C9">
              <w:rPr>
                <w:rFonts w:ascii="ＭＳ 明朝" w:eastAsia="ＭＳ 明朝" w:hAnsi="ＭＳ 明朝" w:hint="eastAsia"/>
                <w:sz w:val="18"/>
                <w:szCs w:val="18"/>
              </w:rPr>
              <w:t>ベルノバ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ニュークリアエナジー株式会社</w:t>
            </w:r>
          </w:p>
          <w:p w14:paraId="5368583B" w14:textId="17D51284" w:rsidR="007863BC" w:rsidRPr="007863BC" w:rsidRDefault="007863BC" w:rsidP="007863B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勝田蒸気試験施設内</w:t>
            </w:r>
          </w:p>
        </w:tc>
        <w:tc>
          <w:tcPr>
            <w:tcW w:w="1308" w:type="dxa"/>
            <w:vAlign w:val="center"/>
          </w:tcPr>
          <w:p w14:paraId="4728D857" w14:textId="66F7121E" w:rsidR="007863BC" w:rsidRPr="007863BC" w:rsidRDefault="007863BC" w:rsidP="007863BC">
            <w:pP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継続使用：可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傷：</w:t>
            </w:r>
            <w:r w:rsidR="007A3600"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特記事項：</w:t>
            </w:r>
            <w:r w:rsidR="004836EB"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</w:p>
        </w:tc>
      </w:tr>
      <w:tr w:rsidR="009915C9" w:rsidRPr="00830CB7" w14:paraId="193ECCBF" w14:textId="77777777" w:rsidTr="007863BC">
        <w:trPr>
          <w:trHeight w:val="965"/>
          <w:jc w:val="center"/>
        </w:trPr>
        <w:tc>
          <w:tcPr>
            <w:tcW w:w="893" w:type="dxa"/>
            <w:vAlign w:val="center"/>
          </w:tcPr>
          <w:p w14:paraId="77A76E44" w14:textId="77777777" w:rsidR="009915C9" w:rsidRPr="00830CB7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88" w:type="dxa"/>
            <w:vAlign w:val="center"/>
          </w:tcPr>
          <w:p w14:paraId="6D3E29D3" w14:textId="35D95FA4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クロスフロー試験装置(屋外設備（給水用インバータを含む））</w:t>
            </w:r>
          </w:p>
        </w:tc>
        <w:tc>
          <w:tcPr>
            <w:tcW w:w="1785" w:type="dxa"/>
            <w:vAlign w:val="center"/>
          </w:tcPr>
          <w:p w14:paraId="5A324295" w14:textId="3673DEC9" w:rsidR="009915C9" w:rsidRPr="00830CB7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53129B1" w14:textId="77777777" w:rsidR="009915C9" w:rsidRPr="00830CB7" w:rsidRDefault="009915C9" w:rsidP="009915C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2台</w:t>
            </w:r>
          </w:p>
        </w:tc>
        <w:tc>
          <w:tcPr>
            <w:tcW w:w="1190" w:type="dxa"/>
            <w:vAlign w:val="center"/>
          </w:tcPr>
          <w:p w14:paraId="5A1943CA" w14:textId="2FF050E2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H30.2.28</w:t>
            </w:r>
          </w:p>
        </w:tc>
        <w:tc>
          <w:tcPr>
            <w:tcW w:w="2261" w:type="dxa"/>
            <w:vAlign w:val="center"/>
          </w:tcPr>
          <w:p w14:paraId="5F8AFC9D" w14:textId="15AA2058" w:rsidR="009915C9" w:rsidRDefault="009915C9" w:rsidP="009915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茨城県ひたちなか市堀口</w:t>
            </w:r>
            <w:r w:rsidR="004836EB">
              <w:rPr>
                <w:rFonts w:ascii="ＭＳ 明朝" w:eastAsia="ＭＳ 明朝" w:hAnsi="ＭＳ 明朝" w:hint="eastAsia"/>
                <w:sz w:val="18"/>
                <w:szCs w:val="18"/>
              </w:rPr>
              <w:t>832-2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 xml:space="preserve">日立GE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ベルノバ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ニュークリアエナジー株式会社</w:t>
            </w:r>
          </w:p>
          <w:p w14:paraId="47FE11A7" w14:textId="7209F5F0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勝田蒸気試験施設内</w:t>
            </w:r>
          </w:p>
        </w:tc>
        <w:tc>
          <w:tcPr>
            <w:tcW w:w="1308" w:type="dxa"/>
            <w:vAlign w:val="center"/>
          </w:tcPr>
          <w:p w14:paraId="74B685FA" w14:textId="284DD8D5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継続使用：可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傷：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特記事項：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</w:p>
        </w:tc>
      </w:tr>
      <w:tr w:rsidR="009915C9" w:rsidRPr="00830CB7" w14:paraId="07B835FE" w14:textId="77777777" w:rsidTr="007863BC">
        <w:trPr>
          <w:trHeight w:val="909"/>
          <w:jc w:val="center"/>
        </w:trPr>
        <w:tc>
          <w:tcPr>
            <w:tcW w:w="893" w:type="dxa"/>
            <w:vAlign w:val="center"/>
          </w:tcPr>
          <w:p w14:paraId="194177DB" w14:textId="77777777" w:rsidR="009915C9" w:rsidRPr="00830CB7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88" w:type="dxa"/>
            <w:vAlign w:val="center"/>
          </w:tcPr>
          <w:p w14:paraId="7F9FD66F" w14:textId="28701907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変動圧力センサ　</w:t>
            </w:r>
          </w:p>
        </w:tc>
        <w:tc>
          <w:tcPr>
            <w:tcW w:w="1785" w:type="dxa"/>
            <w:vAlign w:val="center"/>
          </w:tcPr>
          <w:p w14:paraId="3AFDA653" w14:textId="16368A08" w:rsidR="009915C9" w:rsidRPr="00830CB7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FE29046" w14:textId="77777777" w:rsidR="009915C9" w:rsidRPr="00830CB7" w:rsidRDefault="009915C9" w:rsidP="009915C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90" w:type="dxa"/>
            <w:vAlign w:val="center"/>
          </w:tcPr>
          <w:p w14:paraId="21C5AA45" w14:textId="51F9A36B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H30.8.9</w:t>
            </w:r>
          </w:p>
        </w:tc>
        <w:tc>
          <w:tcPr>
            <w:tcW w:w="2261" w:type="dxa"/>
            <w:vAlign w:val="center"/>
          </w:tcPr>
          <w:p w14:paraId="6DE8F597" w14:textId="70B3CE40" w:rsidR="009915C9" w:rsidRDefault="009915C9" w:rsidP="009915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茨城県ひたちなか市堀口</w:t>
            </w:r>
            <w:r w:rsidR="004836EB">
              <w:rPr>
                <w:rFonts w:ascii="ＭＳ 明朝" w:eastAsia="ＭＳ 明朝" w:hAnsi="ＭＳ 明朝" w:hint="eastAsia"/>
                <w:sz w:val="18"/>
                <w:szCs w:val="18"/>
              </w:rPr>
              <w:t>832-2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 xml:space="preserve">日立GE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ベルノバ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ニュークリアエナジー株式会社</w:t>
            </w:r>
          </w:p>
          <w:p w14:paraId="0782F010" w14:textId="1D22A463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勝田蒸気試験施設内</w:t>
            </w:r>
          </w:p>
        </w:tc>
        <w:tc>
          <w:tcPr>
            <w:tcW w:w="1308" w:type="dxa"/>
            <w:vAlign w:val="center"/>
          </w:tcPr>
          <w:p w14:paraId="2E1F742A" w14:textId="2B199969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継続使用：可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傷：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特記事項：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</w:p>
        </w:tc>
      </w:tr>
      <w:tr w:rsidR="009915C9" w:rsidRPr="00830CB7" w14:paraId="641A7E73" w14:textId="77777777" w:rsidTr="007863BC">
        <w:trPr>
          <w:trHeight w:val="696"/>
          <w:jc w:val="center"/>
        </w:trPr>
        <w:tc>
          <w:tcPr>
            <w:tcW w:w="893" w:type="dxa"/>
            <w:vAlign w:val="center"/>
          </w:tcPr>
          <w:p w14:paraId="40FC16BB" w14:textId="77777777" w:rsidR="009915C9" w:rsidRPr="00830CB7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88" w:type="dxa"/>
            <w:vAlign w:val="center"/>
          </w:tcPr>
          <w:p w14:paraId="2200EC63" w14:textId="28E72EB9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流路拡大試験用試験体（2サブチャンネル流路）</w:t>
            </w:r>
          </w:p>
        </w:tc>
        <w:tc>
          <w:tcPr>
            <w:tcW w:w="1785" w:type="dxa"/>
            <w:vAlign w:val="center"/>
          </w:tcPr>
          <w:p w14:paraId="18794D63" w14:textId="455A138C" w:rsidR="009915C9" w:rsidRPr="00830CB7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09A8405" w14:textId="77777777" w:rsidR="009915C9" w:rsidRPr="00830CB7" w:rsidRDefault="009915C9" w:rsidP="009915C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90" w:type="dxa"/>
            <w:vAlign w:val="center"/>
          </w:tcPr>
          <w:p w14:paraId="42C75802" w14:textId="00D84D16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H31.1.31</w:t>
            </w:r>
          </w:p>
        </w:tc>
        <w:tc>
          <w:tcPr>
            <w:tcW w:w="2261" w:type="dxa"/>
            <w:vAlign w:val="center"/>
          </w:tcPr>
          <w:p w14:paraId="59D8086E" w14:textId="3DF559B8" w:rsidR="009915C9" w:rsidRDefault="009915C9" w:rsidP="009915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茨城県ひたちなか市堀口</w:t>
            </w:r>
            <w:r w:rsidR="004836EB">
              <w:rPr>
                <w:rFonts w:ascii="ＭＳ 明朝" w:eastAsia="ＭＳ 明朝" w:hAnsi="ＭＳ 明朝" w:hint="eastAsia"/>
                <w:sz w:val="18"/>
                <w:szCs w:val="18"/>
              </w:rPr>
              <w:t>832-2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 xml:space="preserve">日立GE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ベルノバ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ニュークリアエナジー株式会社</w:t>
            </w:r>
          </w:p>
          <w:p w14:paraId="747DBB10" w14:textId="4FC83A81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勝田蒸気試験施設内</w:t>
            </w:r>
          </w:p>
        </w:tc>
        <w:tc>
          <w:tcPr>
            <w:tcW w:w="1308" w:type="dxa"/>
            <w:vAlign w:val="center"/>
          </w:tcPr>
          <w:p w14:paraId="0B6606AB" w14:textId="786CE28E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継続使用：可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傷：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特記事項：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</w:p>
        </w:tc>
      </w:tr>
      <w:tr w:rsidR="009915C9" w:rsidRPr="00830CB7" w14:paraId="1D8912D0" w14:textId="77777777" w:rsidTr="007863BC">
        <w:trPr>
          <w:trHeight w:val="413"/>
          <w:jc w:val="center"/>
        </w:trPr>
        <w:tc>
          <w:tcPr>
            <w:tcW w:w="893" w:type="dxa"/>
            <w:vAlign w:val="center"/>
          </w:tcPr>
          <w:p w14:paraId="6771E1AF" w14:textId="77777777" w:rsidR="009915C9" w:rsidRPr="00830CB7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（イ）</w:t>
            </w:r>
          </w:p>
        </w:tc>
        <w:tc>
          <w:tcPr>
            <w:tcW w:w="1488" w:type="dxa"/>
            <w:vAlign w:val="center"/>
          </w:tcPr>
          <w:p w14:paraId="16EBE399" w14:textId="196236B1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試験ループの改造（等速吸引ポンプに関する系統）</w:t>
            </w:r>
          </w:p>
        </w:tc>
        <w:tc>
          <w:tcPr>
            <w:tcW w:w="1785" w:type="dxa"/>
            <w:vAlign w:val="center"/>
          </w:tcPr>
          <w:p w14:paraId="72872312" w14:textId="2BACB601" w:rsidR="009915C9" w:rsidRPr="00830CB7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559561C" w14:textId="77777777" w:rsidR="009915C9" w:rsidRPr="00830CB7" w:rsidRDefault="009915C9" w:rsidP="009915C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0C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1式</w:t>
            </w:r>
          </w:p>
        </w:tc>
        <w:tc>
          <w:tcPr>
            <w:tcW w:w="1190" w:type="dxa"/>
            <w:vAlign w:val="center"/>
          </w:tcPr>
          <w:p w14:paraId="0F4951A8" w14:textId="35289BAF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R1.8.2</w:t>
            </w:r>
          </w:p>
        </w:tc>
        <w:tc>
          <w:tcPr>
            <w:tcW w:w="2261" w:type="dxa"/>
            <w:vAlign w:val="center"/>
          </w:tcPr>
          <w:p w14:paraId="788638A3" w14:textId="1FE4E296" w:rsidR="009915C9" w:rsidRDefault="009915C9" w:rsidP="009915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茨城県ひたちなか市堀口</w:t>
            </w:r>
            <w:r w:rsidR="004836EB">
              <w:rPr>
                <w:rFonts w:ascii="ＭＳ 明朝" w:eastAsia="ＭＳ 明朝" w:hAnsi="ＭＳ 明朝" w:hint="eastAsia"/>
                <w:sz w:val="18"/>
                <w:szCs w:val="18"/>
              </w:rPr>
              <w:t>832-2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 xml:space="preserve">日立GE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ベルノバ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ニュークリアエナジー株式会社</w:t>
            </w:r>
          </w:p>
          <w:p w14:paraId="594EFA57" w14:textId="5037CFAF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勝田蒸気試験施設内</w:t>
            </w:r>
          </w:p>
        </w:tc>
        <w:tc>
          <w:tcPr>
            <w:tcW w:w="1308" w:type="dxa"/>
            <w:vAlign w:val="center"/>
          </w:tcPr>
          <w:p w14:paraId="17F1424C" w14:textId="75F46753" w:rsidR="009915C9" w:rsidRPr="007863BC" w:rsidRDefault="009915C9" w:rsidP="009915C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t>継続使用：可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傷：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  <w:r w:rsidRPr="007863BC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特記事項：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</w:p>
        </w:tc>
      </w:tr>
    </w:tbl>
    <w:p w14:paraId="34C5ABF4" w14:textId="77777777" w:rsidR="007863BC" w:rsidRPr="007863BC" w:rsidRDefault="007863BC">
      <w:pPr>
        <w:rPr>
          <w:rFonts w:asciiTheme="minorEastAsia" w:hAnsiTheme="minorEastAsia" w:hint="eastAsia"/>
          <w:color w:val="000000" w:themeColor="text1"/>
          <w:szCs w:val="21"/>
        </w:rPr>
      </w:pPr>
    </w:p>
    <w:sectPr w:rsidR="007863BC" w:rsidRPr="007863BC" w:rsidSect="00B13B8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EF21F" w14:textId="77777777" w:rsidR="00280D45" w:rsidRDefault="00280D45" w:rsidP="003C0825">
      <w:r>
        <w:separator/>
      </w:r>
    </w:p>
  </w:endnote>
  <w:endnote w:type="continuationSeparator" w:id="0">
    <w:p w14:paraId="36AA0BB6" w14:textId="77777777" w:rsidR="00280D45" w:rsidRDefault="00280D4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C0D6" w14:textId="77777777" w:rsidR="00280D45" w:rsidRDefault="00280D45" w:rsidP="003C0825">
      <w:r>
        <w:separator/>
      </w:r>
    </w:p>
  </w:footnote>
  <w:footnote w:type="continuationSeparator" w:id="0">
    <w:p w14:paraId="15DA207B" w14:textId="77777777" w:rsidR="00280D45" w:rsidRDefault="00280D4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D450" w14:textId="77777777" w:rsidR="003E74BD" w:rsidRPr="003C0825" w:rsidRDefault="003E74BD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0A7"/>
    <w:multiLevelType w:val="hybridMultilevel"/>
    <w:tmpl w:val="6C0A5CE8"/>
    <w:lvl w:ilvl="0" w:tplc="600065D0">
      <w:start w:val="1"/>
      <w:numFmt w:val="decimalEnclosedCircle"/>
      <w:lvlText w:val="%1"/>
      <w:lvlJc w:val="left"/>
      <w:pPr>
        <w:ind w:left="3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48" w:hanging="420"/>
      </w:pPr>
    </w:lvl>
    <w:lvl w:ilvl="3" w:tplc="0409000F" w:tentative="1">
      <w:start w:val="1"/>
      <w:numFmt w:val="decimal"/>
      <w:lvlText w:val="%4."/>
      <w:lvlJc w:val="left"/>
      <w:pPr>
        <w:ind w:left="4668" w:hanging="420"/>
      </w:pPr>
    </w:lvl>
    <w:lvl w:ilvl="4" w:tplc="04090017" w:tentative="1">
      <w:start w:val="1"/>
      <w:numFmt w:val="aiueoFullWidth"/>
      <w:lvlText w:val="(%5)"/>
      <w:lvlJc w:val="left"/>
      <w:pPr>
        <w:ind w:left="5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5508" w:hanging="420"/>
      </w:pPr>
    </w:lvl>
    <w:lvl w:ilvl="6" w:tplc="0409000F" w:tentative="1">
      <w:start w:val="1"/>
      <w:numFmt w:val="decimal"/>
      <w:lvlText w:val="%7."/>
      <w:lvlJc w:val="left"/>
      <w:pPr>
        <w:ind w:left="5928" w:hanging="420"/>
      </w:pPr>
    </w:lvl>
    <w:lvl w:ilvl="7" w:tplc="04090017" w:tentative="1">
      <w:start w:val="1"/>
      <w:numFmt w:val="aiueoFullWidth"/>
      <w:lvlText w:val="(%8)"/>
      <w:lvlJc w:val="left"/>
      <w:pPr>
        <w:ind w:left="6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68" w:hanging="420"/>
      </w:pPr>
    </w:lvl>
  </w:abstractNum>
  <w:abstractNum w:abstractNumId="1" w15:restartNumberingAfterBreak="0">
    <w:nsid w:val="086D6C3E"/>
    <w:multiLevelType w:val="hybridMultilevel"/>
    <w:tmpl w:val="EC180BA4"/>
    <w:lvl w:ilvl="0" w:tplc="E0629E8C">
      <w:start w:val="4"/>
      <w:numFmt w:val="decimalEnclosedCircle"/>
      <w:lvlText w:val="%1"/>
      <w:lvlJc w:val="left"/>
      <w:pPr>
        <w:ind w:left="2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0C624D03"/>
    <w:multiLevelType w:val="hybridMultilevel"/>
    <w:tmpl w:val="F69A25B6"/>
    <w:lvl w:ilvl="0" w:tplc="7422998C">
      <w:start w:val="1"/>
      <w:numFmt w:val="decimalEnclosedCircle"/>
      <w:lvlText w:val="%1"/>
      <w:lvlJc w:val="left"/>
      <w:pPr>
        <w:ind w:left="2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8" w:hanging="420"/>
      </w:pPr>
    </w:lvl>
    <w:lvl w:ilvl="3" w:tplc="0409000F" w:tentative="1">
      <w:start w:val="1"/>
      <w:numFmt w:val="decimal"/>
      <w:lvlText w:val="%4."/>
      <w:lvlJc w:val="left"/>
      <w:pPr>
        <w:ind w:left="4308" w:hanging="420"/>
      </w:pPr>
    </w:lvl>
    <w:lvl w:ilvl="4" w:tplc="04090017" w:tentative="1">
      <w:start w:val="1"/>
      <w:numFmt w:val="aiueoFullWidth"/>
      <w:lvlText w:val="(%5)"/>
      <w:lvlJc w:val="left"/>
      <w:pPr>
        <w:ind w:left="4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8" w:hanging="420"/>
      </w:pPr>
    </w:lvl>
    <w:lvl w:ilvl="6" w:tplc="0409000F" w:tentative="1">
      <w:start w:val="1"/>
      <w:numFmt w:val="decimal"/>
      <w:lvlText w:val="%7."/>
      <w:lvlJc w:val="left"/>
      <w:pPr>
        <w:ind w:left="5568" w:hanging="420"/>
      </w:pPr>
    </w:lvl>
    <w:lvl w:ilvl="7" w:tplc="04090017" w:tentative="1">
      <w:start w:val="1"/>
      <w:numFmt w:val="aiueoFullWidth"/>
      <w:lvlText w:val="(%8)"/>
      <w:lvlJc w:val="left"/>
      <w:pPr>
        <w:ind w:left="5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8" w:hanging="420"/>
      </w:pPr>
    </w:lvl>
  </w:abstractNum>
  <w:abstractNum w:abstractNumId="3" w15:restartNumberingAfterBreak="0">
    <w:nsid w:val="5C0F7DF0"/>
    <w:multiLevelType w:val="hybridMultilevel"/>
    <w:tmpl w:val="6EDEB99C"/>
    <w:lvl w:ilvl="0" w:tplc="4244AA6C">
      <w:start w:val="1"/>
      <w:numFmt w:val="decimalEnclosedCircle"/>
      <w:lvlText w:val="%1"/>
      <w:lvlJc w:val="left"/>
      <w:pPr>
        <w:ind w:left="3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8" w:hanging="420"/>
      </w:pPr>
    </w:lvl>
    <w:lvl w:ilvl="3" w:tplc="0409000F" w:tentative="1">
      <w:start w:val="1"/>
      <w:numFmt w:val="decimal"/>
      <w:lvlText w:val="%4."/>
      <w:lvlJc w:val="left"/>
      <w:pPr>
        <w:ind w:left="5028" w:hanging="420"/>
      </w:pPr>
    </w:lvl>
    <w:lvl w:ilvl="4" w:tplc="04090017" w:tentative="1">
      <w:start w:val="1"/>
      <w:numFmt w:val="aiueoFullWidth"/>
      <w:lvlText w:val="(%5)"/>
      <w:lvlJc w:val="left"/>
      <w:pPr>
        <w:ind w:left="5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8" w:hanging="420"/>
      </w:pPr>
    </w:lvl>
    <w:lvl w:ilvl="6" w:tplc="0409000F" w:tentative="1">
      <w:start w:val="1"/>
      <w:numFmt w:val="decimal"/>
      <w:lvlText w:val="%7."/>
      <w:lvlJc w:val="left"/>
      <w:pPr>
        <w:ind w:left="6288" w:hanging="420"/>
      </w:pPr>
    </w:lvl>
    <w:lvl w:ilvl="7" w:tplc="04090017" w:tentative="1">
      <w:start w:val="1"/>
      <w:numFmt w:val="aiueoFullWidth"/>
      <w:lvlText w:val="(%8)"/>
      <w:lvlJc w:val="left"/>
      <w:pPr>
        <w:ind w:left="6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8" w:hanging="420"/>
      </w:pPr>
    </w:lvl>
  </w:abstractNum>
  <w:num w:numId="1" w16cid:durableId="888224670">
    <w:abstractNumId w:val="1"/>
  </w:num>
  <w:num w:numId="2" w16cid:durableId="1134179828">
    <w:abstractNumId w:val="2"/>
  </w:num>
  <w:num w:numId="3" w16cid:durableId="1819764758">
    <w:abstractNumId w:val="0"/>
  </w:num>
  <w:num w:numId="4" w16cid:durableId="1708095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EA"/>
    <w:rsid w:val="00024EAF"/>
    <w:rsid w:val="000378F0"/>
    <w:rsid w:val="00081F3D"/>
    <w:rsid w:val="000E6AF0"/>
    <w:rsid w:val="00113F1F"/>
    <w:rsid w:val="00122A16"/>
    <w:rsid w:val="001C6FA4"/>
    <w:rsid w:val="00280D45"/>
    <w:rsid w:val="002E035B"/>
    <w:rsid w:val="003B1C40"/>
    <w:rsid w:val="003C0825"/>
    <w:rsid w:val="003C1570"/>
    <w:rsid w:val="003E74BD"/>
    <w:rsid w:val="00423D9E"/>
    <w:rsid w:val="00430869"/>
    <w:rsid w:val="00430A5C"/>
    <w:rsid w:val="004815FC"/>
    <w:rsid w:val="004836EB"/>
    <w:rsid w:val="00494381"/>
    <w:rsid w:val="004C03BE"/>
    <w:rsid w:val="004E15F7"/>
    <w:rsid w:val="004E2950"/>
    <w:rsid w:val="00506401"/>
    <w:rsid w:val="00553CC8"/>
    <w:rsid w:val="005F6BF8"/>
    <w:rsid w:val="00635CCF"/>
    <w:rsid w:val="0066469E"/>
    <w:rsid w:val="00667CCD"/>
    <w:rsid w:val="006A0EA8"/>
    <w:rsid w:val="006A2B82"/>
    <w:rsid w:val="006C032C"/>
    <w:rsid w:val="00707A65"/>
    <w:rsid w:val="0072614E"/>
    <w:rsid w:val="00743BD0"/>
    <w:rsid w:val="007706F0"/>
    <w:rsid w:val="00776A7B"/>
    <w:rsid w:val="007863BC"/>
    <w:rsid w:val="007A3600"/>
    <w:rsid w:val="00830CB7"/>
    <w:rsid w:val="00891BEA"/>
    <w:rsid w:val="008C358A"/>
    <w:rsid w:val="009015B0"/>
    <w:rsid w:val="009346A1"/>
    <w:rsid w:val="009531E8"/>
    <w:rsid w:val="009915C9"/>
    <w:rsid w:val="009C07F1"/>
    <w:rsid w:val="00A10E92"/>
    <w:rsid w:val="00A74F9C"/>
    <w:rsid w:val="00AE7E43"/>
    <w:rsid w:val="00B03D81"/>
    <w:rsid w:val="00B13B8D"/>
    <w:rsid w:val="00B64D0C"/>
    <w:rsid w:val="00B65020"/>
    <w:rsid w:val="00B71D37"/>
    <w:rsid w:val="00B922F2"/>
    <w:rsid w:val="00BF20CA"/>
    <w:rsid w:val="00C260B1"/>
    <w:rsid w:val="00C62D80"/>
    <w:rsid w:val="00C8639A"/>
    <w:rsid w:val="00CB1803"/>
    <w:rsid w:val="00CC1C05"/>
    <w:rsid w:val="00CD2A0E"/>
    <w:rsid w:val="00DA35BF"/>
    <w:rsid w:val="00E02310"/>
    <w:rsid w:val="00E83A4A"/>
    <w:rsid w:val="00EB360B"/>
    <w:rsid w:val="00ED5025"/>
    <w:rsid w:val="00EF3884"/>
    <w:rsid w:val="00F00639"/>
    <w:rsid w:val="00F23335"/>
    <w:rsid w:val="00F40EE2"/>
    <w:rsid w:val="00F67EE1"/>
    <w:rsid w:val="00F9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BBC05"/>
  <w15:docId w15:val="{5B4DD7DC-AC1F-49C2-A117-52EEE20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891BEA"/>
    <w:pPr>
      <w:jc w:val="center"/>
    </w:pPr>
  </w:style>
  <w:style w:type="character" w:customStyle="1" w:styleId="a8">
    <w:name w:val="記 (文字)"/>
    <w:basedOn w:val="a0"/>
    <w:link w:val="a7"/>
    <w:uiPriority w:val="99"/>
    <w:rsid w:val="00891BEA"/>
  </w:style>
  <w:style w:type="paragraph" w:styleId="a9">
    <w:name w:val="Closing"/>
    <w:basedOn w:val="a"/>
    <w:link w:val="aa"/>
    <w:uiPriority w:val="99"/>
    <w:unhideWhenUsed/>
    <w:rsid w:val="00891BEA"/>
    <w:pPr>
      <w:jc w:val="right"/>
    </w:pPr>
  </w:style>
  <w:style w:type="character" w:customStyle="1" w:styleId="aa">
    <w:name w:val="結語 (文字)"/>
    <w:basedOn w:val="a0"/>
    <w:link w:val="a9"/>
    <w:uiPriority w:val="99"/>
    <w:rsid w:val="00891BEA"/>
  </w:style>
  <w:style w:type="table" w:styleId="ab">
    <w:name w:val="Table Grid"/>
    <w:basedOn w:val="a1"/>
    <w:uiPriority w:val="59"/>
    <w:rsid w:val="00667C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7E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7EE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aption"/>
    <w:basedOn w:val="a"/>
    <w:next w:val="a"/>
    <w:uiPriority w:val="35"/>
    <w:unhideWhenUsed/>
    <w:qFormat/>
    <w:rsid w:val="00830CB7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11</cp:revision>
  <cp:lastPrinted>2018-07-02T02:11:00Z</cp:lastPrinted>
  <dcterms:created xsi:type="dcterms:W3CDTF">2025-09-03T08:16:00Z</dcterms:created>
  <dcterms:modified xsi:type="dcterms:W3CDTF">2025-09-03T09:43:00Z</dcterms:modified>
</cp:coreProperties>
</file>